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90D" w:rsidRPr="00AC238A" w:rsidRDefault="00B9790D" w:rsidP="00B9790D">
      <w:pPr>
        <w:ind w:firstLine="360"/>
        <w:contextualSpacing/>
        <w:jc w:val="both"/>
        <w:rPr>
          <w:b/>
          <w:bCs/>
          <w:sz w:val="22"/>
          <w:szCs w:val="22"/>
          <w:lang w:val="en-US"/>
        </w:rPr>
      </w:pPr>
    </w:p>
    <w:p w:rsidR="00B9790D" w:rsidRDefault="00B9790D" w:rsidP="00B9790D">
      <w:pPr>
        <w:tabs>
          <w:tab w:val="left" w:pos="2850"/>
        </w:tabs>
        <w:ind w:firstLine="360"/>
        <w:contextualSpacing/>
        <w:jc w:val="both"/>
        <w:rPr>
          <w:b/>
          <w:bCs/>
          <w:sz w:val="22"/>
          <w:szCs w:val="22"/>
          <w:lang w:val="en-US"/>
        </w:rPr>
      </w:pPr>
      <w:r w:rsidRPr="00E1675E">
        <w:rPr>
          <w:b/>
          <w:bCs/>
          <w:sz w:val="22"/>
          <w:szCs w:val="22"/>
          <w:lang w:val="kk-KZ"/>
        </w:rPr>
        <w:tab/>
      </w: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BC3641" w:rsidRDefault="00BC3641"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Pr="00AB1168" w:rsidRDefault="00AB1168" w:rsidP="00B9790D">
      <w:pPr>
        <w:tabs>
          <w:tab w:val="left" w:pos="2850"/>
        </w:tabs>
        <w:ind w:firstLine="360"/>
        <w:contextualSpacing/>
        <w:jc w:val="both"/>
        <w:rPr>
          <w:b/>
          <w:bCs/>
          <w:sz w:val="22"/>
          <w:szCs w:val="22"/>
          <w:lang w:val="en-US"/>
        </w:rPr>
      </w:pPr>
    </w:p>
    <w:p w:rsidR="00B9790D" w:rsidRPr="00E1675E" w:rsidRDefault="00B9790D" w:rsidP="00B9790D">
      <w:pPr>
        <w:ind w:firstLine="360"/>
        <w:contextualSpacing/>
        <w:jc w:val="both"/>
        <w:rPr>
          <w:b/>
          <w:bCs/>
          <w:sz w:val="22"/>
          <w:szCs w:val="22"/>
          <w:lang w:val="en-US"/>
        </w:rPr>
      </w:pPr>
    </w:p>
    <w:p w:rsidR="00B9790D" w:rsidRPr="00F9509D" w:rsidRDefault="00B9790D" w:rsidP="00B9790D">
      <w:pPr>
        <w:ind w:firstLine="360"/>
        <w:contextualSpacing/>
        <w:jc w:val="center"/>
        <w:rPr>
          <w:b/>
          <w:bCs/>
          <w:sz w:val="22"/>
          <w:szCs w:val="22"/>
          <w:lang w:val="en-US"/>
        </w:rPr>
      </w:pPr>
      <w:r w:rsidRPr="00E1675E">
        <w:rPr>
          <w:b/>
          <w:bCs/>
          <w:sz w:val="22"/>
          <w:szCs w:val="22"/>
          <w:lang w:val="kk-KZ"/>
        </w:rPr>
        <w:t>Ж</w:t>
      </w:r>
      <w:r w:rsidR="00D32104">
        <w:rPr>
          <w:b/>
          <w:bCs/>
          <w:sz w:val="22"/>
          <w:szCs w:val="22"/>
          <w:lang w:val="kk-KZ"/>
        </w:rPr>
        <w:t>ҰМЫС Ж</w:t>
      </w:r>
      <w:r w:rsidRPr="00E1675E">
        <w:rPr>
          <w:b/>
          <w:bCs/>
          <w:sz w:val="22"/>
          <w:szCs w:val="22"/>
          <w:lang w:val="kk-KZ"/>
        </w:rPr>
        <w:t xml:space="preserve">ОБА / </w:t>
      </w:r>
      <w:r w:rsidR="00D32104">
        <w:rPr>
          <w:b/>
          <w:bCs/>
          <w:sz w:val="22"/>
          <w:szCs w:val="22"/>
          <w:lang w:val="kk-KZ"/>
        </w:rPr>
        <w:t xml:space="preserve">РАБОЧИЙ </w:t>
      </w:r>
      <w:r w:rsidRPr="00E1675E">
        <w:rPr>
          <w:b/>
          <w:bCs/>
          <w:sz w:val="22"/>
          <w:szCs w:val="22"/>
          <w:lang w:val="kk-KZ"/>
        </w:rPr>
        <w:t>ПРОЕКТ</w:t>
      </w:r>
      <w:r w:rsidRPr="00F9509D">
        <w:rPr>
          <w:b/>
          <w:bCs/>
          <w:sz w:val="22"/>
          <w:szCs w:val="22"/>
          <w:lang w:val="en-US"/>
        </w:rPr>
        <w:t>:</w:t>
      </w:r>
    </w:p>
    <w:p w:rsidR="00B10924" w:rsidRPr="00F9509D" w:rsidRDefault="00B10924" w:rsidP="00344BDD">
      <w:pPr>
        <w:ind w:firstLine="360"/>
        <w:contextualSpacing/>
        <w:jc w:val="center"/>
        <w:rPr>
          <w:b/>
          <w:bCs/>
          <w:sz w:val="22"/>
          <w:szCs w:val="22"/>
          <w:lang w:val="en-US"/>
        </w:rPr>
      </w:pPr>
    </w:p>
    <w:p w:rsidR="00D8459B" w:rsidRDefault="00FF4775" w:rsidP="00FF4775">
      <w:pPr>
        <w:ind w:firstLine="360"/>
        <w:contextualSpacing/>
        <w:jc w:val="center"/>
        <w:rPr>
          <w:b/>
          <w:sz w:val="24"/>
          <w:lang w:val="kk-KZ"/>
        </w:rPr>
      </w:pPr>
      <w:r w:rsidRPr="00FF4775">
        <w:rPr>
          <w:b/>
          <w:sz w:val="24"/>
          <w:lang w:val="kk-KZ"/>
        </w:rPr>
        <w:t xml:space="preserve">АРЫСҚҰМ КЕНІШІНДЕГІ </w:t>
      </w:r>
      <w:r w:rsidR="00D8459B">
        <w:rPr>
          <w:b/>
          <w:sz w:val="24"/>
          <w:lang w:val="kk-KZ"/>
        </w:rPr>
        <w:t>СП-6-Д</w:t>
      </w:r>
      <w:r w:rsidR="006D5230">
        <w:rPr>
          <w:b/>
          <w:sz w:val="24"/>
          <w:lang w:val="kk-KZ"/>
        </w:rPr>
        <w:t xml:space="preserve">А </w:t>
      </w:r>
      <w:r w:rsidR="00D8459B">
        <w:rPr>
          <w:b/>
          <w:sz w:val="24"/>
          <w:lang w:val="kk-KZ"/>
        </w:rPr>
        <w:t>ТАЗАРТУ ҚҰРЫЛҒЫЛАРЫН ІСКЕ ҚОСУ ЖӘНЕ ҚАБЫЛДАУ КАМЕРАСЫНЫҢ</w:t>
      </w:r>
      <w:r w:rsidR="006D5230">
        <w:rPr>
          <w:b/>
          <w:sz w:val="24"/>
          <w:lang w:val="kk-KZ"/>
        </w:rPr>
        <w:t xml:space="preserve"> ҚҰРЫЛЫСЫ</w:t>
      </w:r>
      <w:r w:rsidRPr="00FF4775">
        <w:rPr>
          <w:b/>
          <w:sz w:val="24"/>
          <w:lang w:val="kk-KZ"/>
        </w:rPr>
        <w:t>. </w:t>
      </w:r>
    </w:p>
    <w:p w:rsidR="00FF4775" w:rsidRPr="00FF4775" w:rsidRDefault="00FF4775" w:rsidP="00FF4775">
      <w:pPr>
        <w:ind w:firstLine="360"/>
        <w:contextualSpacing/>
        <w:jc w:val="center"/>
        <w:rPr>
          <w:b/>
          <w:sz w:val="24"/>
          <w:lang w:val="kk-KZ"/>
        </w:rPr>
      </w:pPr>
      <w:r w:rsidRPr="00FF4775">
        <w:rPr>
          <w:b/>
          <w:sz w:val="24"/>
          <w:lang w:val="kk-KZ"/>
        </w:rPr>
        <w:t>Қ</w:t>
      </w:r>
      <w:r w:rsidRPr="00A62635">
        <w:rPr>
          <w:b/>
          <w:sz w:val="24"/>
          <w:lang w:val="ru-RU"/>
        </w:rPr>
        <w:t>ЫЗЫЛОРД</w:t>
      </w:r>
      <w:r w:rsidRPr="00FF4775">
        <w:rPr>
          <w:b/>
          <w:sz w:val="24"/>
          <w:lang w:val="kk-KZ"/>
        </w:rPr>
        <w:t>А ОБЛЫСЫ, </w:t>
      </w:r>
      <w:r w:rsidRPr="00A62635">
        <w:rPr>
          <w:b/>
          <w:sz w:val="24"/>
          <w:lang w:val="ru-RU"/>
        </w:rPr>
        <w:t>ЖАЛА</w:t>
      </w:r>
      <w:r w:rsidRPr="00FF4775">
        <w:rPr>
          <w:b/>
          <w:sz w:val="24"/>
          <w:lang w:val="kk-KZ"/>
        </w:rPr>
        <w:t>Ғ</w:t>
      </w:r>
      <w:r w:rsidRPr="00A62635">
        <w:rPr>
          <w:b/>
          <w:sz w:val="24"/>
          <w:lang w:val="ru-RU"/>
        </w:rPr>
        <w:t>АШ</w:t>
      </w:r>
      <w:r w:rsidRPr="00FF4775">
        <w:rPr>
          <w:b/>
          <w:sz w:val="24"/>
          <w:lang w:val="kk-KZ"/>
        </w:rPr>
        <w:t> АУДАНЫ.</w:t>
      </w:r>
    </w:p>
    <w:p w:rsidR="00B9790D" w:rsidRPr="00FF4775" w:rsidRDefault="00FF4775" w:rsidP="00FF4775">
      <w:pPr>
        <w:autoSpaceDE w:val="0"/>
        <w:autoSpaceDN w:val="0"/>
        <w:adjustRightInd w:val="0"/>
        <w:jc w:val="center"/>
        <w:rPr>
          <w:rFonts w:eastAsiaTheme="minorHAnsi"/>
          <w:b/>
          <w:sz w:val="32"/>
          <w:szCs w:val="24"/>
          <w:lang w:val="ru-RU"/>
        </w:rPr>
      </w:pPr>
      <w:r w:rsidRPr="00FF4775">
        <w:rPr>
          <w:b/>
          <w:sz w:val="24"/>
          <w:lang w:val="kk-KZ"/>
        </w:rPr>
        <w:t xml:space="preserve">СТРОИТЕЛЬСТВО </w:t>
      </w:r>
      <w:r w:rsidR="00D8459B">
        <w:rPr>
          <w:b/>
          <w:sz w:val="24"/>
          <w:lang w:val="kk-KZ"/>
        </w:rPr>
        <w:t>КАМЕРЫ ЗАПУСКА И ПРИЕМА ОЧИСТНЫХ УСТРОЙСТВ НА СП-6 МЕСТОРОЖДЕНИЯ АРЫСКУМ</w:t>
      </w:r>
      <w:r w:rsidRPr="00FF4775">
        <w:rPr>
          <w:b/>
          <w:sz w:val="24"/>
          <w:lang w:val="kk-KZ"/>
        </w:rPr>
        <w:t>. КЫЗЫЛОРДИНСКАЯ ОБЛАСТЬ ЖАЛАГАШСКИЙ РАЙОН</w:t>
      </w:r>
    </w:p>
    <w:p w:rsidR="00B9790D" w:rsidRPr="00E1675E" w:rsidRDefault="00B9790D" w:rsidP="00B9790D">
      <w:pPr>
        <w:ind w:firstLine="360"/>
        <w:contextualSpacing/>
        <w:jc w:val="both"/>
        <w:rPr>
          <w:b/>
          <w:bCs/>
          <w:sz w:val="22"/>
          <w:szCs w:val="22"/>
          <w:lang w:val="kk-KZ"/>
        </w:rPr>
      </w:pPr>
    </w:p>
    <w:p w:rsidR="00B9790D" w:rsidRPr="00340838" w:rsidRDefault="00B9790D" w:rsidP="00B9790D">
      <w:pPr>
        <w:tabs>
          <w:tab w:val="left" w:pos="6765"/>
        </w:tabs>
        <w:ind w:firstLine="360"/>
        <w:contextualSpacing/>
        <w:jc w:val="center"/>
        <w:rPr>
          <w:b/>
          <w:bCs/>
          <w:sz w:val="22"/>
          <w:szCs w:val="22"/>
          <w:lang w:val="ru-RU"/>
        </w:rPr>
      </w:pPr>
    </w:p>
    <w:p w:rsidR="00B9790D" w:rsidRPr="00E1675E" w:rsidRDefault="00B9790D" w:rsidP="00B9790D">
      <w:pPr>
        <w:ind w:firstLine="360"/>
        <w:contextualSpacing/>
        <w:jc w:val="center"/>
        <w:rPr>
          <w:b/>
          <w:bCs/>
          <w:sz w:val="22"/>
          <w:szCs w:val="22"/>
          <w:lang w:val="kk-KZ"/>
        </w:rPr>
      </w:pPr>
      <w:r w:rsidRPr="00E1675E">
        <w:rPr>
          <w:b/>
          <w:bCs/>
          <w:sz w:val="22"/>
          <w:szCs w:val="22"/>
          <w:lang w:val="kk-KZ"/>
        </w:rPr>
        <w:t>ТҮСІНДІРМЕ ЖАЗБА</w:t>
      </w:r>
    </w:p>
    <w:p w:rsidR="00B9790D" w:rsidRPr="00E1675E" w:rsidRDefault="00B9790D" w:rsidP="00B9790D">
      <w:pPr>
        <w:ind w:firstLine="360"/>
        <w:contextualSpacing/>
        <w:jc w:val="center"/>
        <w:rPr>
          <w:b/>
          <w:bCs/>
          <w:sz w:val="22"/>
          <w:szCs w:val="22"/>
          <w:lang w:val="ru-RU"/>
        </w:rPr>
      </w:pPr>
      <w:r w:rsidRPr="00E1675E">
        <w:rPr>
          <w:b/>
          <w:bCs/>
          <w:sz w:val="22"/>
          <w:szCs w:val="22"/>
          <w:lang w:val="ru-RU"/>
        </w:rPr>
        <w:t>ПОЯСНИТЕЛЬНАЯ ЗАПИСКА</w:t>
      </w:r>
    </w:p>
    <w:p w:rsidR="00B9790D" w:rsidRPr="00E1675E" w:rsidRDefault="00B9790D" w:rsidP="00B9790D">
      <w:pPr>
        <w:ind w:firstLine="360"/>
        <w:contextualSpacing/>
        <w:jc w:val="center"/>
        <w:rPr>
          <w:b/>
          <w:bCs/>
          <w:sz w:val="22"/>
          <w:szCs w:val="22"/>
          <w:lang w:val="kk-KZ"/>
        </w:rPr>
      </w:pPr>
    </w:p>
    <w:p w:rsidR="00B9790D" w:rsidRPr="00E1675E" w:rsidRDefault="00B9790D" w:rsidP="00B9790D">
      <w:pPr>
        <w:ind w:firstLine="360"/>
        <w:contextualSpacing/>
        <w:jc w:val="center"/>
        <w:rPr>
          <w:b/>
          <w:bCs/>
          <w:sz w:val="22"/>
          <w:szCs w:val="22"/>
          <w:lang w:val="kk-KZ"/>
        </w:rPr>
      </w:pPr>
      <w:r w:rsidRPr="00E1675E">
        <w:rPr>
          <w:b/>
          <w:bCs/>
          <w:sz w:val="22"/>
          <w:szCs w:val="22"/>
          <w:lang w:val="kk-KZ"/>
        </w:rPr>
        <w:t xml:space="preserve">Құжат №/№ документа: </w:t>
      </w:r>
      <w:r w:rsidR="00F67AAB">
        <w:rPr>
          <w:b/>
          <w:bCs/>
          <w:sz w:val="22"/>
          <w:szCs w:val="22"/>
          <w:lang w:val="en-US"/>
        </w:rPr>
        <w:t>AR</w:t>
      </w:r>
      <w:r w:rsidR="00A32BF1">
        <w:rPr>
          <w:b/>
          <w:bCs/>
          <w:sz w:val="22"/>
          <w:szCs w:val="22"/>
          <w:lang w:val="kk-KZ"/>
        </w:rPr>
        <w:t>2</w:t>
      </w:r>
      <w:r w:rsidR="00BC3641">
        <w:rPr>
          <w:b/>
          <w:bCs/>
          <w:sz w:val="22"/>
          <w:szCs w:val="22"/>
          <w:lang w:val="kk-KZ"/>
        </w:rPr>
        <w:t>5</w:t>
      </w:r>
      <w:r w:rsidR="00A32BF1">
        <w:rPr>
          <w:b/>
          <w:bCs/>
          <w:sz w:val="22"/>
          <w:szCs w:val="22"/>
          <w:lang w:val="kk-KZ"/>
        </w:rPr>
        <w:t>-</w:t>
      </w:r>
      <w:r w:rsidR="00F67AAB" w:rsidRPr="00A20598">
        <w:rPr>
          <w:b/>
          <w:bCs/>
          <w:sz w:val="22"/>
          <w:szCs w:val="22"/>
          <w:lang w:val="ru-RU"/>
        </w:rPr>
        <w:t>1</w:t>
      </w:r>
      <w:r w:rsidR="00D8459B">
        <w:rPr>
          <w:b/>
          <w:bCs/>
          <w:sz w:val="22"/>
          <w:szCs w:val="22"/>
          <w:lang w:val="ru-RU"/>
        </w:rPr>
        <w:t>3</w:t>
      </w:r>
      <w:r w:rsidR="003D3157" w:rsidRPr="00E1675E">
        <w:rPr>
          <w:b/>
          <w:bCs/>
          <w:sz w:val="22"/>
          <w:szCs w:val="22"/>
          <w:lang w:val="kk-KZ"/>
        </w:rPr>
        <w:t>-EXN-000-001</w:t>
      </w:r>
    </w:p>
    <w:p w:rsidR="00B9790D" w:rsidRPr="006B3FBD" w:rsidRDefault="00B9790D" w:rsidP="00B9790D">
      <w:pPr>
        <w:ind w:firstLine="360"/>
        <w:contextualSpacing/>
        <w:jc w:val="center"/>
        <w:rPr>
          <w:b/>
          <w:bCs/>
          <w:sz w:val="22"/>
          <w:szCs w:val="22"/>
          <w:lang w:val="kk-KZ"/>
        </w:rPr>
      </w:pPr>
    </w:p>
    <w:p w:rsidR="00B9790D" w:rsidRPr="006B3FBD" w:rsidRDefault="00B9790D" w:rsidP="00B9790D">
      <w:pPr>
        <w:ind w:firstLine="360"/>
        <w:contextualSpacing/>
        <w:jc w:val="center"/>
        <w:rPr>
          <w:b/>
          <w:bCs/>
          <w:sz w:val="22"/>
          <w:szCs w:val="22"/>
          <w:lang w:val="kk-KZ"/>
        </w:rPr>
      </w:pPr>
      <w:r w:rsidRPr="00E1675E">
        <w:rPr>
          <w:b/>
          <w:bCs/>
          <w:sz w:val="22"/>
          <w:szCs w:val="22"/>
          <w:lang w:val="kk-KZ"/>
        </w:rPr>
        <w:t>Рев.</w:t>
      </w:r>
      <w:r w:rsidR="001629CD" w:rsidRPr="006B3FBD">
        <w:rPr>
          <w:b/>
          <w:bCs/>
          <w:sz w:val="22"/>
          <w:szCs w:val="22"/>
          <w:lang w:val="kk-KZ"/>
        </w:rPr>
        <w:t>0</w:t>
      </w:r>
    </w:p>
    <w:p w:rsidR="00B9790D" w:rsidRPr="006B3FBD" w:rsidRDefault="00B9790D" w:rsidP="00B9790D">
      <w:pPr>
        <w:ind w:firstLine="360"/>
        <w:contextualSpacing/>
        <w:jc w:val="center"/>
        <w:rPr>
          <w:b/>
          <w:bCs/>
          <w:sz w:val="22"/>
          <w:szCs w:val="22"/>
          <w:lang w:val="kk-KZ"/>
        </w:rPr>
      </w:pPr>
    </w:p>
    <w:tbl>
      <w:tblPr>
        <w:tblStyle w:val="aff0"/>
        <w:tblW w:w="0" w:type="auto"/>
        <w:tblInd w:w="1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7"/>
        <w:gridCol w:w="2508"/>
        <w:gridCol w:w="2508"/>
      </w:tblGrid>
      <w:tr w:rsidR="00F46215" w:rsidTr="008B1BA9">
        <w:trPr>
          <w:trHeight w:val="643"/>
        </w:trPr>
        <w:tc>
          <w:tcPr>
            <w:tcW w:w="2507" w:type="dxa"/>
          </w:tcPr>
          <w:p w:rsidR="00F46215" w:rsidRDefault="00F46215" w:rsidP="008B1BA9">
            <w:pPr>
              <w:spacing w:line="360" w:lineRule="auto"/>
              <w:ind w:left="794" w:hanging="708"/>
              <w:rPr>
                <w:sz w:val="22"/>
                <w:szCs w:val="22"/>
                <w:lang w:val="kk-KZ"/>
              </w:rPr>
            </w:pPr>
            <w:r>
              <w:rPr>
                <w:sz w:val="22"/>
                <w:szCs w:val="22"/>
                <w:lang w:val="kk-KZ"/>
              </w:rPr>
              <w:t>Жобаның менеджері:</w:t>
            </w:r>
          </w:p>
          <w:p w:rsidR="00F46215" w:rsidRDefault="00F46215" w:rsidP="008B1BA9">
            <w:pPr>
              <w:spacing w:line="360" w:lineRule="auto"/>
              <w:jc w:val="center"/>
              <w:rPr>
                <w:b/>
                <w:sz w:val="22"/>
                <w:szCs w:val="22"/>
                <w:lang w:val="kk-KZ"/>
              </w:rPr>
            </w:pPr>
            <w:r>
              <w:rPr>
                <w:sz w:val="22"/>
                <w:szCs w:val="22"/>
                <w:lang w:val="kk-KZ"/>
              </w:rPr>
              <w:t>Менеджер</w:t>
            </w:r>
            <w:r w:rsidRPr="00297198">
              <w:rPr>
                <w:sz w:val="22"/>
                <w:szCs w:val="22"/>
              </w:rPr>
              <w:t xml:space="preserve"> проекта:</w:t>
            </w:r>
          </w:p>
        </w:tc>
        <w:tc>
          <w:tcPr>
            <w:tcW w:w="2508" w:type="dxa"/>
          </w:tcPr>
          <w:p w:rsidR="00F46215" w:rsidRDefault="00F46215" w:rsidP="008B1BA9">
            <w:pPr>
              <w:spacing w:line="360" w:lineRule="auto"/>
              <w:jc w:val="center"/>
              <w:rPr>
                <w:b/>
                <w:sz w:val="22"/>
                <w:szCs w:val="22"/>
                <w:lang w:val="kk-KZ"/>
              </w:rPr>
            </w:pPr>
          </w:p>
        </w:tc>
        <w:tc>
          <w:tcPr>
            <w:tcW w:w="2508" w:type="dxa"/>
          </w:tcPr>
          <w:p w:rsidR="00F46215" w:rsidRDefault="00F46215" w:rsidP="008B1BA9">
            <w:pPr>
              <w:spacing w:line="360" w:lineRule="auto"/>
              <w:jc w:val="center"/>
              <w:rPr>
                <w:sz w:val="22"/>
                <w:szCs w:val="22"/>
                <w:lang w:val="kk-KZ"/>
              </w:rPr>
            </w:pPr>
            <w:r w:rsidRPr="006F06B6">
              <w:rPr>
                <w:sz w:val="22"/>
                <w:szCs w:val="22"/>
                <w:lang w:val="kk-KZ"/>
              </w:rPr>
              <w:t>Б</w:t>
            </w:r>
            <w:r w:rsidR="0065743F">
              <w:rPr>
                <w:sz w:val="22"/>
                <w:szCs w:val="22"/>
                <w:lang w:val="kk-KZ"/>
              </w:rPr>
              <w:t>ө</w:t>
            </w:r>
            <w:r w:rsidRPr="006F06B6">
              <w:rPr>
                <w:sz w:val="22"/>
                <w:szCs w:val="22"/>
                <w:lang w:val="kk-KZ"/>
              </w:rPr>
              <w:t>лебиева Л.</w:t>
            </w:r>
          </w:p>
          <w:p w:rsidR="00F46215" w:rsidRDefault="00F46215" w:rsidP="008B1BA9">
            <w:pPr>
              <w:spacing w:line="360" w:lineRule="auto"/>
              <w:jc w:val="center"/>
              <w:rPr>
                <w:b/>
                <w:sz w:val="22"/>
                <w:szCs w:val="22"/>
                <w:lang w:val="kk-KZ"/>
              </w:rPr>
            </w:pPr>
            <w:r w:rsidRPr="006F06B6">
              <w:rPr>
                <w:sz w:val="22"/>
                <w:szCs w:val="22"/>
                <w:lang w:val="kk-KZ"/>
              </w:rPr>
              <w:t>Болебиева Л.</w:t>
            </w:r>
          </w:p>
        </w:tc>
      </w:tr>
    </w:tbl>
    <w:p w:rsidR="00B9790D" w:rsidRPr="00E1675E" w:rsidRDefault="00B9790D" w:rsidP="00B9790D">
      <w:pPr>
        <w:ind w:firstLine="360"/>
        <w:contextualSpacing/>
        <w:jc w:val="center"/>
        <w:rPr>
          <w:b/>
          <w:sz w:val="22"/>
          <w:szCs w:val="22"/>
          <w:lang w:val="kk-KZ"/>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r w:rsidRPr="00E1675E">
        <w:rPr>
          <w:b/>
          <w:sz w:val="22"/>
          <w:szCs w:val="22"/>
          <w:lang w:val="ru-RU"/>
        </w:rPr>
        <w:t>ӘЗІРЛЕУШІ:</w:t>
      </w:r>
    </w:p>
    <w:p w:rsidR="00B9790D" w:rsidRPr="000E7958" w:rsidRDefault="00B9790D" w:rsidP="00B9790D">
      <w:pPr>
        <w:ind w:firstLine="360"/>
        <w:contextualSpacing/>
        <w:jc w:val="center"/>
        <w:rPr>
          <w:b/>
          <w:sz w:val="22"/>
          <w:szCs w:val="22"/>
          <w:lang w:val="ru-RU"/>
        </w:rPr>
      </w:pPr>
      <w:r w:rsidRPr="00E1675E">
        <w:rPr>
          <w:b/>
          <w:sz w:val="22"/>
          <w:szCs w:val="22"/>
          <w:lang w:val="ru-RU"/>
        </w:rPr>
        <w:t>«</w:t>
      </w:r>
      <w:r w:rsidR="000E7958">
        <w:rPr>
          <w:b/>
          <w:sz w:val="22"/>
          <w:szCs w:val="22"/>
          <w:lang w:val="ru-RU"/>
        </w:rPr>
        <w:t>МКЗ</w:t>
      </w:r>
      <w:r w:rsidRPr="00E1675E">
        <w:rPr>
          <w:b/>
          <w:sz w:val="22"/>
          <w:szCs w:val="22"/>
          <w:lang w:val="ru-RU"/>
        </w:rPr>
        <w:t xml:space="preserve">» </w:t>
      </w:r>
      <w:r w:rsidR="000E7958">
        <w:rPr>
          <w:b/>
          <w:sz w:val="22"/>
          <w:szCs w:val="22"/>
          <w:lang w:val="ru-RU"/>
        </w:rPr>
        <w:t>ЖШС</w:t>
      </w:r>
    </w:p>
    <w:p w:rsidR="00B9790D" w:rsidRPr="00E1675E" w:rsidRDefault="00B9790D" w:rsidP="00B9790D">
      <w:pPr>
        <w:ind w:firstLine="360"/>
        <w:contextualSpacing/>
        <w:jc w:val="center"/>
        <w:rPr>
          <w:b/>
          <w:sz w:val="22"/>
          <w:szCs w:val="22"/>
          <w:lang w:val="ru-RU"/>
        </w:rPr>
      </w:pPr>
      <w:r w:rsidRPr="00E1675E">
        <w:rPr>
          <w:b/>
          <w:sz w:val="22"/>
          <w:szCs w:val="22"/>
          <w:lang w:val="ru-RU"/>
        </w:rPr>
        <w:t>РАЗРАБОТЧИК:</w:t>
      </w:r>
    </w:p>
    <w:p w:rsidR="00B9790D" w:rsidRPr="00E1675E" w:rsidRDefault="000E7958" w:rsidP="00B9790D">
      <w:pPr>
        <w:ind w:firstLine="360"/>
        <w:contextualSpacing/>
        <w:jc w:val="center"/>
        <w:rPr>
          <w:b/>
          <w:sz w:val="22"/>
          <w:szCs w:val="22"/>
          <w:lang w:val="ru-RU"/>
        </w:rPr>
      </w:pPr>
      <w:r>
        <w:rPr>
          <w:b/>
          <w:sz w:val="22"/>
          <w:szCs w:val="22"/>
          <w:lang w:val="ru-RU"/>
        </w:rPr>
        <w:t>ТОО «МКЗ</w:t>
      </w:r>
      <w:r w:rsidR="00B9790D" w:rsidRPr="00E1675E">
        <w:rPr>
          <w:b/>
          <w:sz w:val="22"/>
          <w:szCs w:val="22"/>
          <w:lang w:val="ru-RU"/>
        </w:rPr>
        <w:t>»</w:t>
      </w:r>
    </w:p>
    <w:p w:rsidR="00B9790D" w:rsidRPr="00E1675E" w:rsidRDefault="00B9790D" w:rsidP="00B9790D">
      <w:pPr>
        <w:ind w:firstLine="360"/>
        <w:contextualSpacing/>
        <w:jc w:val="center"/>
        <w:rPr>
          <w:b/>
          <w:bCs/>
          <w:sz w:val="22"/>
          <w:szCs w:val="22"/>
          <w:lang w:val="kk-KZ"/>
        </w:rPr>
      </w:pPr>
    </w:p>
    <w:p w:rsidR="00B9790D" w:rsidRPr="00E1675E" w:rsidRDefault="00B9790D" w:rsidP="00B9790D">
      <w:pPr>
        <w:ind w:firstLine="360"/>
        <w:contextualSpacing/>
        <w:jc w:val="center"/>
        <w:rPr>
          <w:b/>
          <w:bCs/>
          <w:sz w:val="22"/>
          <w:szCs w:val="22"/>
          <w:lang w:val="kk-KZ"/>
        </w:rPr>
      </w:pPr>
    </w:p>
    <w:p w:rsidR="000E55C8" w:rsidRDefault="000E55C8" w:rsidP="00B9790D">
      <w:pPr>
        <w:ind w:firstLine="360"/>
        <w:contextualSpacing/>
        <w:jc w:val="center"/>
        <w:rPr>
          <w:b/>
          <w:bCs/>
          <w:sz w:val="22"/>
          <w:szCs w:val="22"/>
          <w:lang w:val="kk-KZ"/>
        </w:rPr>
      </w:pPr>
    </w:p>
    <w:p w:rsidR="000E55C8" w:rsidRPr="00B10051" w:rsidRDefault="000E55C8" w:rsidP="00B9790D">
      <w:pPr>
        <w:ind w:firstLine="360"/>
        <w:contextualSpacing/>
        <w:jc w:val="center"/>
        <w:rPr>
          <w:b/>
          <w:bCs/>
          <w:sz w:val="22"/>
          <w:szCs w:val="22"/>
          <w:lang w:val="ru-RU"/>
        </w:rPr>
      </w:pPr>
    </w:p>
    <w:p w:rsidR="00B10924" w:rsidRPr="00B10051" w:rsidRDefault="00B10924" w:rsidP="00B9790D">
      <w:pPr>
        <w:ind w:firstLine="360"/>
        <w:contextualSpacing/>
        <w:jc w:val="center"/>
        <w:rPr>
          <w:b/>
          <w:bCs/>
          <w:sz w:val="22"/>
          <w:szCs w:val="22"/>
          <w:lang w:val="ru-RU"/>
        </w:rPr>
      </w:pPr>
    </w:p>
    <w:p w:rsidR="00B10924" w:rsidRPr="00B10051" w:rsidRDefault="00B10924" w:rsidP="00B9790D">
      <w:pPr>
        <w:ind w:firstLine="360"/>
        <w:contextualSpacing/>
        <w:jc w:val="center"/>
        <w:rPr>
          <w:b/>
          <w:bCs/>
          <w:sz w:val="22"/>
          <w:szCs w:val="22"/>
          <w:lang w:val="ru-RU"/>
        </w:rPr>
      </w:pPr>
    </w:p>
    <w:p w:rsidR="00B9790D" w:rsidRPr="00E1675E" w:rsidRDefault="00B9790D" w:rsidP="00B9790D">
      <w:pPr>
        <w:ind w:firstLine="360"/>
        <w:contextualSpacing/>
        <w:jc w:val="center"/>
        <w:rPr>
          <w:b/>
          <w:bCs/>
          <w:sz w:val="22"/>
          <w:szCs w:val="22"/>
          <w:lang w:val="ru-RU"/>
        </w:rPr>
      </w:pPr>
    </w:p>
    <w:p w:rsidR="00B9790D" w:rsidRPr="000E7958" w:rsidRDefault="00B9790D" w:rsidP="00B9790D">
      <w:pPr>
        <w:ind w:firstLine="360"/>
        <w:contextualSpacing/>
        <w:jc w:val="center"/>
        <w:rPr>
          <w:b/>
          <w:bCs/>
          <w:sz w:val="22"/>
          <w:szCs w:val="22"/>
          <w:lang w:val="en-US"/>
        </w:rPr>
      </w:pPr>
      <w:r w:rsidRPr="00E1675E">
        <w:rPr>
          <w:b/>
          <w:bCs/>
          <w:sz w:val="22"/>
          <w:szCs w:val="22"/>
          <w:lang w:val="ru-RU"/>
        </w:rPr>
        <w:t>Қызылорда-20</w:t>
      </w:r>
      <w:r w:rsidR="008B779A" w:rsidRPr="00076730">
        <w:rPr>
          <w:b/>
          <w:bCs/>
          <w:sz w:val="22"/>
          <w:szCs w:val="22"/>
          <w:lang w:val="ru-RU"/>
        </w:rPr>
        <w:t>2</w:t>
      </w:r>
      <w:r w:rsidR="00BC3641">
        <w:rPr>
          <w:b/>
          <w:bCs/>
          <w:sz w:val="22"/>
          <w:szCs w:val="22"/>
          <w:lang w:val="ru-RU"/>
        </w:rPr>
        <w:t>5</w:t>
      </w:r>
    </w:p>
    <w:p w:rsidR="00B9790D" w:rsidRPr="00BC3641" w:rsidRDefault="00B9790D" w:rsidP="00B9790D">
      <w:pPr>
        <w:ind w:firstLine="360"/>
        <w:contextualSpacing/>
        <w:jc w:val="center"/>
        <w:rPr>
          <w:b/>
          <w:bCs/>
          <w:sz w:val="22"/>
          <w:szCs w:val="22"/>
          <w:lang w:val="kk-KZ"/>
        </w:rPr>
      </w:pPr>
      <w:r w:rsidRPr="00E1675E">
        <w:rPr>
          <w:b/>
          <w:bCs/>
          <w:sz w:val="22"/>
          <w:szCs w:val="22"/>
          <w:lang w:val="ru-RU"/>
        </w:rPr>
        <w:t>Кызылорда-20</w:t>
      </w:r>
      <w:r w:rsidR="008B779A" w:rsidRPr="00076730">
        <w:rPr>
          <w:b/>
          <w:bCs/>
          <w:sz w:val="22"/>
          <w:szCs w:val="22"/>
          <w:lang w:val="ru-RU"/>
        </w:rPr>
        <w:t>2</w:t>
      </w:r>
      <w:r w:rsidR="00BC3641">
        <w:rPr>
          <w:b/>
          <w:bCs/>
          <w:sz w:val="22"/>
          <w:szCs w:val="22"/>
          <w:lang w:val="kk-KZ"/>
        </w:rPr>
        <w:t>5</w:t>
      </w: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8"/>
        <w:gridCol w:w="4889"/>
      </w:tblGrid>
      <w:tr w:rsidR="00F43327" w:rsidRPr="00C35663" w:rsidTr="00F43327">
        <w:tc>
          <w:tcPr>
            <w:tcW w:w="4888" w:type="dxa"/>
          </w:tcPr>
          <w:p w:rsidR="00F43327" w:rsidRPr="00C35663" w:rsidRDefault="00F43327" w:rsidP="00F43327">
            <w:pPr>
              <w:ind w:left="326"/>
              <w:contextualSpacing/>
              <w:rPr>
                <w:b/>
                <w:bCs/>
                <w:sz w:val="22"/>
                <w:szCs w:val="22"/>
              </w:rPr>
            </w:pPr>
            <w:r w:rsidRPr="00C35663">
              <w:rPr>
                <w:b/>
                <w:bCs/>
                <w:sz w:val="22"/>
                <w:szCs w:val="22"/>
                <w:lang w:val="ru-RU"/>
              </w:rPr>
              <w:t>Мазмұны</w:t>
            </w:r>
          </w:p>
          <w:p w:rsidR="00F43327" w:rsidRPr="00C35663" w:rsidRDefault="00F43327" w:rsidP="00F43327">
            <w:pPr>
              <w:ind w:left="326"/>
              <w:contextualSpacing/>
              <w:rPr>
                <w:b/>
                <w:sz w:val="22"/>
                <w:szCs w:val="22"/>
              </w:rPr>
            </w:pPr>
            <w:r w:rsidRPr="00C35663">
              <w:rPr>
                <w:b/>
                <w:bCs/>
                <w:sz w:val="22"/>
                <w:szCs w:val="22"/>
              </w:rPr>
              <w:t xml:space="preserve">1. </w:t>
            </w:r>
            <w:r w:rsidRPr="00C35663">
              <w:rPr>
                <w:b/>
                <w:sz w:val="22"/>
                <w:szCs w:val="22"/>
                <w:lang w:val="ru-RU"/>
              </w:rPr>
              <w:t>Жалпытүсіндірмежазба</w:t>
            </w:r>
          </w:p>
          <w:p w:rsidR="00F43327" w:rsidRPr="00F401ED" w:rsidRDefault="00F43327" w:rsidP="00F43327">
            <w:pPr>
              <w:pStyle w:val="afe"/>
              <w:tabs>
                <w:tab w:val="left" w:pos="567"/>
              </w:tabs>
              <w:ind w:left="284"/>
              <w:rPr>
                <w:b/>
                <w:bCs/>
                <w:sz w:val="22"/>
                <w:szCs w:val="22"/>
              </w:rPr>
            </w:pPr>
            <w:r w:rsidRPr="00DB7488">
              <w:rPr>
                <w:b/>
                <w:bCs/>
                <w:sz w:val="22"/>
                <w:szCs w:val="22"/>
              </w:rPr>
              <w:t xml:space="preserve"> </w:t>
            </w:r>
            <w:r w:rsidRPr="00C35663">
              <w:rPr>
                <w:b/>
                <w:bCs/>
                <w:sz w:val="22"/>
                <w:szCs w:val="22"/>
              </w:rPr>
              <w:t xml:space="preserve">2. </w:t>
            </w:r>
            <w:r w:rsidRPr="00C35663">
              <w:rPr>
                <w:b/>
                <w:bCs/>
                <w:sz w:val="22"/>
                <w:szCs w:val="22"/>
                <w:lang w:val="ru-RU"/>
              </w:rPr>
              <w:t>Технологиялықшешімдер</w:t>
            </w:r>
          </w:p>
          <w:p w:rsidR="00F43327" w:rsidRPr="004D51B1" w:rsidRDefault="00F43327" w:rsidP="00F43327">
            <w:pPr>
              <w:ind w:firstLine="360"/>
              <w:contextualSpacing/>
              <w:rPr>
                <w:b/>
                <w:bCs/>
                <w:sz w:val="22"/>
                <w:szCs w:val="22"/>
                <w:lang w:val="en-US" w:eastAsia="ru-RU"/>
              </w:rPr>
            </w:pPr>
            <w:r w:rsidRPr="00DB7488">
              <w:rPr>
                <w:b/>
                <w:bCs/>
                <w:sz w:val="22"/>
                <w:szCs w:val="22"/>
                <w:lang w:eastAsia="ru-RU"/>
              </w:rPr>
              <w:t>3</w:t>
            </w:r>
            <w:r w:rsidRPr="004D51B1">
              <w:rPr>
                <w:b/>
                <w:bCs/>
                <w:sz w:val="22"/>
                <w:szCs w:val="22"/>
                <w:lang w:val="en-US" w:eastAsia="ru-RU"/>
              </w:rPr>
              <w:t xml:space="preserve">.  </w:t>
            </w:r>
            <w:r w:rsidRPr="004D51B1">
              <w:rPr>
                <w:b/>
                <w:bCs/>
                <w:sz w:val="22"/>
                <w:szCs w:val="22"/>
                <w:lang w:val="ru-RU" w:eastAsia="ru-RU"/>
              </w:rPr>
              <w:t>Сәулет</w:t>
            </w:r>
            <w:r w:rsidRPr="004D51B1">
              <w:rPr>
                <w:b/>
                <w:bCs/>
                <w:sz w:val="22"/>
                <w:szCs w:val="22"/>
                <w:lang w:val="en-US" w:eastAsia="ru-RU"/>
              </w:rPr>
              <w:t>-</w:t>
            </w:r>
            <w:r w:rsidRPr="004D51B1">
              <w:rPr>
                <w:b/>
                <w:bCs/>
                <w:sz w:val="22"/>
                <w:szCs w:val="22"/>
                <w:lang w:val="ru-RU" w:eastAsia="ru-RU"/>
              </w:rPr>
              <w:t>құрылыс</w:t>
            </w:r>
            <w:r w:rsidRPr="004D51B1">
              <w:rPr>
                <w:b/>
                <w:bCs/>
                <w:sz w:val="22"/>
                <w:szCs w:val="22"/>
                <w:lang w:val="en-US" w:eastAsia="ru-RU"/>
              </w:rPr>
              <w:t xml:space="preserve"> </w:t>
            </w:r>
            <w:r w:rsidRPr="004D51B1">
              <w:rPr>
                <w:b/>
                <w:bCs/>
                <w:sz w:val="22"/>
                <w:szCs w:val="22"/>
                <w:lang w:val="ru-RU" w:eastAsia="ru-RU"/>
              </w:rPr>
              <w:t>шешімдері</w:t>
            </w:r>
            <w:r w:rsidRPr="004D51B1">
              <w:rPr>
                <w:b/>
                <w:bCs/>
                <w:sz w:val="22"/>
                <w:szCs w:val="22"/>
                <w:lang w:val="en-US" w:eastAsia="ru-RU"/>
              </w:rPr>
              <w:t xml:space="preserve">                                                 </w:t>
            </w:r>
          </w:p>
          <w:p w:rsidR="00F43327" w:rsidRPr="00DB7488" w:rsidRDefault="00F43327" w:rsidP="00F43327">
            <w:pPr>
              <w:pStyle w:val="afe"/>
              <w:tabs>
                <w:tab w:val="left" w:pos="567"/>
              </w:tabs>
              <w:ind w:left="284"/>
              <w:rPr>
                <w:b/>
                <w:bCs/>
                <w:sz w:val="22"/>
                <w:lang w:val="kk-KZ"/>
              </w:rPr>
            </w:pPr>
            <w:r w:rsidRPr="006A1A16">
              <w:rPr>
                <w:b/>
                <w:bCs/>
                <w:sz w:val="22"/>
                <w:lang w:val="kk-KZ"/>
              </w:rPr>
              <w:t xml:space="preserve"> </w:t>
            </w:r>
            <w:r>
              <w:rPr>
                <w:b/>
                <w:bCs/>
                <w:sz w:val="22"/>
                <w:lang w:val="kk-KZ"/>
              </w:rPr>
              <w:t>4.</w:t>
            </w:r>
            <w:r w:rsidRPr="006A1A16">
              <w:rPr>
                <w:b/>
                <w:bCs/>
                <w:sz w:val="22"/>
                <w:lang w:val="kk-KZ"/>
              </w:rPr>
              <w:t>Технологиялық процестерді автоматтандыру</w:t>
            </w:r>
          </w:p>
          <w:p w:rsidR="00F43327" w:rsidRPr="00C35663" w:rsidRDefault="00F43327" w:rsidP="00F43327">
            <w:pPr>
              <w:ind w:left="326"/>
              <w:contextualSpacing/>
              <w:rPr>
                <w:b/>
                <w:bCs/>
                <w:sz w:val="22"/>
                <w:szCs w:val="22"/>
                <w:lang w:val="kk-KZ"/>
              </w:rPr>
            </w:pPr>
            <w:r>
              <w:rPr>
                <w:b/>
                <w:bCs/>
                <w:sz w:val="22"/>
                <w:szCs w:val="22"/>
                <w:lang w:val="kk-KZ"/>
              </w:rPr>
              <w:t>5</w:t>
            </w:r>
            <w:r w:rsidRPr="00C35663">
              <w:rPr>
                <w:b/>
                <w:bCs/>
                <w:sz w:val="22"/>
                <w:szCs w:val="22"/>
                <w:lang w:val="kk-KZ"/>
              </w:rPr>
              <w:t>.  Еңбекті қорғау</w:t>
            </w:r>
          </w:p>
          <w:p w:rsidR="00F43327" w:rsidRPr="00C35663" w:rsidRDefault="00F43327" w:rsidP="00F43327">
            <w:pPr>
              <w:ind w:left="326"/>
              <w:contextualSpacing/>
              <w:rPr>
                <w:b/>
                <w:bCs/>
                <w:sz w:val="22"/>
                <w:szCs w:val="22"/>
                <w:lang w:val="kk-KZ"/>
              </w:rPr>
            </w:pPr>
            <w:r>
              <w:rPr>
                <w:b/>
                <w:bCs/>
                <w:sz w:val="22"/>
                <w:szCs w:val="22"/>
                <w:lang w:val="kk-KZ"/>
              </w:rPr>
              <w:t>6</w:t>
            </w:r>
            <w:r w:rsidRPr="00C35663">
              <w:rPr>
                <w:b/>
                <w:bCs/>
                <w:sz w:val="22"/>
                <w:szCs w:val="22"/>
                <w:lang w:val="kk-KZ"/>
              </w:rPr>
              <w:t xml:space="preserve">. Қоғамдық және медициналық </w:t>
            </w:r>
            <w:r>
              <w:rPr>
                <w:b/>
                <w:bCs/>
                <w:sz w:val="22"/>
                <w:szCs w:val="22"/>
                <w:lang w:val="kk-KZ"/>
              </w:rPr>
              <w:t>з</w:t>
            </w:r>
            <w:r w:rsidRPr="00C35663">
              <w:rPr>
                <w:b/>
                <w:bCs/>
                <w:sz w:val="22"/>
                <w:szCs w:val="22"/>
                <w:lang w:val="kk-KZ"/>
              </w:rPr>
              <w:t>қызметтер</w:t>
            </w:r>
          </w:p>
          <w:p w:rsidR="00F43327" w:rsidRPr="00C35663" w:rsidRDefault="00F43327" w:rsidP="00F43327">
            <w:pPr>
              <w:ind w:left="326"/>
              <w:contextualSpacing/>
              <w:rPr>
                <w:b/>
                <w:bCs/>
                <w:sz w:val="22"/>
                <w:szCs w:val="22"/>
                <w:lang w:val="kk-KZ"/>
              </w:rPr>
            </w:pPr>
            <w:r>
              <w:rPr>
                <w:b/>
                <w:bCs/>
                <w:sz w:val="22"/>
                <w:szCs w:val="22"/>
                <w:lang w:val="kk-KZ"/>
              </w:rPr>
              <w:t>7</w:t>
            </w:r>
            <w:r w:rsidRPr="00C35663">
              <w:rPr>
                <w:b/>
                <w:bCs/>
                <w:sz w:val="22"/>
                <w:szCs w:val="22"/>
                <w:lang w:val="kk-KZ"/>
              </w:rPr>
              <w:t>. Өрт қауіпсіздігі</w:t>
            </w:r>
          </w:p>
          <w:p w:rsidR="00F43327" w:rsidRPr="00C35663" w:rsidRDefault="00F43327" w:rsidP="00F43327">
            <w:pPr>
              <w:ind w:left="326"/>
              <w:contextualSpacing/>
              <w:rPr>
                <w:b/>
                <w:bCs/>
                <w:sz w:val="22"/>
                <w:szCs w:val="22"/>
                <w:lang w:val="kk-KZ"/>
              </w:rPr>
            </w:pPr>
            <w:r>
              <w:rPr>
                <w:b/>
                <w:bCs/>
                <w:sz w:val="22"/>
                <w:szCs w:val="22"/>
                <w:lang w:val="kk-KZ"/>
              </w:rPr>
              <w:t>8</w:t>
            </w:r>
            <w:r w:rsidRPr="00C35663">
              <w:rPr>
                <w:b/>
                <w:bCs/>
                <w:sz w:val="22"/>
                <w:szCs w:val="22"/>
                <w:lang w:val="kk-KZ"/>
              </w:rPr>
              <w:t xml:space="preserve">. Азаматтық қорғаныстың инженерлік-техникалық шаралары, төтенше жағдайлардың алдын алу шаралары </w:t>
            </w:r>
          </w:p>
          <w:p w:rsidR="00F43327" w:rsidRPr="00C35663" w:rsidRDefault="00F43327" w:rsidP="00F43327">
            <w:pPr>
              <w:ind w:left="326"/>
              <w:contextualSpacing/>
              <w:rPr>
                <w:b/>
                <w:bCs/>
                <w:sz w:val="22"/>
                <w:szCs w:val="22"/>
                <w:lang w:val="kk-KZ"/>
              </w:rPr>
            </w:pPr>
            <w:r>
              <w:rPr>
                <w:b/>
                <w:bCs/>
                <w:sz w:val="22"/>
                <w:szCs w:val="22"/>
                <w:lang w:val="kk-KZ"/>
              </w:rPr>
              <w:t>9</w:t>
            </w:r>
            <w:r w:rsidRPr="00C35663">
              <w:rPr>
                <w:b/>
                <w:bCs/>
                <w:sz w:val="22"/>
                <w:szCs w:val="22"/>
                <w:lang w:val="kk-KZ"/>
              </w:rPr>
              <w:t xml:space="preserve">. Қауіпсіздік техникасы жөніндегі негізгі іс-шаралар </w:t>
            </w:r>
          </w:p>
          <w:p w:rsidR="00F43327" w:rsidRPr="00C35663" w:rsidRDefault="00F43327" w:rsidP="00F43327">
            <w:pPr>
              <w:ind w:left="326"/>
              <w:contextualSpacing/>
              <w:rPr>
                <w:b/>
                <w:bCs/>
                <w:sz w:val="22"/>
                <w:szCs w:val="22"/>
                <w:lang w:val="ru-RU"/>
              </w:rPr>
            </w:pPr>
            <w:r>
              <w:rPr>
                <w:b/>
                <w:bCs/>
                <w:sz w:val="22"/>
                <w:szCs w:val="22"/>
                <w:lang w:val="ru-RU"/>
              </w:rPr>
              <w:t>10</w:t>
            </w:r>
            <w:r w:rsidRPr="00C35663">
              <w:rPr>
                <w:b/>
                <w:bCs/>
                <w:sz w:val="22"/>
                <w:szCs w:val="22"/>
                <w:lang w:val="ru-RU"/>
              </w:rPr>
              <w:t>. Нормативтік құжаттардың тізбесі</w:t>
            </w:r>
          </w:p>
          <w:p w:rsidR="00F43327" w:rsidRPr="00C35663" w:rsidRDefault="00F43327" w:rsidP="00F43327">
            <w:pPr>
              <w:contextualSpacing/>
              <w:rPr>
                <w:b/>
                <w:bCs/>
                <w:sz w:val="22"/>
                <w:szCs w:val="22"/>
                <w:lang w:val="ru-RU"/>
              </w:rPr>
            </w:pPr>
          </w:p>
        </w:tc>
        <w:tc>
          <w:tcPr>
            <w:tcW w:w="4889" w:type="dxa"/>
          </w:tcPr>
          <w:p w:rsidR="00F43327" w:rsidRPr="00C35663" w:rsidRDefault="00F43327" w:rsidP="00F43327">
            <w:pPr>
              <w:ind w:left="270"/>
              <w:contextualSpacing/>
              <w:rPr>
                <w:b/>
                <w:bCs/>
                <w:sz w:val="22"/>
                <w:szCs w:val="22"/>
                <w:lang w:val="ru-RU"/>
              </w:rPr>
            </w:pPr>
            <w:r w:rsidRPr="00C35663">
              <w:rPr>
                <w:b/>
                <w:bCs/>
                <w:sz w:val="22"/>
                <w:szCs w:val="22"/>
                <w:lang w:val="ru-RU"/>
              </w:rPr>
              <w:t>Содержание</w:t>
            </w:r>
          </w:p>
          <w:p w:rsidR="00F43327" w:rsidRPr="00C35663" w:rsidRDefault="00F43327" w:rsidP="00F43327">
            <w:pPr>
              <w:ind w:left="270"/>
              <w:contextualSpacing/>
              <w:rPr>
                <w:b/>
                <w:bCs/>
                <w:sz w:val="22"/>
                <w:szCs w:val="22"/>
                <w:lang w:val="ru-RU"/>
              </w:rPr>
            </w:pPr>
            <w:r w:rsidRPr="00C35663">
              <w:rPr>
                <w:b/>
                <w:bCs/>
                <w:sz w:val="22"/>
                <w:szCs w:val="22"/>
                <w:lang w:val="ru-RU"/>
              </w:rPr>
              <w:t xml:space="preserve">1. </w:t>
            </w:r>
            <w:r w:rsidRPr="00C35663">
              <w:rPr>
                <w:b/>
                <w:sz w:val="22"/>
                <w:szCs w:val="22"/>
                <w:lang w:val="ru-RU"/>
              </w:rPr>
              <w:t>Общая пояснительная записка</w:t>
            </w:r>
          </w:p>
          <w:p w:rsidR="00F43327" w:rsidRDefault="00F43327" w:rsidP="00F43327">
            <w:pPr>
              <w:ind w:left="270"/>
              <w:contextualSpacing/>
              <w:rPr>
                <w:b/>
                <w:bCs/>
                <w:sz w:val="22"/>
                <w:szCs w:val="22"/>
                <w:lang w:val="ru-RU"/>
              </w:rPr>
            </w:pPr>
            <w:r w:rsidRPr="00C35663">
              <w:rPr>
                <w:b/>
                <w:bCs/>
                <w:sz w:val="22"/>
                <w:szCs w:val="22"/>
                <w:lang w:val="ru-RU"/>
              </w:rPr>
              <w:t>2. Технологические  решения.</w:t>
            </w:r>
          </w:p>
          <w:p w:rsidR="00F43327" w:rsidRDefault="00F43327" w:rsidP="00F43327">
            <w:pPr>
              <w:ind w:left="270"/>
              <w:contextualSpacing/>
              <w:rPr>
                <w:b/>
                <w:bCs/>
                <w:sz w:val="22"/>
                <w:szCs w:val="22"/>
                <w:lang w:val="ru-RU"/>
              </w:rPr>
            </w:pPr>
            <w:r>
              <w:rPr>
                <w:b/>
                <w:bCs/>
                <w:sz w:val="22"/>
                <w:szCs w:val="22"/>
                <w:lang w:val="ru-RU"/>
              </w:rPr>
              <w:t>3</w:t>
            </w:r>
            <w:r w:rsidRPr="00D776FA">
              <w:rPr>
                <w:b/>
                <w:bCs/>
                <w:sz w:val="22"/>
                <w:szCs w:val="22"/>
                <w:lang w:val="ru-RU"/>
              </w:rPr>
              <w:t xml:space="preserve">. </w:t>
            </w:r>
            <w:r>
              <w:rPr>
                <w:b/>
                <w:bCs/>
                <w:sz w:val="22"/>
                <w:szCs w:val="22"/>
                <w:lang w:val="ru-RU"/>
              </w:rPr>
              <w:t>Архитектурно-строительные решения</w:t>
            </w:r>
          </w:p>
          <w:p w:rsidR="00F43327" w:rsidRDefault="00F43327" w:rsidP="00F43327">
            <w:pPr>
              <w:ind w:left="270"/>
              <w:contextualSpacing/>
              <w:rPr>
                <w:b/>
                <w:bCs/>
                <w:sz w:val="22"/>
                <w:szCs w:val="22"/>
                <w:lang w:val="ru-RU"/>
              </w:rPr>
            </w:pPr>
            <w:r>
              <w:rPr>
                <w:b/>
                <w:bCs/>
                <w:sz w:val="22"/>
                <w:szCs w:val="22"/>
                <w:lang w:val="ru-RU"/>
              </w:rPr>
              <w:t>4</w:t>
            </w:r>
            <w:r w:rsidRPr="006A1A16">
              <w:rPr>
                <w:b/>
                <w:bCs/>
                <w:sz w:val="22"/>
                <w:szCs w:val="22"/>
                <w:lang w:val="ru-RU"/>
              </w:rPr>
              <w:t>.Автоматизация технологических процессов</w:t>
            </w:r>
          </w:p>
          <w:p w:rsidR="00F43327" w:rsidRPr="00C35663" w:rsidRDefault="00F43327" w:rsidP="00F43327">
            <w:pPr>
              <w:ind w:left="270"/>
              <w:contextualSpacing/>
              <w:rPr>
                <w:b/>
                <w:bCs/>
                <w:sz w:val="22"/>
                <w:szCs w:val="22"/>
                <w:lang w:val="ru-RU"/>
              </w:rPr>
            </w:pPr>
            <w:r>
              <w:rPr>
                <w:b/>
                <w:bCs/>
                <w:sz w:val="22"/>
                <w:szCs w:val="22"/>
                <w:lang w:val="ru-RU"/>
              </w:rPr>
              <w:t>5</w:t>
            </w:r>
            <w:r w:rsidRPr="00C35663">
              <w:rPr>
                <w:b/>
                <w:bCs/>
                <w:sz w:val="22"/>
                <w:szCs w:val="22"/>
                <w:lang w:val="ru-RU"/>
              </w:rPr>
              <w:t>. Охрана труда</w:t>
            </w:r>
          </w:p>
          <w:p w:rsidR="00F43327" w:rsidRPr="00C35663" w:rsidRDefault="00F43327" w:rsidP="00F43327">
            <w:pPr>
              <w:ind w:left="270"/>
              <w:contextualSpacing/>
              <w:rPr>
                <w:b/>
                <w:bCs/>
                <w:sz w:val="22"/>
                <w:szCs w:val="22"/>
                <w:lang w:val="ru-RU"/>
              </w:rPr>
            </w:pPr>
            <w:r>
              <w:rPr>
                <w:b/>
                <w:bCs/>
                <w:sz w:val="22"/>
                <w:szCs w:val="22"/>
                <w:lang w:val="ru-RU"/>
              </w:rPr>
              <w:t>6</w:t>
            </w:r>
            <w:r w:rsidRPr="00C35663">
              <w:rPr>
                <w:b/>
                <w:bCs/>
                <w:sz w:val="22"/>
                <w:szCs w:val="22"/>
                <w:lang w:val="ru-RU"/>
              </w:rPr>
              <w:t>. Общественные и медицинские услуги</w:t>
            </w:r>
          </w:p>
          <w:p w:rsidR="00F43327" w:rsidRPr="00C35663" w:rsidRDefault="00F43327" w:rsidP="00F43327">
            <w:pPr>
              <w:ind w:left="270"/>
              <w:contextualSpacing/>
              <w:rPr>
                <w:b/>
                <w:bCs/>
                <w:sz w:val="22"/>
                <w:szCs w:val="22"/>
                <w:lang w:val="ru-RU"/>
              </w:rPr>
            </w:pPr>
            <w:r>
              <w:rPr>
                <w:b/>
                <w:bCs/>
                <w:sz w:val="22"/>
                <w:szCs w:val="22"/>
                <w:lang w:val="ru-RU"/>
              </w:rPr>
              <w:t>7</w:t>
            </w:r>
            <w:r w:rsidRPr="00C35663">
              <w:rPr>
                <w:b/>
                <w:bCs/>
                <w:sz w:val="22"/>
                <w:szCs w:val="22"/>
                <w:lang w:val="ru-RU"/>
              </w:rPr>
              <w:t>. Пожарная безопасность</w:t>
            </w:r>
          </w:p>
          <w:p w:rsidR="00F43327" w:rsidRPr="00C35663" w:rsidRDefault="00F43327" w:rsidP="00F43327">
            <w:pPr>
              <w:ind w:left="270"/>
              <w:contextualSpacing/>
              <w:rPr>
                <w:b/>
                <w:bCs/>
                <w:sz w:val="22"/>
                <w:szCs w:val="22"/>
                <w:lang w:val="ru-RU"/>
              </w:rPr>
            </w:pPr>
            <w:r>
              <w:rPr>
                <w:b/>
                <w:bCs/>
                <w:sz w:val="22"/>
                <w:szCs w:val="22"/>
                <w:lang w:val="ru-RU"/>
              </w:rPr>
              <w:t>8</w:t>
            </w:r>
            <w:r w:rsidRPr="00C35663">
              <w:rPr>
                <w:b/>
                <w:bCs/>
                <w:sz w:val="22"/>
                <w:szCs w:val="22"/>
                <w:lang w:val="ru-RU"/>
              </w:rPr>
              <w:t>. Инженерно-технические мероприятия гражданской обороны, мероприятия по предупреждению чрезвычайных ситуаций</w:t>
            </w:r>
          </w:p>
          <w:p w:rsidR="00F43327" w:rsidRPr="00C35663" w:rsidRDefault="00F43327" w:rsidP="00F43327">
            <w:pPr>
              <w:ind w:left="270"/>
              <w:contextualSpacing/>
              <w:rPr>
                <w:b/>
                <w:bCs/>
                <w:sz w:val="22"/>
                <w:szCs w:val="22"/>
                <w:lang w:val="ru-RU"/>
              </w:rPr>
            </w:pPr>
            <w:r>
              <w:rPr>
                <w:b/>
                <w:bCs/>
                <w:sz w:val="22"/>
                <w:szCs w:val="22"/>
                <w:lang w:val="ru-RU"/>
              </w:rPr>
              <w:t>9</w:t>
            </w:r>
            <w:r w:rsidRPr="00C35663">
              <w:rPr>
                <w:b/>
                <w:bCs/>
                <w:sz w:val="22"/>
                <w:szCs w:val="22"/>
                <w:lang w:val="ru-RU"/>
              </w:rPr>
              <w:t>. Основные мероприятия по технике безопасности.</w:t>
            </w:r>
          </w:p>
          <w:p w:rsidR="00F43327" w:rsidRPr="00C35663" w:rsidRDefault="00F43327" w:rsidP="00F43327">
            <w:pPr>
              <w:ind w:left="270"/>
              <w:contextualSpacing/>
              <w:rPr>
                <w:b/>
                <w:bCs/>
                <w:sz w:val="22"/>
                <w:szCs w:val="22"/>
                <w:lang w:val="ru-RU"/>
              </w:rPr>
            </w:pPr>
            <w:r>
              <w:rPr>
                <w:b/>
                <w:bCs/>
                <w:sz w:val="22"/>
                <w:szCs w:val="22"/>
                <w:lang w:val="ru-RU"/>
              </w:rPr>
              <w:t>10</w:t>
            </w:r>
            <w:r w:rsidRPr="00C35663">
              <w:rPr>
                <w:b/>
                <w:bCs/>
                <w:sz w:val="22"/>
                <w:szCs w:val="22"/>
                <w:lang w:val="ru-RU"/>
              </w:rPr>
              <w:t>. Перечень нормативных документов</w:t>
            </w:r>
          </w:p>
          <w:p w:rsidR="00F43327" w:rsidRPr="00C35663" w:rsidRDefault="00F43327" w:rsidP="00F43327">
            <w:pPr>
              <w:contextualSpacing/>
              <w:rPr>
                <w:b/>
                <w:bCs/>
                <w:sz w:val="22"/>
                <w:szCs w:val="22"/>
                <w:lang w:val="ru-RU"/>
              </w:rPr>
            </w:pPr>
          </w:p>
        </w:tc>
      </w:tr>
    </w:tbl>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Pr="000E7958" w:rsidRDefault="00F43327" w:rsidP="00B9790D">
      <w:pPr>
        <w:ind w:firstLine="360"/>
        <w:contextualSpacing/>
        <w:jc w:val="center"/>
        <w:rPr>
          <w:b/>
          <w:bCs/>
          <w:sz w:val="22"/>
          <w:szCs w:val="22"/>
          <w:lang w:val="en-US"/>
        </w:rPr>
      </w:pPr>
    </w:p>
    <w:tbl>
      <w:tblPr>
        <w:tblW w:w="1001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8"/>
        <w:gridCol w:w="633"/>
        <w:gridCol w:w="823"/>
        <w:gridCol w:w="728"/>
        <w:gridCol w:w="605"/>
        <w:gridCol w:w="577"/>
        <w:gridCol w:w="3174"/>
        <w:gridCol w:w="864"/>
        <w:gridCol w:w="722"/>
        <w:gridCol w:w="1069"/>
      </w:tblGrid>
      <w:tr w:rsidR="00B9790D" w:rsidRPr="00552787" w:rsidTr="008B1687">
        <w:trPr>
          <w:trHeight w:val="9701"/>
        </w:trPr>
        <w:tc>
          <w:tcPr>
            <w:tcW w:w="10013" w:type="dxa"/>
            <w:gridSpan w:val="10"/>
            <w:vAlign w:val="center"/>
          </w:tcPr>
          <w:p w:rsidR="00B9790D" w:rsidRDefault="00B9790D" w:rsidP="00AF0559">
            <w:pPr>
              <w:jc w:val="center"/>
              <w:rPr>
                <w:rFonts w:ascii="Arial" w:hAnsi="Arial"/>
                <w:b/>
                <w:sz w:val="24"/>
                <w:szCs w:val="24"/>
                <w:lang w:val="kk-KZ"/>
              </w:rPr>
            </w:pPr>
            <w:r w:rsidRPr="00C262E1">
              <w:rPr>
                <w:rFonts w:ascii="Arial" w:hAnsi="Arial"/>
                <w:b/>
                <w:sz w:val="24"/>
                <w:szCs w:val="24"/>
                <w:lang w:val="ru-RU"/>
              </w:rPr>
              <w:lastRenderedPageBreak/>
              <w:t>1-</w:t>
            </w:r>
            <w:r>
              <w:rPr>
                <w:rFonts w:ascii="Arial" w:hAnsi="Arial"/>
                <w:b/>
                <w:sz w:val="24"/>
                <w:szCs w:val="24"/>
                <w:lang w:val="ru-RU"/>
              </w:rPr>
              <w:t>БӨЛІМ</w:t>
            </w:r>
            <w:r w:rsidRPr="00C262E1">
              <w:rPr>
                <w:rFonts w:ascii="Arial" w:hAnsi="Arial"/>
                <w:b/>
                <w:sz w:val="24"/>
                <w:szCs w:val="24"/>
                <w:lang w:val="ru-RU"/>
              </w:rPr>
              <w:t xml:space="preserve">. </w:t>
            </w:r>
            <w:r>
              <w:rPr>
                <w:rFonts w:ascii="Arial" w:hAnsi="Arial"/>
                <w:b/>
                <w:sz w:val="24"/>
                <w:szCs w:val="24"/>
                <w:lang w:val="ru-RU"/>
              </w:rPr>
              <w:t>ЖАЛПЫТҮСІНДІРМЕЖАЗБА</w:t>
            </w:r>
          </w:p>
          <w:p w:rsidR="00B9790D" w:rsidRPr="000C564A" w:rsidRDefault="00B9790D" w:rsidP="00AF0559">
            <w:pPr>
              <w:jc w:val="center"/>
              <w:rPr>
                <w:rFonts w:ascii="Arial" w:hAnsi="Arial"/>
                <w:lang w:val="ru-RU"/>
              </w:rPr>
            </w:pPr>
            <w:r w:rsidRPr="000C564A">
              <w:rPr>
                <w:rFonts w:ascii="Arial" w:hAnsi="Arial"/>
                <w:b/>
                <w:sz w:val="24"/>
                <w:szCs w:val="24"/>
                <w:lang w:val="ru-RU"/>
              </w:rPr>
              <w:t>РАЗДЕЛ</w:t>
            </w:r>
            <w:r w:rsidRPr="00C262E1">
              <w:rPr>
                <w:rFonts w:ascii="Arial" w:hAnsi="Arial"/>
                <w:b/>
                <w:sz w:val="24"/>
                <w:szCs w:val="24"/>
                <w:lang w:val="ru-RU"/>
              </w:rPr>
              <w:t xml:space="preserve"> 1. </w:t>
            </w:r>
            <w:r w:rsidRPr="000C564A">
              <w:rPr>
                <w:rFonts w:ascii="Arial" w:hAnsi="Arial"/>
                <w:b/>
                <w:sz w:val="24"/>
                <w:szCs w:val="24"/>
                <w:lang w:val="ru-RU"/>
              </w:rPr>
              <w:t>ОБЩАЯ ПОЯСНИТЕЛЬНАЯ ЗАПИСКА</w:t>
            </w:r>
          </w:p>
        </w:tc>
      </w:tr>
      <w:tr w:rsidR="00B9790D" w:rsidRPr="00CE0959" w:rsidTr="008B1687">
        <w:trPr>
          <w:cantSplit/>
          <w:trHeight w:val="281"/>
        </w:trPr>
        <w:tc>
          <w:tcPr>
            <w:tcW w:w="818" w:type="dxa"/>
            <w:vAlign w:val="center"/>
          </w:tcPr>
          <w:p w:rsidR="00B9790D" w:rsidRPr="000C564A" w:rsidRDefault="00B9790D" w:rsidP="00AF0559">
            <w:pPr>
              <w:keepNext/>
              <w:widowControl w:val="0"/>
              <w:jc w:val="center"/>
              <w:rPr>
                <w:rFonts w:ascii="Arial" w:hAnsi="Arial"/>
                <w:sz w:val="16"/>
                <w:szCs w:val="16"/>
                <w:lang w:val="ru-RU"/>
              </w:rPr>
            </w:pPr>
          </w:p>
        </w:tc>
        <w:tc>
          <w:tcPr>
            <w:tcW w:w="633" w:type="dxa"/>
            <w:vAlign w:val="center"/>
          </w:tcPr>
          <w:p w:rsidR="00B9790D" w:rsidRPr="000C564A" w:rsidRDefault="00B9790D" w:rsidP="00AF0559">
            <w:pPr>
              <w:keepNext/>
              <w:widowControl w:val="0"/>
              <w:jc w:val="center"/>
              <w:rPr>
                <w:rFonts w:ascii="Arial" w:hAnsi="Arial"/>
                <w:sz w:val="16"/>
                <w:szCs w:val="16"/>
                <w:lang w:val="ru-RU"/>
              </w:rPr>
            </w:pPr>
          </w:p>
        </w:tc>
        <w:tc>
          <w:tcPr>
            <w:tcW w:w="823" w:type="dxa"/>
            <w:vAlign w:val="center"/>
          </w:tcPr>
          <w:p w:rsidR="00B9790D" w:rsidRPr="000C564A" w:rsidRDefault="00B9790D" w:rsidP="00AF0559">
            <w:pPr>
              <w:keepNext/>
              <w:widowControl w:val="0"/>
              <w:jc w:val="center"/>
              <w:rPr>
                <w:rFonts w:ascii="Arial" w:hAnsi="Arial"/>
                <w:sz w:val="16"/>
                <w:szCs w:val="16"/>
                <w:lang w:val="ru-RU"/>
              </w:rPr>
            </w:pPr>
          </w:p>
        </w:tc>
        <w:tc>
          <w:tcPr>
            <w:tcW w:w="728" w:type="dxa"/>
            <w:vAlign w:val="center"/>
          </w:tcPr>
          <w:p w:rsidR="00B9790D" w:rsidRPr="000C564A" w:rsidRDefault="00B9790D" w:rsidP="00AF0559">
            <w:pPr>
              <w:keepNext/>
              <w:widowControl w:val="0"/>
              <w:jc w:val="center"/>
              <w:rPr>
                <w:rFonts w:ascii="Arial" w:hAnsi="Arial"/>
                <w:sz w:val="16"/>
                <w:szCs w:val="16"/>
                <w:lang w:val="ru-RU"/>
              </w:rPr>
            </w:pPr>
          </w:p>
        </w:tc>
        <w:tc>
          <w:tcPr>
            <w:tcW w:w="605" w:type="dxa"/>
            <w:vAlign w:val="center"/>
          </w:tcPr>
          <w:p w:rsidR="00B9790D" w:rsidRPr="000C564A" w:rsidRDefault="00B9790D" w:rsidP="00AF0559">
            <w:pPr>
              <w:keepNext/>
              <w:widowControl w:val="0"/>
              <w:jc w:val="center"/>
              <w:rPr>
                <w:rFonts w:ascii="Arial" w:hAnsi="Arial"/>
                <w:sz w:val="16"/>
                <w:szCs w:val="16"/>
                <w:lang w:val="ru-RU"/>
              </w:rPr>
            </w:pPr>
          </w:p>
        </w:tc>
        <w:tc>
          <w:tcPr>
            <w:tcW w:w="577" w:type="dxa"/>
            <w:vAlign w:val="center"/>
          </w:tcPr>
          <w:p w:rsidR="00B9790D" w:rsidRPr="000C564A" w:rsidRDefault="00B9790D" w:rsidP="00AF0559">
            <w:pPr>
              <w:keepNext/>
              <w:widowControl w:val="0"/>
              <w:jc w:val="center"/>
              <w:rPr>
                <w:rFonts w:ascii="Arial" w:hAnsi="Arial"/>
                <w:sz w:val="16"/>
                <w:szCs w:val="16"/>
                <w:lang w:val="ru-RU"/>
              </w:rPr>
            </w:pPr>
          </w:p>
        </w:tc>
        <w:tc>
          <w:tcPr>
            <w:tcW w:w="5829" w:type="dxa"/>
            <w:gridSpan w:val="4"/>
            <w:vMerge w:val="restart"/>
            <w:vAlign w:val="center"/>
          </w:tcPr>
          <w:p w:rsidR="00B9790D" w:rsidRPr="00296017" w:rsidRDefault="00F67AAB" w:rsidP="00D8459B">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w:t>
            </w:r>
            <w:r w:rsidR="00A32BF1">
              <w:rPr>
                <w:rFonts w:ascii="Times New Roman" w:hAnsi="Times New Roman"/>
                <w:sz w:val="16"/>
                <w:szCs w:val="16"/>
                <w:lang w:val="en-US" w:eastAsia="en-US"/>
              </w:rPr>
              <w:t>2</w:t>
            </w:r>
            <w:r w:rsidR="00BC3641">
              <w:rPr>
                <w:rFonts w:ascii="Times New Roman" w:hAnsi="Times New Roman"/>
                <w:sz w:val="16"/>
                <w:szCs w:val="16"/>
                <w:lang w:val="kk-KZ" w:eastAsia="en-US"/>
              </w:rPr>
              <w:t>5</w:t>
            </w:r>
            <w:r w:rsidR="00A32BF1">
              <w:rPr>
                <w:rFonts w:ascii="Times New Roman" w:hAnsi="Times New Roman"/>
                <w:sz w:val="16"/>
                <w:szCs w:val="16"/>
                <w:lang w:val="en-US" w:eastAsia="en-US"/>
              </w:rPr>
              <w:t>-</w:t>
            </w:r>
            <w:r>
              <w:rPr>
                <w:rFonts w:ascii="Times New Roman" w:hAnsi="Times New Roman"/>
                <w:sz w:val="16"/>
                <w:szCs w:val="16"/>
                <w:lang w:val="en-US" w:eastAsia="en-US"/>
              </w:rPr>
              <w:t>1</w:t>
            </w:r>
            <w:r w:rsidR="00D8459B">
              <w:rPr>
                <w:rFonts w:ascii="Times New Roman" w:hAnsi="Times New Roman"/>
                <w:sz w:val="16"/>
                <w:szCs w:val="16"/>
                <w:lang w:val="kk-KZ" w:eastAsia="en-US"/>
              </w:rPr>
              <w:t>3</w:t>
            </w:r>
            <w:r w:rsidR="00B9790D" w:rsidRPr="00296017">
              <w:rPr>
                <w:rFonts w:ascii="Times New Roman" w:hAnsi="Times New Roman"/>
                <w:bCs w:val="0"/>
                <w:sz w:val="16"/>
                <w:szCs w:val="16"/>
                <w:lang w:val="en-US"/>
              </w:rPr>
              <w:t>-</w:t>
            </w:r>
            <w:r w:rsidR="00B9790D" w:rsidRPr="00296017">
              <w:rPr>
                <w:rFonts w:ascii="Times New Roman" w:hAnsi="Times New Roman"/>
                <w:bCs w:val="0"/>
                <w:sz w:val="16"/>
                <w:szCs w:val="16"/>
              </w:rPr>
              <w:t>ОПЗ</w:t>
            </w:r>
          </w:p>
        </w:tc>
      </w:tr>
      <w:tr w:rsidR="00B9790D" w:rsidRPr="00CE0959" w:rsidTr="008B1687">
        <w:trPr>
          <w:cantSplit/>
          <w:trHeight w:val="242"/>
        </w:trPr>
        <w:tc>
          <w:tcPr>
            <w:tcW w:w="818" w:type="dxa"/>
            <w:vAlign w:val="center"/>
          </w:tcPr>
          <w:p w:rsidR="00B9790D" w:rsidRPr="00296017" w:rsidRDefault="00B9790D" w:rsidP="00AF0559">
            <w:pPr>
              <w:keepNext/>
              <w:widowControl w:val="0"/>
              <w:jc w:val="center"/>
              <w:rPr>
                <w:rFonts w:ascii="Arial" w:hAnsi="Arial"/>
                <w:sz w:val="16"/>
                <w:szCs w:val="16"/>
              </w:rPr>
            </w:pPr>
          </w:p>
        </w:tc>
        <w:tc>
          <w:tcPr>
            <w:tcW w:w="633" w:type="dxa"/>
            <w:vAlign w:val="center"/>
          </w:tcPr>
          <w:p w:rsidR="00B9790D" w:rsidRPr="00296017" w:rsidRDefault="00B9790D" w:rsidP="00AF0559">
            <w:pPr>
              <w:keepNext/>
              <w:widowControl w:val="0"/>
              <w:jc w:val="center"/>
              <w:rPr>
                <w:rFonts w:ascii="Arial" w:hAnsi="Arial"/>
                <w:sz w:val="16"/>
                <w:szCs w:val="16"/>
              </w:rPr>
            </w:pPr>
          </w:p>
        </w:tc>
        <w:tc>
          <w:tcPr>
            <w:tcW w:w="823" w:type="dxa"/>
            <w:vAlign w:val="center"/>
          </w:tcPr>
          <w:p w:rsidR="00B9790D" w:rsidRPr="00296017" w:rsidRDefault="00B9790D" w:rsidP="00AF0559">
            <w:pPr>
              <w:keepNext/>
              <w:widowControl w:val="0"/>
              <w:jc w:val="center"/>
              <w:rPr>
                <w:rFonts w:ascii="Arial" w:hAnsi="Arial"/>
                <w:sz w:val="16"/>
                <w:szCs w:val="16"/>
              </w:rPr>
            </w:pPr>
          </w:p>
        </w:tc>
        <w:tc>
          <w:tcPr>
            <w:tcW w:w="728" w:type="dxa"/>
            <w:vAlign w:val="center"/>
          </w:tcPr>
          <w:p w:rsidR="00B9790D" w:rsidRPr="00296017" w:rsidRDefault="00B9790D" w:rsidP="00AF0559">
            <w:pPr>
              <w:keepNext/>
              <w:widowControl w:val="0"/>
              <w:jc w:val="center"/>
              <w:rPr>
                <w:rFonts w:ascii="Arial" w:hAnsi="Arial"/>
                <w:sz w:val="16"/>
                <w:szCs w:val="16"/>
              </w:rPr>
            </w:pPr>
          </w:p>
        </w:tc>
        <w:tc>
          <w:tcPr>
            <w:tcW w:w="605" w:type="dxa"/>
            <w:vAlign w:val="center"/>
          </w:tcPr>
          <w:p w:rsidR="00B9790D" w:rsidRPr="00296017" w:rsidRDefault="00B9790D" w:rsidP="00AF0559">
            <w:pPr>
              <w:keepNext/>
              <w:widowControl w:val="0"/>
              <w:jc w:val="center"/>
              <w:rPr>
                <w:rFonts w:ascii="Arial" w:hAnsi="Arial"/>
                <w:sz w:val="16"/>
                <w:szCs w:val="16"/>
              </w:rPr>
            </w:pPr>
          </w:p>
        </w:tc>
        <w:tc>
          <w:tcPr>
            <w:tcW w:w="577" w:type="dxa"/>
            <w:vAlign w:val="center"/>
          </w:tcPr>
          <w:p w:rsidR="00B9790D" w:rsidRPr="00296017" w:rsidRDefault="00B9790D" w:rsidP="00AF0559">
            <w:pPr>
              <w:keepNext/>
              <w:widowControl w:val="0"/>
              <w:jc w:val="center"/>
              <w:rPr>
                <w:rFonts w:ascii="Arial" w:hAnsi="Arial"/>
                <w:sz w:val="16"/>
                <w:szCs w:val="16"/>
              </w:rPr>
            </w:pPr>
          </w:p>
        </w:tc>
        <w:tc>
          <w:tcPr>
            <w:tcW w:w="5829" w:type="dxa"/>
            <w:gridSpan w:val="4"/>
            <w:vMerge/>
            <w:vAlign w:val="center"/>
          </w:tcPr>
          <w:p w:rsidR="00B9790D" w:rsidRPr="00296017" w:rsidRDefault="00B9790D" w:rsidP="00AF0559">
            <w:pPr>
              <w:keepNext/>
              <w:widowControl w:val="0"/>
              <w:jc w:val="center"/>
              <w:rPr>
                <w:sz w:val="16"/>
                <w:szCs w:val="16"/>
              </w:rPr>
            </w:pPr>
          </w:p>
        </w:tc>
      </w:tr>
      <w:tr w:rsidR="00B9790D" w:rsidRPr="00296017" w:rsidTr="008B1687">
        <w:trPr>
          <w:cantSplit/>
          <w:trHeight w:val="242"/>
        </w:trPr>
        <w:tc>
          <w:tcPr>
            <w:tcW w:w="818" w:type="dxa"/>
            <w:vAlign w:val="center"/>
          </w:tcPr>
          <w:p w:rsidR="00B9790D" w:rsidRDefault="00B9790D" w:rsidP="00AF0559">
            <w:pPr>
              <w:keepNext/>
              <w:widowControl w:val="0"/>
              <w:jc w:val="center"/>
              <w:rPr>
                <w:sz w:val="14"/>
                <w:szCs w:val="16"/>
                <w:lang w:val="kk-KZ"/>
              </w:rPr>
            </w:pPr>
            <w:r w:rsidRPr="00296017">
              <w:rPr>
                <w:sz w:val="14"/>
                <w:szCs w:val="16"/>
                <w:lang w:val="kk-KZ"/>
              </w:rPr>
              <w:t>ӨЗГ</w:t>
            </w:r>
          </w:p>
          <w:p w:rsidR="00B9790D" w:rsidRPr="00296017" w:rsidRDefault="00B9790D"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633"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823" w:type="dxa"/>
            <w:vAlign w:val="center"/>
          </w:tcPr>
          <w:p w:rsidR="00B9790D" w:rsidRDefault="00B9790D" w:rsidP="00AF0559">
            <w:pPr>
              <w:keepNext/>
              <w:widowControl w:val="0"/>
              <w:jc w:val="center"/>
              <w:rPr>
                <w:sz w:val="14"/>
                <w:szCs w:val="16"/>
                <w:lang w:val="kk-KZ"/>
              </w:rPr>
            </w:pPr>
            <w:r>
              <w:rPr>
                <w:sz w:val="14"/>
                <w:szCs w:val="16"/>
                <w:lang w:val="kk-KZ"/>
              </w:rPr>
              <w:t>ПАРАҚ</w:t>
            </w:r>
          </w:p>
          <w:p w:rsidR="00B9790D" w:rsidRPr="00296017" w:rsidRDefault="00B9790D" w:rsidP="00AF0559">
            <w:pPr>
              <w:keepNext/>
              <w:widowControl w:val="0"/>
              <w:jc w:val="center"/>
              <w:rPr>
                <w:sz w:val="14"/>
                <w:szCs w:val="16"/>
                <w:lang w:val="kk-KZ"/>
              </w:rPr>
            </w:pPr>
            <w:r w:rsidRPr="00296017">
              <w:rPr>
                <w:sz w:val="14"/>
                <w:szCs w:val="16"/>
              </w:rPr>
              <w:t>ЛИСТ</w:t>
            </w:r>
          </w:p>
        </w:tc>
        <w:tc>
          <w:tcPr>
            <w:tcW w:w="728"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5" w:type="dxa"/>
            <w:vAlign w:val="center"/>
          </w:tcPr>
          <w:p w:rsidR="00B9790D" w:rsidRPr="00296017" w:rsidRDefault="00B9790D" w:rsidP="00AF0559">
            <w:pPr>
              <w:keepNext/>
              <w:widowControl w:val="0"/>
              <w:rPr>
                <w:sz w:val="14"/>
                <w:szCs w:val="16"/>
                <w:lang w:val="kk-KZ"/>
              </w:rPr>
            </w:pPr>
            <w:r w:rsidRPr="00296017">
              <w:rPr>
                <w:sz w:val="14"/>
                <w:szCs w:val="16"/>
                <w:lang w:val="kk-KZ"/>
              </w:rPr>
              <w:t>ҚОЛЫ ПОДП.</w:t>
            </w:r>
          </w:p>
        </w:tc>
        <w:tc>
          <w:tcPr>
            <w:tcW w:w="577"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829" w:type="dxa"/>
            <w:gridSpan w:val="4"/>
            <w:vMerge/>
            <w:vAlign w:val="center"/>
          </w:tcPr>
          <w:p w:rsidR="00B9790D" w:rsidRPr="00296017" w:rsidRDefault="00B9790D" w:rsidP="00AF0559">
            <w:pPr>
              <w:keepNext/>
              <w:widowControl w:val="0"/>
              <w:jc w:val="center"/>
              <w:rPr>
                <w:sz w:val="16"/>
                <w:szCs w:val="16"/>
                <w:lang w:val="kk-KZ"/>
              </w:rPr>
            </w:pPr>
          </w:p>
        </w:tc>
      </w:tr>
      <w:tr w:rsidR="00B9790D" w:rsidRPr="001F14AC" w:rsidTr="008B1687">
        <w:trPr>
          <w:cantSplit/>
          <w:trHeight w:val="242"/>
        </w:trPr>
        <w:tc>
          <w:tcPr>
            <w:tcW w:w="1451" w:type="dxa"/>
            <w:gridSpan w:val="2"/>
            <w:vAlign w:val="center"/>
          </w:tcPr>
          <w:p w:rsidR="00B9790D" w:rsidRPr="00296017" w:rsidRDefault="008B5665" w:rsidP="00AF0559">
            <w:pPr>
              <w:keepNext/>
              <w:widowControl w:val="0"/>
              <w:rPr>
                <w:sz w:val="16"/>
                <w:szCs w:val="16"/>
                <w:lang w:val="kk-KZ"/>
              </w:rPr>
            </w:pPr>
            <w:r>
              <w:rPr>
                <w:sz w:val="16"/>
                <w:szCs w:val="16"/>
                <w:lang w:val="kk-KZ"/>
              </w:rPr>
              <w:t>ДАЙЫН./РАЗРАБ</w:t>
            </w:r>
          </w:p>
        </w:tc>
        <w:tc>
          <w:tcPr>
            <w:tcW w:w="1551" w:type="dxa"/>
            <w:gridSpan w:val="2"/>
            <w:vAlign w:val="center"/>
          </w:tcPr>
          <w:p w:rsidR="00B9790D" w:rsidRPr="00296017" w:rsidRDefault="005754D1" w:rsidP="00AF0559">
            <w:pPr>
              <w:keepNext/>
              <w:widowControl w:val="0"/>
              <w:rPr>
                <w:sz w:val="16"/>
                <w:szCs w:val="16"/>
                <w:lang w:val="kk-KZ"/>
              </w:rPr>
            </w:pPr>
            <w:r>
              <w:rPr>
                <w:sz w:val="16"/>
                <w:szCs w:val="16"/>
                <w:lang w:val="kk-KZ"/>
              </w:rPr>
              <w:t>БОЛЕБИЕВА Л</w:t>
            </w:r>
          </w:p>
        </w:tc>
        <w:tc>
          <w:tcPr>
            <w:tcW w:w="605" w:type="dxa"/>
            <w:vAlign w:val="center"/>
          </w:tcPr>
          <w:p w:rsidR="00B9790D" w:rsidRPr="00296017" w:rsidRDefault="00B9790D" w:rsidP="00AF0559">
            <w:pPr>
              <w:keepNext/>
              <w:widowControl w:val="0"/>
              <w:rPr>
                <w:sz w:val="16"/>
                <w:szCs w:val="16"/>
                <w:lang w:val="kk-KZ"/>
              </w:rPr>
            </w:pPr>
          </w:p>
        </w:tc>
        <w:tc>
          <w:tcPr>
            <w:tcW w:w="577" w:type="dxa"/>
            <w:vAlign w:val="center"/>
          </w:tcPr>
          <w:p w:rsidR="00B9790D" w:rsidRPr="00296017" w:rsidRDefault="00B9790D" w:rsidP="00AF0559">
            <w:pPr>
              <w:keepNext/>
              <w:widowControl w:val="0"/>
              <w:rPr>
                <w:sz w:val="16"/>
                <w:szCs w:val="16"/>
                <w:lang w:val="kk-KZ"/>
              </w:rPr>
            </w:pPr>
          </w:p>
        </w:tc>
        <w:tc>
          <w:tcPr>
            <w:tcW w:w="3174" w:type="dxa"/>
            <w:vMerge w:val="restart"/>
          </w:tcPr>
          <w:p w:rsidR="00D8459B" w:rsidRPr="00D8459B" w:rsidRDefault="00D8459B" w:rsidP="00D8459B">
            <w:pPr>
              <w:autoSpaceDE w:val="0"/>
              <w:autoSpaceDN w:val="0"/>
              <w:adjustRightInd w:val="0"/>
              <w:jc w:val="center"/>
              <w:rPr>
                <w:sz w:val="16"/>
                <w:szCs w:val="16"/>
                <w:lang w:val="kk-KZ"/>
              </w:rPr>
            </w:pPr>
            <w:r w:rsidRPr="00D8459B">
              <w:rPr>
                <w:sz w:val="16"/>
                <w:szCs w:val="16"/>
                <w:lang w:val="kk-KZ"/>
              </w:rPr>
              <w:t>АРЫСҚҰМ КЕНІШІНДЕГІ СП-6-ДА ТАЗАРТУ ҚҰРЫЛҒЫЛАРЫН ІСКЕ ҚОСУ ЖӘНЕ ҚАБЫЛДАУ КАМЕРАСЫНЫҢ ҚҰРЫЛЫСЫ. ҚЫЗЫЛОРДА ОБЛЫСЫ, ЖАЛАҒАШ АУДАНЫ.</w:t>
            </w:r>
          </w:p>
          <w:p w:rsidR="00D8459B" w:rsidRPr="001F14AC" w:rsidRDefault="00D8459B" w:rsidP="00D8459B">
            <w:pPr>
              <w:autoSpaceDE w:val="0"/>
              <w:autoSpaceDN w:val="0"/>
              <w:adjustRightInd w:val="0"/>
              <w:jc w:val="center"/>
              <w:rPr>
                <w:sz w:val="16"/>
                <w:szCs w:val="16"/>
                <w:lang w:val="kk-KZ"/>
              </w:rPr>
            </w:pPr>
            <w:r w:rsidRPr="00D8459B">
              <w:rPr>
                <w:sz w:val="16"/>
                <w:szCs w:val="16"/>
                <w:lang w:val="kk-KZ"/>
              </w:rPr>
              <w:t>СТРОИТЕЛЬСТВО КАМЕРЫ ЗАПУСКА И ПРИЕМА ОЧИСТНЫХ УСТРОЙСТВ НА СП-6 МЕСТОРОЖДЕНИЯ АРЫСКУМ. КЫЗЫЛОРДИНСКАЯ ОБЛАСТЬ ЖАЛАГАШСКИЙ РАЙОН</w:t>
            </w:r>
          </w:p>
        </w:tc>
        <w:tc>
          <w:tcPr>
            <w:tcW w:w="864" w:type="dxa"/>
            <w:vAlign w:val="center"/>
          </w:tcPr>
          <w:p w:rsidR="00B9790D" w:rsidRPr="00296017" w:rsidRDefault="00B9790D" w:rsidP="00AF0559">
            <w:pPr>
              <w:keepNext/>
              <w:widowControl w:val="0"/>
              <w:jc w:val="both"/>
              <w:rPr>
                <w:sz w:val="14"/>
                <w:szCs w:val="16"/>
                <w:lang w:val="kk-KZ"/>
              </w:rPr>
            </w:pPr>
            <w:r>
              <w:rPr>
                <w:sz w:val="14"/>
                <w:szCs w:val="16"/>
                <w:lang w:val="kk-KZ"/>
              </w:rPr>
              <w:t>КЕЗЕҢІ</w:t>
            </w:r>
            <w:r w:rsidRPr="001F14AC">
              <w:rPr>
                <w:sz w:val="14"/>
                <w:szCs w:val="16"/>
                <w:lang w:val="kk-KZ"/>
              </w:rPr>
              <w:t xml:space="preserve"> СТАДИЯ</w:t>
            </w:r>
          </w:p>
        </w:tc>
        <w:tc>
          <w:tcPr>
            <w:tcW w:w="722" w:type="dxa"/>
            <w:vAlign w:val="center"/>
          </w:tcPr>
          <w:p w:rsidR="00B9790D" w:rsidRPr="00296017" w:rsidRDefault="00B9790D" w:rsidP="00AF0559">
            <w:pPr>
              <w:keepNext/>
              <w:widowControl w:val="0"/>
              <w:jc w:val="both"/>
              <w:rPr>
                <w:sz w:val="14"/>
                <w:szCs w:val="16"/>
                <w:lang w:val="kk-KZ"/>
              </w:rPr>
            </w:pPr>
            <w:r>
              <w:rPr>
                <w:sz w:val="14"/>
                <w:szCs w:val="16"/>
                <w:lang w:val="kk-KZ"/>
              </w:rPr>
              <w:t xml:space="preserve">ПАРАҚ </w:t>
            </w:r>
            <w:r w:rsidRPr="001F14AC">
              <w:rPr>
                <w:sz w:val="14"/>
                <w:szCs w:val="16"/>
                <w:lang w:val="kk-KZ"/>
              </w:rPr>
              <w:t>ЛИСТ</w:t>
            </w:r>
          </w:p>
        </w:tc>
        <w:tc>
          <w:tcPr>
            <w:tcW w:w="1069" w:type="dxa"/>
            <w:vAlign w:val="center"/>
          </w:tcPr>
          <w:p w:rsidR="00B9790D" w:rsidRPr="00296017" w:rsidRDefault="00B9790D" w:rsidP="00AF0559">
            <w:pPr>
              <w:keepNext/>
              <w:widowControl w:val="0"/>
              <w:jc w:val="both"/>
              <w:rPr>
                <w:rFonts w:ascii="Arial" w:hAnsi="Arial"/>
                <w:sz w:val="14"/>
                <w:szCs w:val="16"/>
                <w:lang w:val="kk-KZ"/>
              </w:rPr>
            </w:pPr>
            <w:r>
              <w:rPr>
                <w:sz w:val="14"/>
                <w:szCs w:val="16"/>
                <w:lang w:val="kk-KZ"/>
              </w:rPr>
              <w:t xml:space="preserve">ПАРАҚ </w:t>
            </w:r>
            <w:r w:rsidRPr="001F14AC">
              <w:rPr>
                <w:rFonts w:ascii="Arial" w:hAnsi="Arial"/>
                <w:sz w:val="14"/>
                <w:szCs w:val="16"/>
                <w:lang w:val="kk-KZ"/>
              </w:rPr>
              <w:t>ЛИСТОВ</w:t>
            </w:r>
          </w:p>
        </w:tc>
      </w:tr>
      <w:tr w:rsidR="00EB4700" w:rsidRPr="001F14AC" w:rsidTr="008B1687">
        <w:trPr>
          <w:cantSplit/>
          <w:trHeight w:val="242"/>
        </w:trPr>
        <w:tc>
          <w:tcPr>
            <w:tcW w:w="1451" w:type="dxa"/>
            <w:gridSpan w:val="2"/>
            <w:vAlign w:val="center"/>
          </w:tcPr>
          <w:p w:rsidR="00EB4700" w:rsidRPr="00296017" w:rsidRDefault="00EB4700" w:rsidP="00A90BAE">
            <w:pPr>
              <w:keepNext/>
              <w:widowControl w:val="0"/>
              <w:rPr>
                <w:sz w:val="16"/>
                <w:szCs w:val="16"/>
                <w:lang w:val="kk-KZ"/>
              </w:rPr>
            </w:pPr>
            <w:r w:rsidRPr="00296017">
              <w:rPr>
                <w:sz w:val="16"/>
                <w:szCs w:val="16"/>
                <w:lang w:val="kk-KZ"/>
              </w:rPr>
              <w:t xml:space="preserve">ТЕК ./ </w:t>
            </w:r>
            <w:r w:rsidRPr="001F14AC">
              <w:rPr>
                <w:sz w:val="16"/>
                <w:szCs w:val="16"/>
                <w:lang w:val="kk-KZ"/>
              </w:rPr>
              <w:t>ПРОВ</w:t>
            </w:r>
            <w:r w:rsidRPr="00296017">
              <w:rPr>
                <w:sz w:val="16"/>
                <w:szCs w:val="16"/>
                <w:lang w:val="kk-KZ"/>
              </w:rPr>
              <w:t>ЕР.</w:t>
            </w:r>
          </w:p>
        </w:tc>
        <w:tc>
          <w:tcPr>
            <w:tcW w:w="1551" w:type="dxa"/>
            <w:gridSpan w:val="2"/>
            <w:vAlign w:val="center"/>
          </w:tcPr>
          <w:p w:rsidR="00EB4700" w:rsidRPr="00FA11F6" w:rsidRDefault="005754D1" w:rsidP="00807D1F">
            <w:pPr>
              <w:keepNext/>
              <w:widowControl w:val="0"/>
              <w:rPr>
                <w:sz w:val="16"/>
                <w:szCs w:val="16"/>
                <w:lang w:val="kk-KZ"/>
              </w:rPr>
            </w:pPr>
            <w:r>
              <w:rPr>
                <w:sz w:val="16"/>
                <w:szCs w:val="16"/>
                <w:lang w:val="kk-KZ"/>
              </w:rPr>
              <w:t>БАЗАРБАЕВ А.</w:t>
            </w:r>
          </w:p>
        </w:tc>
        <w:tc>
          <w:tcPr>
            <w:tcW w:w="605" w:type="dxa"/>
            <w:vAlign w:val="center"/>
          </w:tcPr>
          <w:p w:rsidR="00EB4700" w:rsidRPr="001F14AC" w:rsidRDefault="00EB4700" w:rsidP="00AF0559">
            <w:pPr>
              <w:keepNext/>
              <w:widowControl w:val="0"/>
              <w:rPr>
                <w:sz w:val="16"/>
                <w:szCs w:val="16"/>
                <w:lang w:val="kk-KZ"/>
              </w:rPr>
            </w:pPr>
          </w:p>
        </w:tc>
        <w:tc>
          <w:tcPr>
            <w:tcW w:w="577" w:type="dxa"/>
          </w:tcPr>
          <w:p w:rsidR="00EB4700" w:rsidRPr="001F14AC" w:rsidRDefault="00EB4700" w:rsidP="00AF0559">
            <w:pPr>
              <w:keepNext/>
              <w:widowControl w:val="0"/>
              <w:rPr>
                <w:sz w:val="16"/>
                <w:szCs w:val="16"/>
                <w:lang w:val="kk-KZ"/>
              </w:rPr>
            </w:pPr>
          </w:p>
        </w:tc>
        <w:tc>
          <w:tcPr>
            <w:tcW w:w="3174" w:type="dxa"/>
            <w:vMerge/>
            <w:vAlign w:val="center"/>
          </w:tcPr>
          <w:p w:rsidR="00EB4700" w:rsidRPr="001F14AC" w:rsidRDefault="00EB4700" w:rsidP="00AF0559">
            <w:pPr>
              <w:keepNext/>
              <w:widowControl w:val="0"/>
              <w:jc w:val="center"/>
              <w:rPr>
                <w:rFonts w:ascii="Arial" w:hAnsi="Arial"/>
                <w:sz w:val="16"/>
                <w:szCs w:val="16"/>
                <w:lang w:val="kk-KZ"/>
              </w:rPr>
            </w:pPr>
          </w:p>
        </w:tc>
        <w:tc>
          <w:tcPr>
            <w:tcW w:w="864" w:type="dxa"/>
            <w:vAlign w:val="center"/>
          </w:tcPr>
          <w:p w:rsidR="00EB4700" w:rsidRPr="001F14AC" w:rsidRDefault="003E083F" w:rsidP="00AF0559">
            <w:pPr>
              <w:keepNext/>
              <w:widowControl w:val="0"/>
              <w:jc w:val="center"/>
              <w:rPr>
                <w:sz w:val="16"/>
                <w:szCs w:val="16"/>
                <w:lang w:val="kk-KZ"/>
              </w:rPr>
            </w:pPr>
            <w:r w:rsidRPr="001F14AC">
              <w:rPr>
                <w:sz w:val="16"/>
                <w:szCs w:val="16"/>
                <w:lang w:val="kk-KZ"/>
              </w:rPr>
              <w:t>Р</w:t>
            </w:r>
            <w:r w:rsidR="00EB4700" w:rsidRPr="001F14AC">
              <w:rPr>
                <w:sz w:val="16"/>
                <w:szCs w:val="16"/>
                <w:lang w:val="kk-KZ"/>
              </w:rPr>
              <w:t>П</w:t>
            </w:r>
          </w:p>
        </w:tc>
        <w:tc>
          <w:tcPr>
            <w:tcW w:w="722" w:type="dxa"/>
            <w:vAlign w:val="center"/>
          </w:tcPr>
          <w:p w:rsidR="00EB4700" w:rsidRPr="001F14AC" w:rsidRDefault="00EB4700" w:rsidP="00AF0559">
            <w:pPr>
              <w:keepNext/>
              <w:widowControl w:val="0"/>
              <w:jc w:val="center"/>
              <w:rPr>
                <w:sz w:val="16"/>
                <w:szCs w:val="16"/>
                <w:lang w:val="kk-KZ"/>
              </w:rPr>
            </w:pPr>
            <w:r w:rsidRPr="001F14AC">
              <w:rPr>
                <w:sz w:val="16"/>
                <w:szCs w:val="16"/>
                <w:lang w:val="kk-KZ"/>
              </w:rPr>
              <w:t>1</w:t>
            </w:r>
          </w:p>
        </w:tc>
        <w:tc>
          <w:tcPr>
            <w:tcW w:w="1069" w:type="dxa"/>
            <w:vAlign w:val="center"/>
          </w:tcPr>
          <w:p w:rsidR="00EB4700" w:rsidRPr="001F14AC" w:rsidRDefault="00EB4700" w:rsidP="00F0091C">
            <w:pPr>
              <w:keepNext/>
              <w:widowControl w:val="0"/>
              <w:jc w:val="center"/>
              <w:rPr>
                <w:rFonts w:ascii="Arial" w:hAnsi="Arial"/>
                <w:sz w:val="16"/>
                <w:szCs w:val="16"/>
                <w:lang w:val="kk-KZ"/>
              </w:rPr>
            </w:pPr>
            <w:r>
              <w:rPr>
                <w:rFonts w:ascii="Arial" w:hAnsi="Arial"/>
                <w:sz w:val="16"/>
                <w:szCs w:val="16"/>
                <w:lang w:val="kk-KZ"/>
              </w:rPr>
              <w:t>1</w:t>
            </w:r>
            <w:r w:rsidR="00F43327">
              <w:rPr>
                <w:rFonts w:ascii="Arial" w:hAnsi="Arial"/>
                <w:sz w:val="16"/>
                <w:szCs w:val="16"/>
                <w:lang w:val="kk-KZ"/>
              </w:rPr>
              <w:t>0</w:t>
            </w:r>
          </w:p>
        </w:tc>
      </w:tr>
      <w:tr w:rsidR="00EB4700" w:rsidRPr="001F14AC" w:rsidTr="008B1687">
        <w:tblPrEx>
          <w:tblCellMar>
            <w:left w:w="108" w:type="dxa"/>
            <w:right w:w="108" w:type="dxa"/>
          </w:tblCellMar>
        </w:tblPrEx>
        <w:trPr>
          <w:cantSplit/>
          <w:trHeight w:val="242"/>
        </w:trPr>
        <w:tc>
          <w:tcPr>
            <w:tcW w:w="1451" w:type="dxa"/>
            <w:gridSpan w:val="2"/>
            <w:vAlign w:val="center"/>
          </w:tcPr>
          <w:p w:rsidR="00EB4700" w:rsidRPr="00296017" w:rsidRDefault="00EB4700" w:rsidP="00A90BAE">
            <w:pPr>
              <w:keepNext/>
              <w:widowControl w:val="0"/>
              <w:rPr>
                <w:sz w:val="16"/>
                <w:szCs w:val="16"/>
                <w:lang w:val="kk-KZ"/>
              </w:rPr>
            </w:pPr>
            <w:r w:rsidRPr="00296017">
              <w:rPr>
                <w:sz w:val="16"/>
                <w:szCs w:val="16"/>
                <w:lang w:val="kk-KZ"/>
              </w:rPr>
              <w:t>МАҚҰЛ./СОГЛ.</w:t>
            </w:r>
          </w:p>
        </w:tc>
        <w:tc>
          <w:tcPr>
            <w:tcW w:w="1551" w:type="dxa"/>
            <w:gridSpan w:val="2"/>
            <w:vAlign w:val="center"/>
          </w:tcPr>
          <w:p w:rsidR="00EB4700" w:rsidRPr="001F14AC" w:rsidRDefault="00EB4700" w:rsidP="00A90BAE">
            <w:pPr>
              <w:keepNext/>
              <w:widowControl w:val="0"/>
              <w:rPr>
                <w:sz w:val="16"/>
                <w:szCs w:val="16"/>
                <w:lang w:val="kk-KZ"/>
              </w:rPr>
            </w:pPr>
          </w:p>
        </w:tc>
        <w:tc>
          <w:tcPr>
            <w:tcW w:w="605" w:type="dxa"/>
            <w:vAlign w:val="center"/>
          </w:tcPr>
          <w:p w:rsidR="00EB4700" w:rsidRPr="001F14AC" w:rsidRDefault="00EB4700" w:rsidP="00AF0559">
            <w:pPr>
              <w:keepNext/>
              <w:widowControl w:val="0"/>
              <w:rPr>
                <w:sz w:val="16"/>
                <w:szCs w:val="16"/>
                <w:lang w:val="kk-KZ"/>
              </w:rPr>
            </w:pPr>
          </w:p>
        </w:tc>
        <w:tc>
          <w:tcPr>
            <w:tcW w:w="577" w:type="dxa"/>
          </w:tcPr>
          <w:p w:rsidR="00EB4700" w:rsidRPr="001F14AC" w:rsidRDefault="00EB4700" w:rsidP="00AF0559">
            <w:pPr>
              <w:keepNext/>
              <w:widowControl w:val="0"/>
              <w:rPr>
                <w:sz w:val="16"/>
                <w:szCs w:val="16"/>
                <w:lang w:val="kk-KZ"/>
              </w:rPr>
            </w:pPr>
          </w:p>
        </w:tc>
        <w:tc>
          <w:tcPr>
            <w:tcW w:w="3174" w:type="dxa"/>
            <w:vMerge/>
            <w:vAlign w:val="center"/>
          </w:tcPr>
          <w:p w:rsidR="00EB4700" w:rsidRPr="001F14AC" w:rsidRDefault="00EB4700" w:rsidP="00AF0559">
            <w:pPr>
              <w:keepNext/>
              <w:widowControl w:val="0"/>
              <w:jc w:val="center"/>
              <w:rPr>
                <w:rFonts w:ascii="Arial" w:hAnsi="Arial"/>
                <w:sz w:val="16"/>
                <w:szCs w:val="16"/>
                <w:lang w:val="kk-KZ"/>
              </w:rPr>
            </w:pPr>
          </w:p>
        </w:tc>
        <w:tc>
          <w:tcPr>
            <w:tcW w:w="2655" w:type="dxa"/>
            <w:gridSpan w:val="3"/>
            <w:vMerge w:val="restart"/>
            <w:vAlign w:val="center"/>
          </w:tcPr>
          <w:p w:rsidR="00EB4700" w:rsidRPr="001F14AC" w:rsidRDefault="008B5665" w:rsidP="00AF0559">
            <w:pPr>
              <w:autoSpaceDE w:val="0"/>
              <w:autoSpaceDN w:val="0"/>
              <w:adjustRightInd w:val="0"/>
              <w:contextualSpacing/>
              <w:jc w:val="center"/>
              <w:rPr>
                <w:sz w:val="16"/>
                <w:szCs w:val="16"/>
                <w:lang w:val="kk-KZ"/>
              </w:rPr>
            </w:pPr>
            <w:r>
              <w:rPr>
                <w:noProof/>
                <w:lang w:val="en-US"/>
              </w:rPr>
              <w:drawing>
                <wp:inline distT="0" distB="0" distL="0" distR="0">
                  <wp:extent cx="1483995" cy="658495"/>
                  <wp:effectExtent l="0" t="0" r="1905" b="8255"/>
                  <wp:docPr id="4"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9790D" w:rsidRPr="001F14AC" w:rsidTr="008B1687">
        <w:trPr>
          <w:cantSplit/>
          <w:trHeight w:val="242"/>
        </w:trPr>
        <w:tc>
          <w:tcPr>
            <w:tcW w:w="1451" w:type="dxa"/>
            <w:gridSpan w:val="2"/>
            <w:vAlign w:val="center"/>
          </w:tcPr>
          <w:p w:rsidR="00B9790D" w:rsidRPr="001F14AC" w:rsidRDefault="00B9790D" w:rsidP="00AF0559">
            <w:pPr>
              <w:keepNext/>
              <w:widowControl w:val="0"/>
              <w:rPr>
                <w:lang w:val="kk-KZ"/>
              </w:rPr>
            </w:pPr>
          </w:p>
        </w:tc>
        <w:tc>
          <w:tcPr>
            <w:tcW w:w="1551" w:type="dxa"/>
            <w:gridSpan w:val="2"/>
            <w:vAlign w:val="center"/>
          </w:tcPr>
          <w:p w:rsidR="00B9790D" w:rsidRPr="001F14AC" w:rsidRDefault="00B9790D" w:rsidP="00AF0559">
            <w:pPr>
              <w:keepNext/>
              <w:widowControl w:val="0"/>
              <w:rPr>
                <w:lang w:val="kk-KZ"/>
              </w:rPr>
            </w:pPr>
          </w:p>
        </w:tc>
        <w:tc>
          <w:tcPr>
            <w:tcW w:w="605" w:type="dxa"/>
            <w:vAlign w:val="center"/>
          </w:tcPr>
          <w:p w:rsidR="00B9790D" w:rsidRPr="001F14AC" w:rsidRDefault="00B9790D" w:rsidP="00AF0559">
            <w:pPr>
              <w:keepNext/>
              <w:widowControl w:val="0"/>
              <w:rPr>
                <w:lang w:val="kk-KZ"/>
              </w:rPr>
            </w:pPr>
          </w:p>
        </w:tc>
        <w:tc>
          <w:tcPr>
            <w:tcW w:w="577" w:type="dxa"/>
          </w:tcPr>
          <w:p w:rsidR="00B9790D" w:rsidRPr="001F14AC" w:rsidRDefault="00B9790D" w:rsidP="00AF0559">
            <w:pPr>
              <w:keepNext/>
              <w:widowControl w:val="0"/>
              <w:rPr>
                <w:lang w:val="kk-KZ"/>
              </w:rPr>
            </w:pPr>
          </w:p>
        </w:tc>
        <w:tc>
          <w:tcPr>
            <w:tcW w:w="3174" w:type="dxa"/>
            <w:vMerge/>
            <w:vAlign w:val="center"/>
          </w:tcPr>
          <w:p w:rsidR="00B9790D" w:rsidRPr="001F14AC" w:rsidRDefault="00B9790D" w:rsidP="00AF0559">
            <w:pPr>
              <w:keepNext/>
              <w:widowControl w:val="0"/>
              <w:jc w:val="center"/>
              <w:rPr>
                <w:rFonts w:ascii="Arial" w:hAnsi="Arial"/>
                <w:lang w:val="kk-KZ"/>
              </w:rPr>
            </w:pPr>
          </w:p>
        </w:tc>
        <w:tc>
          <w:tcPr>
            <w:tcW w:w="2655" w:type="dxa"/>
            <w:gridSpan w:val="3"/>
            <w:vMerge/>
            <w:vAlign w:val="center"/>
          </w:tcPr>
          <w:p w:rsidR="00B9790D" w:rsidRPr="001F14AC" w:rsidRDefault="00B9790D" w:rsidP="00AF0559">
            <w:pPr>
              <w:keepNext/>
              <w:widowControl w:val="0"/>
              <w:jc w:val="center"/>
              <w:rPr>
                <w:rFonts w:ascii="Arial" w:hAnsi="Arial"/>
                <w:lang w:val="kk-KZ"/>
              </w:rPr>
            </w:pPr>
          </w:p>
        </w:tc>
      </w:tr>
      <w:tr w:rsidR="00B9790D" w:rsidRPr="00C954A3" w:rsidTr="008B1687">
        <w:trPr>
          <w:cantSplit/>
          <w:trHeight w:val="242"/>
        </w:trPr>
        <w:tc>
          <w:tcPr>
            <w:tcW w:w="1451" w:type="dxa"/>
            <w:gridSpan w:val="2"/>
            <w:vAlign w:val="center"/>
          </w:tcPr>
          <w:p w:rsidR="00B9790D" w:rsidRPr="00296017" w:rsidRDefault="00B9790D"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551" w:type="dxa"/>
            <w:gridSpan w:val="2"/>
            <w:vAlign w:val="center"/>
          </w:tcPr>
          <w:p w:rsidR="00B9790D" w:rsidRPr="00AF0559" w:rsidRDefault="008B5665" w:rsidP="000252E8">
            <w:pPr>
              <w:keepNext/>
              <w:widowControl w:val="0"/>
              <w:rPr>
                <w:sz w:val="18"/>
                <w:szCs w:val="18"/>
              </w:rPr>
            </w:pPr>
            <w:r>
              <w:rPr>
                <w:sz w:val="16"/>
                <w:szCs w:val="16"/>
                <w:lang w:val="kk-KZ"/>
              </w:rPr>
              <w:t>БОЛЕБИЕВА Л</w:t>
            </w:r>
          </w:p>
        </w:tc>
        <w:tc>
          <w:tcPr>
            <w:tcW w:w="605" w:type="dxa"/>
            <w:vAlign w:val="center"/>
          </w:tcPr>
          <w:p w:rsidR="00B9790D" w:rsidRPr="00296017" w:rsidRDefault="00B9790D" w:rsidP="00AF0559">
            <w:pPr>
              <w:keepNext/>
              <w:widowControl w:val="0"/>
            </w:pPr>
          </w:p>
        </w:tc>
        <w:tc>
          <w:tcPr>
            <w:tcW w:w="577" w:type="dxa"/>
            <w:vAlign w:val="center"/>
          </w:tcPr>
          <w:p w:rsidR="00B9790D" w:rsidRPr="00296017" w:rsidRDefault="00B9790D" w:rsidP="00AF0559">
            <w:pPr>
              <w:keepNext/>
              <w:widowControl w:val="0"/>
              <w:rPr>
                <w:sz w:val="16"/>
              </w:rPr>
            </w:pPr>
          </w:p>
        </w:tc>
        <w:tc>
          <w:tcPr>
            <w:tcW w:w="3174" w:type="dxa"/>
            <w:vMerge/>
            <w:vAlign w:val="center"/>
          </w:tcPr>
          <w:p w:rsidR="00B9790D" w:rsidRPr="00C954A3" w:rsidRDefault="00B9790D" w:rsidP="00AF0559">
            <w:pPr>
              <w:keepNext/>
              <w:widowControl w:val="0"/>
              <w:jc w:val="center"/>
              <w:rPr>
                <w:rFonts w:ascii="Arial" w:hAnsi="Arial"/>
              </w:rPr>
            </w:pPr>
          </w:p>
        </w:tc>
        <w:tc>
          <w:tcPr>
            <w:tcW w:w="2655" w:type="dxa"/>
            <w:gridSpan w:val="3"/>
            <w:vMerge/>
            <w:vAlign w:val="center"/>
          </w:tcPr>
          <w:p w:rsidR="00B9790D" w:rsidRPr="00C954A3" w:rsidRDefault="00B9790D" w:rsidP="00AF0559">
            <w:pPr>
              <w:keepNext/>
              <w:widowControl w:val="0"/>
              <w:jc w:val="center"/>
              <w:rPr>
                <w:rFonts w:ascii="Arial" w:hAnsi="Arial"/>
              </w:rPr>
            </w:pPr>
          </w:p>
        </w:tc>
      </w:tr>
    </w:tbl>
    <w:tbl>
      <w:tblPr>
        <w:tblpPr w:leftFromText="180" w:rightFromText="180" w:vertAnchor="text" w:horzAnchor="margin" w:tblpY="-61"/>
        <w:tblOverlap w:val="never"/>
        <w:tblW w:w="10188" w:type="dxa"/>
        <w:tblLayout w:type="fixed"/>
        <w:tblLook w:val="01E0" w:firstRow="1" w:lastRow="1" w:firstColumn="1" w:lastColumn="1" w:noHBand="0" w:noVBand="0"/>
      </w:tblPr>
      <w:tblGrid>
        <w:gridCol w:w="10188"/>
      </w:tblGrid>
      <w:tr w:rsidR="00521C46" w:rsidRPr="009E2865" w:rsidTr="000E55C8">
        <w:tc>
          <w:tcPr>
            <w:tcW w:w="10188" w:type="dxa"/>
            <w:vAlign w:val="center"/>
          </w:tcPr>
          <w:tbl>
            <w:tblPr>
              <w:tblStyle w:val="aff0"/>
              <w:tblW w:w="0" w:type="auto"/>
              <w:tblLayout w:type="fixed"/>
              <w:tblLook w:val="04A0" w:firstRow="1" w:lastRow="0" w:firstColumn="1" w:lastColumn="0" w:noHBand="0" w:noVBand="1"/>
            </w:tblPr>
            <w:tblGrid>
              <w:gridCol w:w="4978"/>
              <w:gridCol w:w="4979"/>
            </w:tblGrid>
            <w:tr w:rsidR="00365DA4" w:rsidRPr="009E2865" w:rsidTr="00365DA4">
              <w:tc>
                <w:tcPr>
                  <w:tcW w:w="4978" w:type="dxa"/>
                </w:tcPr>
                <w:p w:rsidR="00A9706B" w:rsidRPr="00C35663" w:rsidRDefault="00CB41EB" w:rsidP="00F43327">
                  <w:pPr>
                    <w:framePr w:hSpace="180" w:wrap="around" w:vAnchor="text" w:hAnchor="margin" w:y="-61"/>
                    <w:ind w:firstLine="284"/>
                    <w:contextualSpacing/>
                    <w:suppressOverlap/>
                    <w:jc w:val="both"/>
                    <w:rPr>
                      <w:b/>
                      <w:bCs/>
                      <w:sz w:val="22"/>
                      <w:szCs w:val="22"/>
                      <w:lang w:val="ru-RU"/>
                    </w:rPr>
                  </w:pPr>
                  <w:r w:rsidRPr="00C35663">
                    <w:rPr>
                      <w:b/>
                      <w:bCs/>
                      <w:sz w:val="22"/>
                      <w:szCs w:val="22"/>
                      <w:lang w:val="ru-RU"/>
                    </w:rPr>
                    <w:lastRenderedPageBreak/>
                    <w:t>ТҮСІНДІРМЕ ЖАЗБА</w:t>
                  </w:r>
                </w:p>
                <w:p w:rsidR="00A9706B" w:rsidRPr="00C35663" w:rsidRDefault="00A9706B" w:rsidP="00F43327">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ЖАЛПЫ МӘЛІМЕТТЕР</w:t>
                  </w:r>
                </w:p>
                <w:p w:rsidR="00365DA4" w:rsidRPr="00944C6E" w:rsidRDefault="00A9706B" w:rsidP="00F05BFB">
                  <w:pPr>
                    <w:pStyle w:val="afe"/>
                    <w:framePr w:hSpace="180" w:wrap="around" w:vAnchor="text" w:hAnchor="margin" w:y="-61"/>
                    <w:numPr>
                      <w:ilvl w:val="1"/>
                      <w:numId w:val="23"/>
                    </w:numPr>
                    <w:suppressOverlap/>
                    <w:jc w:val="both"/>
                    <w:rPr>
                      <w:b/>
                      <w:bCs/>
                      <w:sz w:val="22"/>
                      <w:szCs w:val="22"/>
                      <w:lang w:val="ru-RU"/>
                    </w:rPr>
                  </w:pPr>
                  <w:r w:rsidRPr="00944C6E">
                    <w:rPr>
                      <w:b/>
                      <w:bCs/>
                      <w:sz w:val="22"/>
                      <w:szCs w:val="22"/>
                      <w:lang w:val="ru-RU"/>
                    </w:rPr>
                    <w:t>Жалпы</w:t>
                  </w:r>
                </w:p>
                <w:p w:rsidR="00F67AAB" w:rsidRDefault="00F67AAB" w:rsidP="00F43327">
                  <w:pPr>
                    <w:framePr w:hSpace="180" w:wrap="around" w:vAnchor="text" w:hAnchor="margin" w:y="-61"/>
                    <w:ind w:firstLine="284"/>
                    <w:contextualSpacing/>
                    <w:suppressOverlap/>
                    <w:jc w:val="both"/>
                    <w:rPr>
                      <w:bCs/>
                      <w:sz w:val="22"/>
                      <w:szCs w:val="22"/>
                      <w:lang w:val="ru-RU"/>
                    </w:rPr>
                  </w:pPr>
                  <w:r>
                    <w:rPr>
                      <w:bCs/>
                      <w:sz w:val="22"/>
                      <w:szCs w:val="22"/>
                      <w:lang w:val="ru-RU"/>
                    </w:rPr>
                    <w:t>«ПҚҚР» АҚ Арысқұм</w:t>
                  </w:r>
                  <w:r>
                    <w:rPr>
                      <w:bCs/>
                      <w:sz w:val="22"/>
                      <w:szCs w:val="22"/>
                      <w:lang w:val="kk-KZ"/>
                    </w:rPr>
                    <w:t xml:space="preserve"> </w:t>
                  </w:r>
                  <w:r w:rsidR="001F14AC">
                    <w:rPr>
                      <w:bCs/>
                      <w:sz w:val="22"/>
                      <w:szCs w:val="22"/>
                      <w:lang w:val="ru-RU"/>
                    </w:rPr>
                    <w:t>кенішінде</w:t>
                  </w:r>
                  <w:r w:rsidRPr="00944C6E">
                    <w:rPr>
                      <w:bCs/>
                      <w:sz w:val="22"/>
                      <w:szCs w:val="22"/>
                      <w:lang w:val="ru-RU"/>
                    </w:rPr>
                    <w:t xml:space="preserve"> </w:t>
                  </w:r>
                  <w:r w:rsidR="00A003A4">
                    <w:rPr>
                      <w:sz w:val="22"/>
                      <w:szCs w:val="22"/>
                      <w:lang w:val="ru-RU"/>
                    </w:rPr>
                    <w:t>іске қосу және қабылдау камерасының</w:t>
                  </w:r>
                  <w:r w:rsidR="00CA397D" w:rsidRPr="00944C6E">
                    <w:rPr>
                      <w:bCs/>
                      <w:sz w:val="22"/>
                      <w:szCs w:val="22"/>
                      <w:lang w:val="ru-RU"/>
                    </w:rPr>
                    <w:t xml:space="preserve"> </w:t>
                  </w:r>
                  <w:r w:rsidR="00CA397D" w:rsidRPr="00BA65B0">
                    <w:rPr>
                      <w:sz w:val="22"/>
                      <w:szCs w:val="22"/>
                      <w:lang w:val="kk-KZ"/>
                    </w:rPr>
                    <w:t xml:space="preserve"> құрылысы</w:t>
                  </w:r>
                  <w:r w:rsidR="00CA397D" w:rsidRPr="00944C6E">
                    <w:rPr>
                      <w:bCs/>
                      <w:sz w:val="22"/>
                      <w:szCs w:val="22"/>
                      <w:lang w:val="ru-RU"/>
                    </w:rPr>
                    <w:t xml:space="preserve"> </w:t>
                  </w:r>
                  <w:r w:rsidRPr="00944C6E">
                    <w:rPr>
                      <w:bCs/>
                      <w:sz w:val="22"/>
                      <w:szCs w:val="22"/>
                      <w:lang w:val="ru-RU"/>
                    </w:rPr>
                    <w:t xml:space="preserve">бойынша </w:t>
                  </w:r>
                  <w:r w:rsidR="001F14AC">
                    <w:rPr>
                      <w:bCs/>
                      <w:sz w:val="22"/>
                      <w:szCs w:val="22"/>
                      <w:lang w:val="ru-RU"/>
                    </w:rPr>
                    <w:t xml:space="preserve">жұмыс </w:t>
                  </w:r>
                  <w:r w:rsidRPr="00944C6E">
                    <w:rPr>
                      <w:bCs/>
                      <w:sz w:val="22"/>
                      <w:szCs w:val="22"/>
                      <w:lang w:val="ru-RU"/>
                    </w:rPr>
                    <w:t>жоба</w:t>
                  </w:r>
                  <w:r w:rsidR="00E964D8">
                    <w:rPr>
                      <w:bCs/>
                      <w:sz w:val="22"/>
                      <w:szCs w:val="22"/>
                      <w:lang w:val="ru-RU"/>
                    </w:rPr>
                    <w:t>сы</w:t>
                  </w:r>
                  <w:r w:rsidRPr="00944C6E">
                    <w:rPr>
                      <w:bCs/>
                      <w:sz w:val="22"/>
                      <w:szCs w:val="22"/>
                      <w:lang w:val="ru-RU"/>
                    </w:rPr>
                    <w:t xml:space="preserve">н жүзеге асыру ниетті. </w:t>
                  </w:r>
                </w:p>
                <w:p w:rsidR="00ED1F1E" w:rsidRDefault="00ED1F1E" w:rsidP="00F43327">
                  <w:pPr>
                    <w:framePr w:hSpace="180" w:wrap="around" w:vAnchor="text" w:hAnchor="margin" w:y="-61"/>
                    <w:ind w:firstLine="284"/>
                    <w:contextualSpacing/>
                    <w:suppressOverlap/>
                    <w:jc w:val="both"/>
                    <w:rPr>
                      <w:iCs/>
                      <w:sz w:val="22"/>
                      <w:szCs w:val="22"/>
                      <w:lang w:val="kk-KZ"/>
                    </w:rPr>
                  </w:pPr>
                  <w:r w:rsidRPr="00304738">
                    <w:rPr>
                      <w:iCs/>
                      <w:sz w:val="22"/>
                      <w:szCs w:val="22"/>
                      <w:lang w:val="kk-KZ"/>
                    </w:rPr>
                    <w:t xml:space="preserve">Учаске Қазақстан Республикасы </w:t>
                  </w:r>
                  <w:r>
                    <w:rPr>
                      <w:iCs/>
                      <w:sz w:val="22"/>
                      <w:szCs w:val="22"/>
                      <w:lang w:val="kk-KZ"/>
                    </w:rPr>
                    <w:t xml:space="preserve">Қызылорда </w:t>
                  </w:r>
                  <w:r w:rsidRPr="00304738">
                    <w:rPr>
                      <w:iCs/>
                      <w:sz w:val="22"/>
                      <w:szCs w:val="22"/>
                      <w:lang w:val="kk-KZ"/>
                    </w:rPr>
                    <w:t>облысы</w:t>
                  </w:r>
                  <w:r w:rsidRPr="00FD7409">
                    <w:rPr>
                      <w:iCs/>
                      <w:sz w:val="22"/>
                      <w:szCs w:val="22"/>
                      <w:lang w:val="kk-KZ"/>
                    </w:rPr>
                    <w:t xml:space="preserve"> </w:t>
                  </w:r>
                  <w:r>
                    <w:rPr>
                      <w:iCs/>
                      <w:sz w:val="22"/>
                      <w:szCs w:val="22"/>
                      <w:lang w:val="kk-KZ"/>
                    </w:rPr>
                    <w:t>Жалағаш</w:t>
                  </w:r>
                  <w:r w:rsidRPr="00304738">
                    <w:rPr>
                      <w:iCs/>
                      <w:sz w:val="22"/>
                      <w:szCs w:val="22"/>
                      <w:lang w:val="kk-KZ"/>
                    </w:rPr>
                    <w:t xml:space="preserve"> </w:t>
                  </w:r>
                  <w:r>
                    <w:rPr>
                      <w:iCs/>
                      <w:sz w:val="22"/>
                      <w:szCs w:val="22"/>
                      <w:lang w:val="kk-KZ"/>
                    </w:rPr>
                    <w:t xml:space="preserve">ауданы </w:t>
                  </w:r>
                  <w:r w:rsidRPr="00304738">
                    <w:rPr>
                      <w:iCs/>
                      <w:sz w:val="22"/>
                      <w:szCs w:val="22"/>
                      <w:lang w:val="kk-KZ"/>
                    </w:rPr>
                    <w:t>жерлерінде орналасқан.</w:t>
                  </w:r>
                </w:p>
                <w:p w:rsidR="00A20598" w:rsidRDefault="00A20598" w:rsidP="00F43327">
                  <w:pPr>
                    <w:framePr w:hSpace="180" w:wrap="around" w:vAnchor="text" w:hAnchor="margin" w:y="-61"/>
                    <w:ind w:firstLine="284"/>
                    <w:contextualSpacing/>
                    <w:suppressOverlap/>
                    <w:jc w:val="both"/>
                    <w:rPr>
                      <w:iCs/>
                      <w:sz w:val="22"/>
                      <w:szCs w:val="22"/>
                      <w:lang w:val="kk-KZ"/>
                    </w:rPr>
                  </w:pPr>
                </w:p>
                <w:p w:rsidR="001B03B2" w:rsidRDefault="00AB65B3" w:rsidP="00F43327">
                  <w:pPr>
                    <w:framePr w:hSpace="180" w:wrap="around" w:vAnchor="text" w:hAnchor="margin" w:y="-61"/>
                    <w:ind w:firstLine="284"/>
                    <w:contextualSpacing/>
                    <w:suppressOverlap/>
                    <w:jc w:val="both"/>
                    <w:rPr>
                      <w:iCs/>
                      <w:sz w:val="22"/>
                      <w:szCs w:val="22"/>
                      <w:lang w:val="kk-KZ"/>
                    </w:rPr>
                  </w:pPr>
                  <w:r w:rsidRPr="00C35663">
                    <w:rPr>
                      <w:sz w:val="22"/>
                      <w:szCs w:val="16"/>
                      <w:lang w:val="kk-KZ"/>
                    </w:rPr>
                    <w:t>«</w:t>
                  </w:r>
                  <w:r w:rsidR="00CA397D" w:rsidRPr="00BA65B0">
                    <w:rPr>
                      <w:sz w:val="22"/>
                      <w:szCs w:val="22"/>
                      <w:lang w:val="kk-KZ"/>
                    </w:rPr>
                    <w:t xml:space="preserve">Арысқұм кенішіндегі </w:t>
                  </w:r>
                  <w:r w:rsidR="00D73631">
                    <w:rPr>
                      <w:sz w:val="22"/>
                      <w:szCs w:val="22"/>
                      <w:lang w:val="kk-KZ"/>
                    </w:rPr>
                    <w:t>СП-6-д</w:t>
                  </w:r>
                  <w:r w:rsidR="00CA397D" w:rsidRPr="00BA65B0">
                    <w:rPr>
                      <w:sz w:val="22"/>
                      <w:szCs w:val="22"/>
                      <w:lang w:val="kk-KZ"/>
                    </w:rPr>
                    <w:t xml:space="preserve">а </w:t>
                  </w:r>
                  <w:r w:rsidR="00D73631">
                    <w:rPr>
                      <w:sz w:val="22"/>
                      <w:szCs w:val="22"/>
                      <w:lang w:val="kk-KZ"/>
                    </w:rPr>
                    <w:t>тазарту құрылғыларын іске қосу және қабылдау камерасының</w:t>
                  </w:r>
                  <w:r w:rsidR="00CA397D" w:rsidRPr="00BA65B0">
                    <w:rPr>
                      <w:sz w:val="22"/>
                      <w:szCs w:val="22"/>
                      <w:lang w:val="kk-KZ"/>
                    </w:rPr>
                    <w:t xml:space="preserve"> құрылысы. Қызылорда облысы Жалағаш ауданы</w:t>
                  </w:r>
                  <w:r w:rsidRPr="00ED1F1E">
                    <w:rPr>
                      <w:iCs/>
                      <w:sz w:val="22"/>
                      <w:szCs w:val="22"/>
                      <w:lang w:val="kk-KZ"/>
                    </w:rPr>
                    <w:t>» жұмыс жобасы мыналардың:</w:t>
                  </w:r>
                </w:p>
                <w:p w:rsidR="00A20598" w:rsidRPr="00ED1F1E" w:rsidRDefault="00A20598" w:rsidP="00F43327">
                  <w:pPr>
                    <w:framePr w:hSpace="180" w:wrap="around" w:vAnchor="text" w:hAnchor="margin" w:y="-61"/>
                    <w:ind w:firstLine="284"/>
                    <w:contextualSpacing/>
                    <w:suppressOverlap/>
                    <w:jc w:val="both"/>
                    <w:rPr>
                      <w:iCs/>
                      <w:sz w:val="22"/>
                      <w:szCs w:val="22"/>
                      <w:lang w:val="kk-KZ"/>
                    </w:rPr>
                  </w:pPr>
                </w:p>
                <w:p w:rsidR="00EB486F" w:rsidRPr="00A20598" w:rsidRDefault="00EB486F" w:rsidP="00F05BFB">
                  <w:pPr>
                    <w:pStyle w:val="afe"/>
                    <w:framePr w:hSpace="180" w:wrap="around" w:vAnchor="text" w:hAnchor="margin" w:y="-61"/>
                    <w:numPr>
                      <w:ilvl w:val="0"/>
                      <w:numId w:val="24"/>
                    </w:numPr>
                    <w:tabs>
                      <w:tab w:val="left" w:pos="454"/>
                    </w:tabs>
                    <w:ind w:left="22" w:firstLine="142"/>
                    <w:suppressOverlap/>
                    <w:jc w:val="both"/>
                    <w:rPr>
                      <w:sz w:val="22"/>
                      <w:szCs w:val="16"/>
                      <w:lang w:val="kk-KZ"/>
                    </w:rPr>
                  </w:pPr>
                  <w:r w:rsidRPr="00A20598">
                    <w:rPr>
                      <w:rFonts w:eastAsia="Calibri"/>
                      <w:sz w:val="22"/>
                      <w:szCs w:val="22"/>
                      <w:lang w:val="kk-KZ"/>
                    </w:rPr>
                    <w:t>«</w:t>
                  </w:r>
                  <w:r w:rsidRPr="00A20598">
                    <w:rPr>
                      <w:iCs/>
                      <w:sz w:val="22"/>
                      <w:szCs w:val="22"/>
                      <w:lang w:val="kk-KZ"/>
                    </w:rPr>
                    <w:t>П</w:t>
                  </w:r>
                  <w:r w:rsidRPr="00A20598">
                    <w:rPr>
                      <w:rFonts w:eastAsia="Calibri"/>
                      <w:sz w:val="22"/>
                      <w:szCs w:val="22"/>
                      <w:lang w:val="kk-KZ"/>
                    </w:rPr>
                    <w:t>ҚҚ</w:t>
                  </w:r>
                  <w:r w:rsidRPr="00A20598">
                    <w:rPr>
                      <w:iCs/>
                      <w:sz w:val="22"/>
                      <w:szCs w:val="22"/>
                      <w:lang w:val="kk-KZ"/>
                    </w:rPr>
                    <w:t>Р</w:t>
                  </w:r>
                  <w:r w:rsidRPr="00A20598">
                    <w:rPr>
                      <w:rFonts w:eastAsia="Calibri"/>
                      <w:sz w:val="22"/>
                      <w:szCs w:val="22"/>
                      <w:lang w:val="kk-KZ"/>
                    </w:rPr>
                    <w:t>» АҚ өндірістік бөлімінен берілген жобалауға арналған тапсырмалардың;</w:t>
                  </w:r>
                </w:p>
                <w:p w:rsidR="00EB486F" w:rsidRPr="00A20598" w:rsidRDefault="00EB486F" w:rsidP="00F05BFB">
                  <w:pPr>
                    <w:pStyle w:val="afe"/>
                    <w:framePr w:hSpace="180" w:wrap="around" w:vAnchor="text" w:hAnchor="margin" w:y="-61"/>
                    <w:numPr>
                      <w:ilvl w:val="0"/>
                      <w:numId w:val="24"/>
                    </w:numPr>
                    <w:tabs>
                      <w:tab w:val="left" w:pos="454"/>
                    </w:tabs>
                    <w:ind w:left="22" w:firstLine="142"/>
                    <w:suppressOverlap/>
                    <w:jc w:val="both"/>
                    <w:rPr>
                      <w:sz w:val="22"/>
                      <w:szCs w:val="16"/>
                      <w:lang w:val="kk-KZ"/>
                    </w:rPr>
                  </w:pPr>
                  <w:r w:rsidRPr="00A20598">
                    <w:rPr>
                      <w:sz w:val="22"/>
                      <w:szCs w:val="16"/>
                      <w:lang w:val="kk-KZ"/>
                    </w:rPr>
                    <w:t>Қосылу нүктелеріне техникалық шарттар.</w:t>
                  </w:r>
                </w:p>
                <w:p w:rsidR="009D74CE" w:rsidRPr="00A20598" w:rsidRDefault="00EB486F" w:rsidP="00F05BFB">
                  <w:pPr>
                    <w:pStyle w:val="afe"/>
                    <w:framePr w:hSpace="180" w:wrap="around" w:vAnchor="text" w:hAnchor="margin" w:y="-61"/>
                    <w:numPr>
                      <w:ilvl w:val="0"/>
                      <w:numId w:val="24"/>
                    </w:numPr>
                    <w:tabs>
                      <w:tab w:val="left" w:pos="306"/>
                    </w:tabs>
                    <w:ind w:left="22" w:firstLine="142"/>
                    <w:suppressOverlap/>
                    <w:jc w:val="both"/>
                    <w:rPr>
                      <w:sz w:val="22"/>
                      <w:szCs w:val="16"/>
                      <w:lang w:val="kk-KZ"/>
                    </w:rPr>
                  </w:pPr>
                  <w:r w:rsidRPr="00A20598">
                    <w:rPr>
                      <w:sz w:val="22"/>
                      <w:szCs w:val="22"/>
                      <w:lang w:val="kk-KZ"/>
                    </w:rPr>
                    <w:t>«Маркшейдер и К» ЖШС орындаған инженерлік–геодезиялық, топографиялық және геологиялық іздестіру жұмыстарының</w:t>
                  </w:r>
                  <w:r w:rsidRPr="00A20598">
                    <w:rPr>
                      <w:rFonts w:eastAsia="Calibri"/>
                      <w:sz w:val="22"/>
                      <w:szCs w:val="22"/>
                      <w:lang w:val="kk-KZ"/>
                    </w:rPr>
                    <w:t xml:space="preserve"> негізінде орындалған</w:t>
                  </w:r>
                  <w:r w:rsidRPr="00A20598">
                    <w:rPr>
                      <w:sz w:val="22"/>
                      <w:szCs w:val="22"/>
                      <w:lang w:val="kk-KZ"/>
                    </w:rPr>
                    <w:t xml:space="preserve">, Қызылорда қ., 2023 ж. </w:t>
                  </w:r>
                  <w:r w:rsidRPr="00A20598">
                    <w:rPr>
                      <w:iCs/>
                      <w:sz w:val="22"/>
                      <w:szCs w:val="22"/>
                      <w:lang w:val="kk-KZ"/>
                    </w:rPr>
                    <w:t>05.06.2003 жылы берілген Лицензия ГСЛ №08260.</w:t>
                  </w:r>
                  <w:r w:rsidR="00750F6F" w:rsidRPr="00A20598">
                    <w:rPr>
                      <w:iCs/>
                      <w:sz w:val="22"/>
                      <w:szCs w:val="22"/>
                      <w:lang w:val="kk-KZ"/>
                    </w:rPr>
                    <w:t>.</w:t>
                  </w:r>
                </w:p>
                <w:p w:rsidR="00D2049B" w:rsidRPr="00C35663" w:rsidRDefault="00D2049B" w:rsidP="00F43327">
                  <w:pPr>
                    <w:framePr w:hSpace="180" w:wrap="around" w:vAnchor="text" w:hAnchor="margin" w:y="-61"/>
                    <w:ind w:firstLine="284"/>
                    <w:contextualSpacing/>
                    <w:suppressOverlap/>
                    <w:jc w:val="both"/>
                    <w:rPr>
                      <w:sz w:val="22"/>
                      <w:szCs w:val="22"/>
                      <w:lang w:val="kk-KZ"/>
                    </w:rPr>
                  </w:pPr>
                  <w:r w:rsidRPr="00C35663">
                    <w:rPr>
                      <w:sz w:val="22"/>
                      <w:szCs w:val="22"/>
                      <w:lang w:val="kk-KZ"/>
                    </w:rPr>
                    <w:t>Ж</w:t>
                  </w:r>
                  <w:r w:rsidR="00E964D8">
                    <w:rPr>
                      <w:sz w:val="22"/>
                      <w:szCs w:val="22"/>
                      <w:lang w:val="kk-KZ"/>
                    </w:rPr>
                    <w:t>ұмыс ж</w:t>
                  </w:r>
                  <w:r w:rsidRPr="00C35663">
                    <w:rPr>
                      <w:sz w:val="22"/>
                      <w:szCs w:val="22"/>
                      <w:lang w:val="kk-KZ"/>
                    </w:rPr>
                    <w:t>оба мынадай нормативтік құжаттарға сәйкес орындалған:</w:t>
                  </w:r>
                </w:p>
                <w:p w:rsidR="00D2049B" w:rsidRPr="00C35663" w:rsidRDefault="005142DA" w:rsidP="00F43327">
                  <w:pPr>
                    <w:framePr w:hSpace="180" w:wrap="around" w:vAnchor="text" w:hAnchor="margin" w:y="-61"/>
                    <w:ind w:firstLine="426"/>
                    <w:suppressOverlap/>
                    <w:jc w:val="both"/>
                    <w:rPr>
                      <w:sz w:val="22"/>
                      <w:szCs w:val="22"/>
                      <w:lang w:val="kk-KZ"/>
                    </w:rPr>
                  </w:pPr>
                  <w:r w:rsidRPr="00C35663">
                    <w:rPr>
                      <w:sz w:val="22"/>
                      <w:szCs w:val="22"/>
                      <w:lang w:val="kk-KZ"/>
                    </w:rPr>
                    <w:t>- ҚР ҚН 1.02-03-2022</w:t>
                  </w:r>
                  <w:r w:rsidR="00D2049B" w:rsidRPr="00C35663">
                    <w:rPr>
                      <w:sz w:val="22"/>
                      <w:szCs w:val="22"/>
                      <w:lang w:val="kk-KZ"/>
                    </w:rPr>
                    <w:t xml:space="preserve"> «Құрылысқа арналған жобалық құжаттаманы әзірлеу, келісу, бекіту тәртібі және оның құрамы».</w:t>
                  </w:r>
                </w:p>
                <w:p w:rsidR="00D2049B" w:rsidRPr="00C35663" w:rsidRDefault="00D2049B" w:rsidP="00F43327">
                  <w:pPr>
                    <w:framePr w:hSpace="180" w:wrap="around" w:vAnchor="text" w:hAnchor="margin" w:y="-61"/>
                    <w:ind w:firstLine="426"/>
                    <w:suppressOverlap/>
                    <w:jc w:val="both"/>
                    <w:rPr>
                      <w:sz w:val="22"/>
                      <w:szCs w:val="22"/>
                      <w:lang w:val="kk-KZ"/>
                    </w:rPr>
                  </w:pPr>
                  <w:r w:rsidRPr="00C35663">
                    <w:rPr>
                      <w:sz w:val="22"/>
                      <w:szCs w:val="22"/>
                      <w:lang w:val="kk-KZ"/>
                    </w:rPr>
                    <w:t>- ТЖВН 3-85 «Мұнай кеніштерінде мұнай, газ және су жинау, тасымалдау, дайындау объектілерін технологиялық жобалау нормалары»;</w:t>
                  </w:r>
                </w:p>
                <w:p w:rsidR="00D2049B" w:rsidRPr="00C35663" w:rsidRDefault="00D2049B" w:rsidP="00F43327">
                  <w:pPr>
                    <w:framePr w:hSpace="180" w:wrap="around" w:vAnchor="text" w:hAnchor="margin" w:y="-61"/>
                    <w:ind w:firstLine="426"/>
                    <w:suppressOverlap/>
                    <w:jc w:val="both"/>
                    <w:rPr>
                      <w:sz w:val="22"/>
                      <w:szCs w:val="22"/>
                      <w:lang w:val="kk-KZ"/>
                    </w:rPr>
                  </w:pPr>
                  <w:r w:rsidRPr="00C35663">
                    <w:rPr>
                      <w:sz w:val="22"/>
                      <w:szCs w:val="22"/>
                      <w:lang w:val="kk-KZ"/>
                    </w:rPr>
                    <w:t xml:space="preserve">- ҚР ЕЖ </w:t>
                  </w:r>
                  <w:hyperlink r:id="rId9" w:tgtFrame="_parent" w:tooltip="СН РК 3.01-01-2011 " w:history="1">
                    <w:r w:rsidRPr="00C35663">
                      <w:rPr>
                        <w:rFonts w:eastAsia="Calibri"/>
                        <w:sz w:val="22"/>
                        <w:szCs w:val="22"/>
                        <w:lang w:val="kk-KZ"/>
                      </w:rPr>
                      <w:t xml:space="preserve"> 3.01-03-201</w:t>
                    </w:r>
                    <w:r w:rsidR="007C03F0" w:rsidRPr="00C35663">
                      <w:rPr>
                        <w:rFonts w:eastAsia="Calibri"/>
                        <w:sz w:val="22"/>
                        <w:szCs w:val="22"/>
                        <w:lang w:val="kk-KZ"/>
                      </w:rPr>
                      <w:t>1</w:t>
                    </w:r>
                  </w:hyperlink>
                  <w:r w:rsidRPr="00C35663">
                    <w:rPr>
                      <w:sz w:val="22"/>
                      <w:szCs w:val="22"/>
                      <w:lang w:val="kk-KZ"/>
                    </w:rPr>
                    <w:t xml:space="preserve"> «Өнеркәсіптік кәсіпорындардың бас жоспарлары. Жобалау нормалары»;</w:t>
                  </w:r>
                </w:p>
                <w:p w:rsidR="00D2049B" w:rsidRPr="00C35663" w:rsidRDefault="00D2049B" w:rsidP="00F43327">
                  <w:pPr>
                    <w:framePr w:hSpace="180" w:wrap="around" w:vAnchor="text" w:hAnchor="margin" w:y="-61"/>
                    <w:ind w:firstLine="426"/>
                    <w:suppressOverlap/>
                    <w:jc w:val="both"/>
                    <w:rPr>
                      <w:sz w:val="22"/>
                      <w:szCs w:val="22"/>
                      <w:lang w:val="kk-KZ"/>
                    </w:rPr>
                  </w:pPr>
                  <w:r w:rsidRPr="00C35663">
                    <w:rPr>
                      <w:sz w:val="22"/>
                      <w:szCs w:val="22"/>
                      <w:lang w:val="kk-KZ"/>
                    </w:rPr>
                    <w:t>- ҚР ЕЖ 3.05-103-2014 «Технологиялық жабдықтар мен технологиялық құбырлар»;</w:t>
                  </w:r>
                </w:p>
                <w:p w:rsidR="00D2049B" w:rsidRDefault="00D2049B" w:rsidP="00F43327">
                  <w:pPr>
                    <w:framePr w:hSpace="180" w:wrap="around" w:vAnchor="text" w:hAnchor="margin" w:y="-61"/>
                    <w:ind w:firstLine="426"/>
                    <w:suppressOverlap/>
                    <w:jc w:val="both"/>
                    <w:rPr>
                      <w:sz w:val="22"/>
                      <w:szCs w:val="22"/>
                      <w:lang w:val="kk-KZ"/>
                    </w:rPr>
                  </w:pPr>
                  <w:r w:rsidRPr="00C35663">
                    <w:rPr>
                      <w:sz w:val="22"/>
                      <w:szCs w:val="22"/>
                      <w:lang w:val="kk-KZ"/>
                    </w:rPr>
                    <w:t>- ҚР ҚН 4.01-22-2004 «</w:t>
                  </w:r>
                  <w:r w:rsidRPr="00EB486F">
                    <w:rPr>
                      <w:rStyle w:val="extended-textfull"/>
                      <w:sz w:val="22"/>
                      <w:lang w:val="kk-KZ"/>
                    </w:rPr>
                    <w:t>Шыныпластиктен жасалған құбырларды жерастында және жерүстінде төсеу жөніндегі нұсқау</w:t>
                  </w:r>
                  <w:r w:rsidRPr="00C35663">
                    <w:rPr>
                      <w:sz w:val="22"/>
                      <w:szCs w:val="22"/>
                      <w:lang w:val="kk-KZ"/>
                    </w:rPr>
                    <w:t>»;</w:t>
                  </w:r>
                </w:p>
                <w:p w:rsidR="00D2049B" w:rsidRPr="00C35663" w:rsidRDefault="00D2049B" w:rsidP="00F43327">
                  <w:pPr>
                    <w:framePr w:hSpace="180" w:wrap="around" w:vAnchor="text" w:hAnchor="margin" w:y="-61"/>
                    <w:ind w:firstLine="426"/>
                    <w:suppressOverlap/>
                    <w:jc w:val="both"/>
                    <w:rPr>
                      <w:sz w:val="22"/>
                      <w:szCs w:val="22"/>
                      <w:lang w:val="kk-KZ"/>
                    </w:rPr>
                  </w:pPr>
                  <w:r w:rsidRPr="00C35663">
                    <w:rPr>
                      <w:sz w:val="22"/>
                      <w:szCs w:val="22"/>
                      <w:lang w:val="kk-KZ"/>
                    </w:rPr>
                    <w:t>- «Электр қондырғыларын орнату қағидалары»;</w:t>
                  </w:r>
                </w:p>
                <w:p w:rsidR="00D2049B" w:rsidRDefault="00D2049B" w:rsidP="00F43327">
                  <w:pPr>
                    <w:framePr w:hSpace="180" w:wrap="around" w:vAnchor="text" w:hAnchor="margin" w:y="-61"/>
                    <w:ind w:firstLine="284"/>
                    <w:contextualSpacing/>
                    <w:suppressOverlap/>
                    <w:jc w:val="both"/>
                    <w:rPr>
                      <w:lang w:val="kk-KZ"/>
                    </w:rPr>
                  </w:pPr>
                  <w:r w:rsidRPr="008E7858">
                    <w:rPr>
                      <w:sz w:val="22"/>
                      <w:szCs w:val="22"/>
                      <w:lang w:val="kk-KZ"/>
                    </w:rPr>
                    <w:t xml:space="preserve">- ҚР ЕЖ </w:t>
                  </w:r>
                  <w:r w:rsidR="00DB7488" w:rsidRPr="008E7858">
                    <w:rPr>
                      <w:sz w:val="22"/>
                      <w:szCs w:val="22"/>
                      <w:lang w:val="kk-KZ"/>
                    </w:rPr>
                    <w:t xml:space="preserve">2.02-101-2022 </w:t>
                  </w:r>
                  <w:r w:rsidRPr="008E7858">
                    <w:rPr>
                      <w:sz w:val="22"/>
                      <w:szCs w:val="22"/>
                      <w:lang w:val="kk-KZ"/>
                    </w:rPr>
                    <w:t>«</w:t>
                  </w:r>
                  <w:r w:rsidR="00DB7488" w:rsidRPr="008E7858">
                    <w:rPr>
                      <w:sz w:val="22"/>
                      <w:szCs w:val="22"/>
                      <w:lang w:val="kk-KZ"/>
                    </w:rPr>
                    <w:t>Ғимараттар мен құрылыстардың өрт қауіпсіздігі</w:t>
                  </w:r>
                  <w:r w:rsidRPr="008E7858">
                    <w:rPr>
                      <w:sz w:val="22"/>
                      <w:szCs w:val="22"/>
                      <w:lang w:val="kk-KZ"/>
                    </w:rPr>
                    <w:t>».</w:t>
                  </w:r>
                </w:p>
                <w:p w:rsidR="00EB486F" w:rsidRPr="00C35663" w:rsidRDefault="00EB486F" w:rsidP="00F43327">
                  <w:pPr>
                    <w:framePr w:hSpace="180" w:wrap="around" w:vAnchor="text" w:hAnchor="margin" w:y="-61"/>
                    <w:ind w:firstLine="284"/>
                    <w:contextualSpacing/>
                    <w:suppressOverlap/>
                    <w:jc w:val="both"/>
                    <w:rPr>
                      <w:lang w:val="kk-KZ"/>
                    </w:rPr>
                  </w:pPr>
                </w:p>
                <w:p w:rsidR="00891B5F" w:rsidRDefault="00891B5F" w:rsidP="00F43327">
                  <w:pPr>
                    <w:framePr w:hSpace="180" w:wrap="around" w:vAnchor="text" w:hAnchor="margin" w:y="-61"/>
                    <w:ind w:firstLine="284"/>
                    <w:contextualSpacing/>
                    <w:suppressOverlap/>
                    <w:rPr>
                      <w:b/>
                      <w:sz w:val="22"/>
                      <w:szCs w:val="22"/>
                      <w:lang w:val="kk-KZ"/>
                    </w:rPr>
                  </w:pPr>
                  <w:r w:rsidRPr="00A23A36">
                    <w:rPr>
                      <w:b/>
                      <w:bCs/>
                      <w:sz w:val="22"/>
                      <w:szCs w:val="22"/>
                      <w:lang w:val="kk-KZ"/>
                    </w:rPr>
                    <w:t xml:space="preserve">1.2 </w:t>
                  </w:r>
                  <w:r w:rsidRPr="00A23A36">
                    <w:rPr>
                      <w:b/>
                      <w:sz w:val="22"/>
                      <w:szCs w:val="22"/>
                      <w:lang w:val="kk-KZ"/>
                    </w:rPr>
                    <w:t>Алдын ала деректер</w:t>
                  </w:r>
                </w:p>
                <w:p w:rsidR="00377ABF" w:rsidRPr="00377ABF" w:rsidRDefault="00377ABF" w:rsidP="00F43327">
                  <w:pPr>
                    <w:framePr w:hSpace="180" w:wrap="around" w:vAnchor="text" w:hAnchor="margin" w:y="-61"/>
                    <w:suppressOverlap/>
                    <w:rPr>
                      <w:b/>
                      <w:sz w:val="22"/>
                      <w:szCs w:val="22"/>
                      <w:lang w:val="kk-KZ"/>
                    </w:rPr>
                  </w:pPr>
                  <w:r w:rsidRPr="00377ABF">
                    <w:rPr>
                      <w:b/>
                      <w:bCs/>
                      <w:sz w:val="22"/>
                      <w:szCs w:val="22"/>
                      <w:lang w:val="kk-KZ"/>
                    </w:rPr>
                    <w:t xml:space="preserve">     1.2.1 </w:t>
                  </w:r>
                  <w:r w:rsidRPr="00377ABF">
                    <w:rPr>
                      <w:b/>
                      <w:sz w:val="22"/>
                      <w:szCs w:val="22"/>
                      <w:lang w:val="kk-KZ"/>
                    </w:rPr>
                    <w:t xml:space="preserve">Кіріспе </w:t>
                  </w:r>
                </w:p>
                <w:p w:rsidR="00EC7304" w:rsidRDefault="00EC7304" w:rsidP="00F43327">
                  <w:pPr>
                    <w:framePr w:hSpace="180" w:wrap="around" w:vAnchor="text" w:hAnchor="margin" w:y="-61"/>
                    <w:ind w:firstLine="284"/>
                    <w:contextualSpacing/>
                    <w:suppressOverlap/>
                    <w:jc w:val="both"/>
                    <w:rPr>
                      <w:sz w:val="22"/>
                      <w:szCs w:val="22"/>
                      <w:lang w:val="kk-KZ"/>
                    </w:rPr>
                  </w:pPr>
                  <w:r>
                    <w:rPr>
                      <w:sz w:val="22"/>
                      <w:szCs w:val="22"/>
                      <w:lang w:val="kk-KZ"/>
                    </w:rPr>
                    <w:t>И</w:t>
                  </w:r>
                  <w:r w:rsidRPr="00EC7304">
                    <w:rPr>
                      <w:sz w:val="22"/>
                      <w:szCs w:val="22"/>
                      <w:lang w:val="kk-KZ"/>
                    </w:rPr>
                    <w:t>нженерлік-геологиялық жұмыстар</w:t>
                  </w:r>
                  <w:r>
                    <w:rPr>
                      <w:sz w:val="22"/>
                      <w:szCs w:val="22"/>
                      <w:lang w:val="kk-KZ"/>
                    </w:rPr>
                    <w:t xml:space="preserve"> н</w:t>
                  </w:r>
                  <w:r w:rsidRPr="00FD7409">
                    <w:rPr>
                      <w:sz w:val="22"/>
                      <w:szCs w:val="22"/>
                      <w:lang w:val="kk-KZ"/>
                    </w:rPr>
                    <w:t>ысан</w:t>
                  </w:r>
                  <w:r>
                    <w:rPr>
                      <w:sz w:val="22"/>
                      <w:szCs w:val="22"/>
                      <w:lang w:val="kk-KZ"/>
                    </w:rPr>
                    <w:t>ы</w:t>
                  </w:r>
                  <w:r w:rsidR="007343C9">
                    <w:rPr>
                      <w:sz w:val="22"/>
                      <w:szCs w:val="22"/>
                      <w:lang w:val="kk-KZ"/>
                    </w:rPr>
                    <w:t xml:space="preserve"> </w:t>
                  </w:r>
                  <w:r w:rsidRPr="00FD7409">
                    <w:rPr>
                      <w:sz w:val="22"/>
                      <w:szCs w:val="22"/>
                      <w:lang w:val="kk-KZ"/>
                    </w:rPr>
                    <w:t>бойынша</w:t>
                  </w:r>
                  <w:r w:rsidRPr="00EC7304">
                    <w:rPr>
                      <w:sz w:val="22"/>
                      <w:szCs w:val="22"/>
                      <w:lang w:val="kk-KZ"/>
                    </w:rPr>
                    <w:t>: «</w:t>
                  </w:r>
                  <w:r w:rsidR="003355EE" w:rsidRPr="00BA65B0">
                    <w:rPr>
                      <w:sz w:val="22"/>
                      <w:szCs w:val="22"/>
                      <w:lang w:val="kk-KZ"/>
                    </w:rPr>
                    <w:t xml:space="preserve"> Арысқұм кенішіндегі </w:t>
                  </w:r>
                  <w:r w:rsidR="003355EE">
                    <w:rPr>
                      <w:sz w:val="22"/>
                      <w:szCs w:val="22"/>
                      <w:lang w:val="kk-KZ"/>
                    </w:rPr>
                    <w:t>СП-6-д</w:t>
                  </w:r>
                  <w:r w:rsidR="003355EE" w:rsidRPr="00BA65B0">
                    <w:rPr>
                      <w:sz w:val="22"/>
                      <w:szCs w:val="22"/>
                      <w:lang w:val="kk-KZ"/>
                    </w:rPr>
                    <w:t xml:space="preserve">а </w:t>
                  </w:r>
                  <w:r w:rsidR="003355EE">
                    <w:rPr>
                      <w:sz w:val="22"/>
                      <w:szCs w:val="22"/>
                      <w:lang w:val="kk-KZ"/>
                    </w:rPr>
                    <w:t>тазарту құрылғыларын іске қосу және қабылдау камерасының</w:t>
                  </w:r>
                  <w:r w:rsidR="003355EE" w:rsidRPr="00BA65B0">
                    <w:rPr>
                      <w:sz w:val="22"/>
                      <w:szCs w:val="22"/>
                      <w:lang w:val="kk-KZ"/>
                    </w:rPr>
                    <w:t xml:space="preserve"> құрылысы. Қызылорда облысы Жалағаш ауданы</w:t>
                  </w:r>
                  <w:r w:rsidR="003355EE" w:rsidRPr="00D774DD">
                    <w:rPr>
                      <w:sz w:val="22"/>
                      <w:szCs w:val="22"/>
                      <w:lang w:val="kk-KZ"/>
                    </w:rPr>
                    <w:t xml:space="preserve"> </w:t>
                  </w:r>
                  <w:r w:rsidRPr="00D774DD">
                    <w:rPr>
                      <w:sz w:val="22"/>
                      <w:szCs w:val="22"/>
                      <w:lang w:val="kk-KZ"/>
                    </w:rPr>
                    <w:t>»</w:t>
                  </w:r>
                  <w:r w:rsidR="00E964D8">
                    <w:rPr>
                      <w:sz w:val="22"/>
                      <w:szCs w:val="22"/>
                      <w:lang w:val="kk-KZ"/>
                    </w:rPr>
                    <w:t xml:space="preserve"> </w:t>
                  </w:r>
                  <w:r w:rsidRPr="00EC7304">
                    <w:rPr>
                      <w:sz w:val="22"/>
                      <w:szCs w:val="22"/>
                      <w:lang w:val="kk-KZ"/>
                    </w:rPr>
                    <w:t>202</w:t>
                  </w:r>
                  <w:r>
                    <w:rPr>
                      <w:sz w:val="22"/>
                      <w:szCs w:val="22"/>
                      <w:lang w:val="kk-KZ"/>
                    </w:rPr>
                    <w:t>3</w:t>
                  </w:r>
                  <w:r w:rsidRPr="00EC7304">
                    <w:rPr>
                      <w:sz w:val="22"/>
                      <w:szCs w:val="22"/>
                      <w:lang w:val="kk-KZ"/>
                    </w:rPr>
                    <w:t xml:space="preserve"> жыл</w:t>
                  </w:r>
                  <w:r>
                    <w:rPr>
                      <w:sz w:val="22"/>
                      <w:szCs w:val="22"/>
                      <w:lang w:val="kk-KZ"/>
                    </w:rPr>
                    <w:t>дың</w:t>
                  </w:r>
                  <w:r w:rsidR="00E964D8">
                    <w:rPr>
                      <w:sz w:val="22"/>
                      <w:szCs w:val="22"/>
                      <w:lang w:val="kk-KZ"/>
                    </w:rPr>
                    <w:t xml:space="preserve"> </w:t>
                  </w:r>
                  <w:r>
                    <w:rPr>
                      <w:sz w:val="22"/>
                      <w:szCs w:val="22"/>
                      <w:lang w:val="kk-KZ"/>
                    </w:rPr>
                    <w:t>қазан айында</w:t>
                  </w:r>
                  <w:r w:rsidR="00E964D8">
                    <w:rPr>
                      <w:sz w:val="22"/>
                      <w:szCs w:val="22"/>
                      <w:lang w:val="kk-KZ"/>
                    </w:rPr>
                    <w:t xml:space="preserve"> </w:t>
                  </w:r>
                  <w:r w:rsidRPr="00EC7304">
                    <w:rPr>
                      <w:sz w:val="22"/>
                      <w:szCs w:val="22"/>
                      <w:lang w:val="kk-KZ"/>
                    </w:rPr>
                    <w:lastRenderedPageBreak/>
                    <w:t>техникалық тапсырмаға сәйкес орындалды (1-қосымша</w:t>
                  </w:r>
                  <w:r w:rsidRPr="00304738">
                    <w:rPr>
                      <w:sz w:val="22"/>
                      <w:szCs w:val="22"/>
                      <w:lang w:val="kk-KZ"/>
                    </w:rPr>
                    <w:t>.</w:t>
                  </w:r>
                </w:p>
                <w:p w:rsidR="00377ABF" w:rsidRDefault="007343C9" w:rsidP="00F43327">
                  <w:pPr>
                    <w:framePr w:hSpace="180" w:wrap="around" w:vAnchor="text" w:hAnchor="margin" w:y="-61"/>
                    <w:ind w:firstLine="284"/>
                    <w:contextualSpacing/>
                    <w:suppressOverlap/>
                    <w:jc w:val="both"/>
                    <w:rPr>
                      <w:sz w:val="22"/>
                      <w:szCs w:val="22"/>
                      <w:lang w:val="kk-KZ"/>
                    </w:rPr>
                  </w:pPr>
                  <w:r w:rsidRPr="007343C9">
                    <w:rPr>
                      <w:sz w:val="22"/>
                      <w:szCs w:val="22"/>
                      <w:lang w:val="kk-KZ"/>
                    </w:rPr>
                    <w:t>Учаске Қазақстан Республикасының Жалағаш ауданы Қызылорда облысының жерінде орналасқан</w:t>
                  </w:r>
                  <w:r w:rsidR="00377ABF" w:rsidRPr="00377ABF">
                    <w:rPr>
                      <w:sz w:val="22"/>
                      <w:szCs w:val="22"/>
                      <w:lang w:val="kk-KZ"/>
                    </w:rPr>
                    <w:t>.</w:t>
                  </w:r>
                </w:p>
                <w:p w:rsidR="00377ABF" w:rsidRPr="00377ABF" w:rsidRDefault="00377ABF" w:rsidP="00F43327">
                  <w:pPr>
                    <w:framePr w:hSpace="180" w:wrap="around" w:vAnchor="text" w:hAnchor="margin" w:y="-61"/>
                    <w:ind w:firstLine="284"/>
                    <w:contextualSpacing/>
                    <w:suppressOverlap/>
                    <w:jc w:val="both"/>
                    <w:rPr>
                      <w:sz w:val="22"/>
                      <w:szCs w:val="22"/>
                      <w:lang w:val="kk-KZ"/>
                    </w:rPr>
                  </w:pPr>
                  <w:r w:rsidRPr="00377ABF">
                    <w:rPr>
                      <w:sz w:val="22"/>
                      <w:szCs w:val="22"/>
                      <w:lang w:val="kk-KZ"/>
                    </w:rPr>
                    <w:t xml:space="preserve">    Топырақтың геологиялық-литологиялық құрылымын, құрамын, күйін және физикалық-механикалық қасиеттерін, жұмыс аймағының гидрогеологиялық жағдайларын зерттеу жүргізілді.</w:t>
                  </w:r>
                </w:p>
                <w:p w:rsidR="00377ABF" w:rsidRPr="00377ABF" w:rsidRDefault="00377ABF" w:rsidP="00F43327">
                  <w:pPr>
                    <w:framePr w:hSpace="180" w:wrap="around" w:vAnchor="text" w:hAnchor="margin" w:y="-61"/>
                    <w:ind w:firstLine="284"/>
                    <w:contextualSpacing/>
                    <w:suppressOverlap/>
                    <w:jc w:val="both"/>
                    <w:rPr>
                      <w:sz w:val="22"/>
                      <w:szCs w:val="22"/>
                      <w:lang w:val="kk-KZ"/>
                    </w:rPr>
                  </w:pPr>
                  <w:r w:rsidRPr="00377ABF">
                    <w:rPr>
                      <w:sz w:val="22"/>
                      <w:szCs w:val="22"/>
                      <w:lang w:val="kk-KZ"/>
                    </w:rPr>
                    <w:t xml:space="preserve">   Орындалған жұмыстардың түрлері мен көлемдері:</w:t>
                  </w:r>
                </w:p>
                <w:p w:rsidR="00BB7461" w:rsidRPr="00C35663" w:rsidRDefault="00377ABF" w:rsidP="00F43327">
                  <w:pPr>
                    <w:pStyle w:val="afe"/>
                    <w:framePr w:hSpace="180" w:wrap="around" w:vAnchor="text" w:hAnchor="margin" w:y="-61"/>
                    <w:tabs>
                      <w:tab w:val="left" w:pos="454"/>
                    </w:tabs>
                    <w:ind w:left="0" w:firstLine="284"/>
                    <w:suppressOverlap/>
                    <w:jc w:val="both"/>
                    <w:rPr>
                      <w:sz w:val="22"/>
                      <w:szCs w:val="16"/>
                      <w:lang w:val="kk-KZ"/>
                    </w:rPr>
                  </w:pPr>
                  <w:r w:rsidRPr="00377ABF">
                    <w:rPr>
                      <w:sz w:val="22"/>
                      <w:szCs w:val="22"/>
                      <w:lang w:val="kk-KZ"/>
                    </w:rPr>
                    <w:t xml:space="preserve">        а) далалық</w:t>
                  </w:r>
                </w:p>
              </w:tc>
              <w:tc>
                <w:tcPr>
                  <w:tcW w:w="4979" w:type="dxa"/>
                </w:tcPr>
                <w:p w:rsidR="00365DA4" w:rsidRPr="00C35663" w:rsidRDefault="00365DA4" w:rsidP="00F43327">
                  <w:pPr>
                    <w:framePr w:hSpace="180" w:wrap="around" w:vAnchor="text" w:hAnchor="margin" w:y="-61"/>
                    <w:ind w:firstLine="284"/>
                    <w:contextualSpacing/>
                    <w:suppressOverlap/>
                    <w:jc w:val="both"/>
                    <w:rPr>
                      <w:b/>
                      <w:bCs/>
                      <w:sz w:val="22"/>
                      <w:szCs w:val="22"/>
                      <w:lang w:val="ru-RU"/>
                    </w:rPr>
                  </w:pPr>
                  <w:r w:rsidRPr="00C35663">
                    <w:rPr>
                      <w:b/>
                      <w:bCs/>
                      <w:sz w:val="22"/>
                      <w:szCs w:val="22"/>
                      <w:lang w:val="ru-RU"/>
                    </w:rPr>
                    <w:lastRenderedPageBreak/>
                    <w:t>ПОЯСНИТЕЛЬНАЯ ЗАПИСКА</w:t>
                  </w:r>
                </w:p>
                <w:p w:rsidR="00365DA4" w:rsidRPr="00C35663" w:rsidRDefault="00365DA4" w:rsidP="00F43327">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ОБЩИЕ СВЕДЕНИЯ</w:t>
                  </w:r>
                </w:p>
                <w:p w:rsidR="00365DA4" w:rsidRPr="00944C6E" w:rsidRDefault="00365DA4" w:rsidP="00F05BFB">
                  <w:pPr>
                    <w:pStyle w:val="afe"/>
                    <w:framePr w:hSpace="180" w:wrap="around" w:vAnchor="text" w:hAnchor="margin" w:y="-61"/>
                    <w:numPr>
                      <w:ilvl w:val="1"/>
                      <w:numId w:val="22"/>
                    </w:numPr>
                    <w:suppressOverlap/>
                    <w:jc w:val="both"/>
                    <w:rPr>
                      <w:b/>
                      <w:bCs/>
                      <w:sz w:val="22"/>
                      <w:szCs w:val="22"/>
                      <w:lang w:val="ru-RU"/>
                    </w:rPr>
                  </w:pPr>
                  <w:r w:rsidRPr="00944C6E">
                    <w:rPr>
                      <w:b/>
                      <w:bCs/>
                      <w:sz w:val="22"/>
                      <w:szCs w:val="22"/>
                      <w:lang w:val="ru-RU"/>
                    </w:rPr>
                    <w:t>Общее</w:t>
                  </w:r>
                </w:p>
                <w:p w:rsidR="00365DA4" w:rsidRPr="00586A74" w:rsidRDefault="00365DA4" w:rsidP="00F43327">
                  <w:pPr>
                    <w:framePr w:hSpace="180" w:wrap="around" w:vAnchor="text" w:hAnchor="margin" w:y="-61"/>
                    <w:ind w:firstLine="284"/>
                    <w:contextualSpacing/>
                    <w:suppressOverlap/>
                    <w:jc w:val="both"/>
                    <w:rPr>
                      <w:sz w:val="22"/>
                      <w:szCs w:val="22"/>
                      <w:lang w:val="ru-RU"/>
                    </w:rPr>
                  </w:pPr>
                  <w:r w:rsidRPr="00C35663">
                    <w:rPr>
                      <w:sz w:val="22"/>
                      <w:szCs w:val="22"/>
                      <w:lang w:val="ru-RU"/>
                    </w:rPr>
                    <w:t>АО «ПККР</w:t>
                  </w:r>
                  <w:r w:rsidR="00944C6E">
                    <w:rPr>
                      <w:sz w:val="22"/>
                      <w:szCs w:val="22"/>
                      <w:lang w:val="ru-RU"/>
                    </w:rPr>
                    <w:t xml:space="preserve">» намерен осуществить </w:t>
                  </w:r>
                  <w:r w:rsidR="001F14AC">
                    <w:rPr>
                      <w:sz w:val="22"/>
                      <w:szCs w:val="22"/>
                      <w:lang w:val="kk-KZ"/>
                    </w:rPr>
                    <w:t xml:space="preserve">рабочий </w:t>
                  </w:r>
                  <w:r w:rsidR="00944C6E">
                    <w:rPr>
                      <w:sz w:val="22"/>
                      <w:szCs w:val="22"/>
                      <w:lang w:val="ru-RU"/>
                    </w:rPr>
                    <w:t xml:space="preserve">проект по </w:t>
                  </w:r>
                  <w:r w:rsidR="008B1687" w:rsidRPr="008B1687">
                    <w:rPr>
                      <w:sz w:val="22"/>
                      <w:szCs w:val="22"/>
                      <w:lang w:val="ru-RU"/>
                    </w:rPr>
                    <w:t>строительств</w:t>
                  </w:r>
                  <w:r w:rsidR="008B1687" w:rsidRPr="00F67AAB">
                    <w:rPr>
                      <w:sz w:val="22"/>
                      <w:szCs w:val="22"/>
                      <w:lang w:val="ru-RU"/>
                    </w:rPr>
                    <w:t>у</w:t>
                  </w:r>
                  <w:r w:rsidR="001F14AC">
                    <w:rPr>
                      <w:sz w:val="22"/>
                      <w:szCs w:val="22"/>
                      <w:lang w:val="ru-RU"/>
                    </w:rPr>
                    <w:t xml:space="preserve"> </w:t>
                  </w:r>
                  <w:r w:rsidR="00486B77">
                    <w:rPr>
                      <w:sz w:val="22"/>
                      <w:szCs w:val="22"/>
                      <w:lang w:val="ru-RU"/>
                    </w:rPr>
                    <w:t xml:space="preserve">камеры запуска и приема скребка на СП-6 </w:t>
                  </w:r>
                  <w:r w:rsidR="008B1687" w:rsidRPr="00586A74">
                    <w:rPr>
                      <w:sz w:val="22"/>
                      <w:szCs w:val="22"/>
                      <w:lang w:val="ru-RU"/>
                    </w:rPr>
                    <w:t xml:space="preserve">месторождении </w:t>
                  </w:r>
                  <w:r w:rsidR="00F67AAB">
                    <w:rPr>
                      <w:sz w:val="22"/>
                      <w:szCs w:val="22"/>
                      <w:lang w:val="kk-KZ"/>
                    </w:rPr>
                    <w:t>Арыскум</w:t>
                  </w:r>
                  <w:r w:rsidR="00294402">
                    <w:rPr>
                      <w:sz w:val="22"/>
                      <w:szCs w:val="22"/>
                      <w:lang w:val="ru-RU"/>
                    </w:rPr>
                    <w:t>.</w:t>
                  </w:r>
                </w:p>
                <w:p w:rsidR="00ED1F1E" w:rsidRDefault="00540BB3" w:rsidP="00F43327">
                  <w:pPr>
                    <w:framePr w:hSpace="180" w:wrap="around" w:vAnchor="text" w:hAnchor="margin" w:y="-61"/>
                    <w:autoSpaceDE w:val="0"/>
                    <w:autoSpaceDN w:val="0"/>
                    <w:adjustRightInd w:val="0"/>
                    <w:ind w:firstLine="360"/>
                    <w:contextualSpacing/>
                    <w:suppressOverlap/>
                    <w:jc w:val="both"/>
                    <w:rPr>
                      <w:sz w:val="22"/>
                      <w:szCs w:val="22"/>
                      <w:lang w:val="ru-RU"/>
                    </w:rPr>
                  </w:pPr>
                  <w:r w:rsidRPr="00ED1F1E">
                    <w:rPr>
                      <w:iCs/>
                      <w:sz w:val="22"/>
                      <w:szCs w:val="22"/>
                      <w:lang w:val="ru-RU"/>
                    </w:rPr>
                    <w:t>Участок расположен</w:t>
                  </w:r>
                  <w:r w:rsidR="00ED1F1E" w:rsidRPr="00ED1F1E">
                    <w:rPr>
                      <w:iCs/>
                      <w:sz w:val="22"/>
                      <w:szCs w:val="22"/>
                      <w:lang w:val="ru-RU"/>
                    </w:rPr>
                    <w:t xml:space="preserve"> на </w:t>
                  </w:r>
                  <w:r w:rsidRPr="00ED1F1E">
                    <w:rPr>
                      <w:iCs/>
                      <w:sz w:val="22"/>
                      <w:szCs w:val="22"/>
                      <w:lang w:val="ru-RU"/>
                    </w:rPr>
                    <w:t xml:space="preserve">землях </w:t>
                  </w:r>
                  <w:r w:rsidRPr="00ED1F1E">
                    <w:rPr>
                      <w:sz w:val="22"/>
                      <w:szCs w:val="22"/>
                      <w:lang w:val="ru-RU"/>
                    </w:rPr>
                    <w:t>Кызылординской</w:t>
                  </w:r>
                  <w:r w:rsidR="00ED1F1E" w:rsidRPr="00ED1F1E">
                    <w:rPr>
                      <w:sz w:val="22"/>
                      <w:szCs w:val="22"/>
                      <w:lang w:val="ru-RU"/>
                    </w:rPr>
                    <w:t xml:space="preserve"> области Жалагашского района Республики Казахстан.</w:t>
                  </w:r>
                </w:p>
                <w:p w:rsidR="00943F77" w:rsidRPr="00C35663" w:rsidRDefault="0072232E" w:rsidP="00F43327">
                  <w:pPr>
                    <w:framePr w:hSpace="180" w:wrap="around" w:vAnchor="text" w:hAnchor="margin" w:y="-61"/>
                    <w:autoSpaceDE w:val="0"/>
                    <w:autoSpaceDN w:val="0"/>
                    <w:adjustRightInd w:val="0"/>
                    <w:ind w:firstLine="360"/>
                    <w:contextualSpacing/>
                    <w:suppressOverlap/>
                    <w:jc w:val="both"/>
                    <w:rPr>
                      <w:sz w:val="22"/>
                      <w:szCs w:val="22"/>
                      <w:lang w:val="ru-RU"/>
                    </w:rPr>
                  </w:pPr>
                  <w:r w:rsidRPr="0072232E">
                    <w:rPr>
                      <w:sz w:val="22"/>
                      <w:szCs w:val="22"/>
                      <w:lang w:val="ru-RU"/>
                    </w:rPr>
                    <w:t xml:space="preserve"> </w:t>
                  </w:r>
                  <w:r w:rsidR="00365DA4" w:rsidRPr="00C35663">
                    <w:rPr>
                      <w:sz w:val="22"/>
                      <w:szCs w:val="22"/>
                      <w:lang w:val="ru-RU"/>
                    </w:rPr>
                    <w:t>Рабочий проект «</w:t>
                  </w:r>
                  <w:r w:rsidR="00CA397D" w:rsidRPr="00BA65B0">
                    <w:rPr>
                      <w:sz w:val="22"/>
                      <w:szCs w:val="22"/>
                      <w:lang w:val="kk-KZ"/>
                    </w:rPr>
                    <w:t xml:space="preserve">Строительство </w:t>
                  </w:r>
                  <w:r w:rsidR="00C13C3C">
                    <w:rPr>
                      <w:sz w:val="22"/>
                      <w:szCs w:val="22"/>
                      <w:lang w:val="kk-KZ"/>
                    </w:rPr>
                    <w:t>камеры запуска и приема очистных устройств на</w:t>
                  </w:r>
                  <w:r w:rsidR="00CA397D" w:rsidRPr="00BA65B0">
                    <w:rPr>
                      <w:sz w:val="22"/>
                      <w:szCs w:val="22"/>
                      <w:lang w:val="kk-KZ"/>
                    </w:rPr>
                    <w:t xml:space="preserve"> СП-6  </w:t>
                  </w:r>
                  <w:r w:rsidR="00C13C3C">
                    <w:rPr>
                      <w:sz w:val="22"/>
                      <w:szCs w:val="22"/>
                      <w:lang w:val="kk-KZ"/>
                    </w:rPr>
                    <w:t>месторождения</w:t>
                  </w:r>
                  <w:r w:rsidR="00CA397D" w:rsidRPr="00BA65B0">
                    <w:rPr>
                      <w:sz w:val="22"/>
                      <w:szCs w:val="22"/>
                      <w:lang w:val="kk-KZ"/>
                    </w:rPr>
                    <w:t xml:space="preserve"> Арыскум. Кызылординская область Жалагашский район</w:t>
                  </w:r>
                  <w:r w:rsidR="00CB4FBA" w:rsidRPr="00CB4FBA">
                    <w:rPr>
                      <w:sz w:val="22"/>
                      <w:szCs w:val="22"/>
                      <w:lang w:val="ru-RU"/>
                    </w:rPr>
                    <w:t xml:space="preserve">» </w:t>
                  </w:r>
                  <w:r w:rsidR="00CB4FBA" w:rsidRPr="00CB4FBA">
                    <w:rPr>
                      <w:bCs/>
                      <w:sz w:val="22"/>
                      <w:szCs w:val="22"/>
                      <w:lang w:val="ru-RU"/>
                    </w:rPr>
                    <w:t>выполнен</w:t>
                  </w:r>
                  <w:r w:rsidR="00943F77" w:rsidRPr="00CB4FBA">
                    <w:rPr>
                      <w:sz w:val="22"/>
                      <w:szCs w:val="22"/>
                      <w:lang w:val="ru-RU"/>
                    </w:rPr>
                    <w:t xml:space="preserve"> на основании</w:t>
                  </w:r>
                  <w:r w:rsidR="00943F77" w:rsidRPr="00C35663">
                    <w:rPr>
                      <w:sz w:val="22"/>
                      <w:szCs w:val="22"/>
                      <w:lang w:val="ru-RU"/>
                    </w:rPr>
                    <w:t>:</w:t>
                  </w:r>
                </w:p>
                <w:p w:rsidR="00EB486F" w:rsidRDefault="00EB486F" w:rsidP="00F05BFB">
                  <w:pPr>
                    <w:pStyle w:val="afe"/>
                    <w:framePr w:hSpace="180" w:wrap="around" w:vAnchor="text" w:hAnchor="margin" w:y="-61"/>
                    <w:numPr>
                      <w:ilvl w:val="0"/>
                      <w:numId w:val="21"/>
                    </w:numPr>
                    <w:ind w:left="19" w:firstLine="341"/>
                    <w:suppressOverlap/>
                    <w:jc w:val="both"/>
                    <w:rPr>
                      <w:iCs/>
                      <w:sz w:val="22"/>
                      <w:szCs w:val="22"/>
                      <w:lang w:val="ru-RU"/>
                    </w:rPr>
                  </w:pPr>
                  <w:r>
                    <w:rPr>
                      <w:iCs/>
                      <w:sz w:val="22"/>
                      <w:szCs w:val="22"/>
                      <w:lang w:val="ru-RU"/>
                    </w:rPr>
                    <w:t>задание на проектирование выданные отделом э</w:t>
                  </w:r>
                  <w:r w:rsidR="00EC7304">
                    <w:rPr>
                      <w:iCs/>
                      <w:sz w:val="22"/>
                      <w:szCs w:val="22"/>
                      <w:lang w:val="ru-RU"/>
                    </w:rPr>
                    <w:t>к</w:t>
                  </w:r>
                  <w:r>
                    <w:rPr>
                      <w:iCs/>
                      <w:sz w:val="22"/>
                      <w:szCs w:val="22"/>
                      <w:lang w:val="ru-RU"/>
                    </w:rPr>
                    <w:t>сплуатации АО «ПККР»;</w:t>
                  </w:r>
                </w:p>
                <w:p w:rsidR="00EB486F" w:rsidRDefault="00EB486F" w:rsidP="00F05BFB">
                  <w:pPr>
                    <w:pStyle w:val="afe"/>
                    <w:framePr w:hSpace="180" w:wrap="around" w:vAnchor="text" w:hAnchor="margin" w:y="-61"/>
                    <w:numPr>
                      <w:ilvl w:val="0"/>
                      <w:numId w:val="21"/>
                    </w:numPr>
                    <w:ind w:left="19" w:firstLine="341"/>
                    <w:suppressOverlap/>
                    <w:jc w:val="both"/>
                    <w:rPr>
                      <w:iCs/>
                      <w:sz w:val="22"/>
                      <w:szCs w:val="22"/>
                      <w:lang w:val="ru-RU"/>
                    </w:rPr>
                  </w:pPr>
                  <w:r>
                    <w:rPr>
                      <w:iCs/>
                      <w:sz w:val="22"/>
                      <w:szCs w:val="22"/>
                      <w:lang w:val="ru-RU"/>
                    </w:rPr>
                    <w:t>Технические условия на подключение;</w:t>
                  </w:r>
                </w:p>
                <w:p w:rsidR="00EB486F" w:rsidRDefault="00EB486F" w:rsidP="00F05BFB">
                  <w:pPr>
                    <w:pStyle w:val="afe"/>
                    <w:framePr w:hSpace="180" w:wrap="around" w:vAnchor="text" w:hAnchor="margin" w:y="-61"/>
                    <w:numPr>
                      <w:ilvl w:val="0"/>
                      <w:numId w:val="21"/>
                    </w:numPr>
                    <w:ind w:left="19" w:firstLine="341"/>
                    <w:suppressOverlap/>
                    <w:jc w:val="both"/>
                    <w:rPr>
                      <w:iCs/>
                      <w:sz w:val="22"/>
                      <w:szCs w:val="22"/>
                      <w:lang w:val="ru-RU"/>
                    </w:rPr>
                  </w:pPr>
                  <w:r>
                    <w:rPr>
                      <w:iCs/>
                      <w:sz w:val="22"/>
                      <w:szCs w:val="22"/>
                      <w:lang w:val="ru-RU"/>
                    </w:rPr>
                    <w:t>отчеты об инженерно-геодезических и инженерно-геологических изысканиях, выполненные ТОО «Маркшейдер и К» в 20</w:t>
                  </w:r>
                  <w:r>
                    <w:rPr>
                      <w:iCs/>
                      <w:sz w:val="22"/>
                      <w:szCs w:val="22"/>
                      <w:lang w:val="kk-KZ"/>
                    </w:rPr>
                    <w:t>2</w:t>
                  </w:r>
                  <w:r>
                    <w:rPr>
                      <w:iCs/>
                      <w:sz w:val="22"/>
                      <w:szCs w:val="22"/>
                      <w:lang w:val="ru-RU"/>
                    </w:rPr>
                    <w:t>3 году. Лицензия ГСЛ №</w:t>
                  </w:r>
                  <w:r>
                    <w:rPr>
                      <w:iCs/>
                      <w:sz w:val="22"/>
                      <w:szCs w:val="22"/>
                      <w:lang w:val="kk-KZ"/>
                    </w:rPr>
                    <w:t>0</w:t>
                  </w:r>
                  <w:r>
                    <w:rPr>
                      <w:iCs/>
                      <w:sz w:val="22"/>
                      <w:szCs w:val="22"/>
                      <w:lang w:val="ru-RU"/>
                    </w:rPr>
                    <w:t xml:space="preserve">8260 от </w:t>
                  </w:r>
                  <w:r>
                    <w:rPr>
                      <w:iCs/>
                      <w:sz w:val="22"/>
                      <w:szCs w:val="22"/>
                      <w:lang w:val="kk-KZ"/>
                    </w:rPr>
                    <w:t>0</w:t>
                  </w:r>
                  <w:r>
                    <w:rPr>
                      <w:iCs/>
                      <w:sz w:val="22"/>
                      <w:szCs w:val="22"/>
                      <w:lang w:val="ru-RU"/>
                    </w:rPr>
                    <w:t>5.</w:t>
                  </w:r>
                  <w:r>
                    <w:rPr>
                      <w:iCs/>
                      <w:sz w:val="22"/>
                      <w:szCs w:val="22"/>
                      <w:lang w:val="kk-KZ"/>
                    </w:rPr>
                    <w:t>06</w:t>
                  </w:r>
                  <w:r>
                    <w:rPr>
                      <w:iCs/>
                      <w:sz w:val="22"/>
                      <w:szCs w:val="22"/>
                      <w:lang w:val="ru-RU"/>
                    </w:rPr>
                    <w:t>.20</w:t>
                  </w:r>
                  <w:r>
                    <w:rPr>
                      <w:iCs/>
                      <w:sz w:val="22"/>
                      <w:szCs w:val="22"/>
                      <w:lang w:val="kk-KZ"/>
                    </w:rPr>
                    <w:t>0</w:t>
                  </w:r>
                  <w:r>
                    <w:rPr>
                      <w:iCs/>
                      <w:sz w:val="22"/>
                      <w:szCs w:val="22"/>
                      <w:lang w:val="ru-RU"/>
                    </w:rPr>
                    <w:t>3 года.</w:t>
                  </w:r>
                </w:p>
                <w:p w:rsidR="00EB486F" w:rsidRDefault="00EB486F" w:rsidP="00F43327">
                  <w:pPr>
                    <w:framePr w:hSpace="180" w:wrap="around" w:vAnchor="text" w:hAnchor="margin" w:y="-61"/>
                    <w:autoSpaceDE w:val="0"/>
                    <w:autoSpaceDN w:val="0"/>
                    <w:adjustRightInd w:val="0"/>
                    <w:contextualSpacing/>
                    <w:suppressOverlap/>
                    <w:rPr>
                      <w:iCs/>
                      <w:sz w:val="22"/>
                      <w:szCs w:val="22"/>
                      <w:lang w:val="ru-RU"/>
                    </w:rPr>
                  </w:pPr>
                </w:p>
                <w:p w:rsidR="00943F77" w:rsidRPr="00C35663" w:rsidRDefault="00E964D8" w:rsidP="00F43327">
                  <w:pPr>
                    <w:framePr w:hSpace="180" w:wrap="around" w:vAnchor="text" w:hAnchor="margin" w:y="-61"/>
                    <w:autoSpaceDE w:val="0"/>
                    <w:autoSpaceDN w:val="0"/>
                    <w:adjustRightInd w:val="0"/>
                    <w:contextualSpacing/>
                    <w:suppressOverlap/>
                    <w:jc w:val="both"/>
                    <w:rPr>
                      <w:sz w:val="22"/>
                      <w:szCs w:val="22"/>
                      <w:lang w:val="ru-RU"/>
                    </w:rPr>
                  </w:pPr>
                  <w:r>
                    <w:rPr>
                      <w:sz w:val="22"/>
                      <w:szCs w:val="22"/>
                      <w:lang w:val="ru-RU"/>
                    </w:rPr>
                    <w:t>Рабочий п</w:t>
                  </w:r>
                  <w:r w:rsidR="00943F77" w:rsidRPr="00C35663">
                    <w:rPr>
                      <w:sz w:val="22"/>
                      <w:szCs w:val="22"/>
                      <w:lang w:val="ru-RU"/>
                    </w:rPr>
                    <w:t>роект выполнен в соответствии со следующими нормативными документами:</w:t>
                  </w:r>
                </w:p>
                <w:p w:rsidR="00943F77" w:rsidRPr="00C35663" w:rsidRDefault="00943F77" w:rsidP="00F43327">
                  <w:pPr>
                    <w:framePr w:hSpace="180" w:wrap="around" w:vAnchor="text" w:hAnchor="margin" w:y="-61"/>
                    <w:snapToGrid w:val="0"/>
                    <w:ind w:firstLine="360"/>
                    <w:contextualSpacing/>
                    <w:suppressOverlap/>
                    <w:jc w:val="both"/>
                    <w:rPr>
                      <w:rFonts w:eastAsia="Calibri"/>
                      <w:sz w:val="22"/>
                      <w:szCs w:val="22"/>
                      <w:lang w:val="ru-RU"/>
                    </w:rPr>
                  </w:pPr>
                  <w:r w:rsidRPr="00C35663">
                    <w:rPr>
                      <w:rFonts w:eastAsia="Calibri"/>
                      <w:sz w:val="22"/>
                      <w:szCs w:val="22"/>
                      <w:lang w:val="ru-RU"/>
                    </w:rPr>
                    <w:t xml:space="preserve">СН РК 1.02-03-2022 «Порядок разработки, согласования, утверждения и состав </w:t>
                  </w:r>
                  <w:r w:rsidR="00CB4FBA" w:rsidRPr="00C35663">
                    <w:rPr>
                      <w:rFonts w:eastAsia="Calibri"/>
                      <w:sz w:val="22"/>
                      <w:szCs w:val="22"/>
                      <w:lang w:val="ru-RU"/>
                    </w:rPr>
                    <w:t>проектной документации</w:t>
                  </w:r>
                  <w:r w:rsidRPr="00C35663">
                    <w:rPr>
                      <w:rFonts w:eastAsia="Calibri"/>
                      <w:sz w:val="22"/>
                      <w:szCs w:val="22"/>
                      <w:lang w:val="ru-RU"/>
                    </w:rPr>
                    <w:t xml:space="preserve"> на строительство</w:t>
                  </w:r>
                </w:p>
                <w:p w:rsidR="00943F77" w:rsidRPr="00C35663" w:rsidRDefault="00943F77" w:rsidP="00F43327">
                  <w:pPr>
                    <w:framePr w:hSpace="180" w:wrap="around" w:vAnchor="text" w:hAnchor="margin" w:y="-61"/>
                    <w:snapToGrid w:val="0"/>
                    <w:ind w:firstLine="360"/>
                    <w:contextualSpacing/>
                    <w:suppressOverlap/>
                    <w:jc w:val="both"/>
                    <w:rPr>
                      <w:rFonts w:eastAsia="Calibri"/>
                      <w:sz w:val="22"/>
                      <w:szCs w:val="22"/>
                      <w:lang w:val="ru-RU"/>
                    </w:rPr>
                  </w:pPr>
                  <w:r w:rsidRPr="00C35663">
                    <w:rPr>
                      <w:rFonts w:eastAsia="Calibri"/>
                      <w:sz w:val="22"/>
                      <w:szCs w:val="22"/>
                      <w:lang w:val="ru-RU"/>
                    </w:rPr>
                    <w:t>- ВНТП 3-85 «Нормы технологического проектирования объектов сбора, транспорта, подготовки нефти, газа и воды нефтяных месторождений»</w:t>
                  </w:r>
                </w:p>
                <w:p w:rsidR="00943F77" w:rsidRPr="00C35663" w:rsidRDefault="00943F77" w:rsidP="00F43327">
                  <w:pPr>
                    <w:framePr w:hSpace="180" w:wrap="around" w:vAnchor="text" w:hAnchor="margin" w:y="-61"/>
                    <w:snapToGrid w:val="0"/>
                    <w:ind w:firstLine="360"/>
                    <w:contextualSpacing/>
                    <w:suppressOverlap/>
                    <w:jc w:val="both"/>
                    <w:rPr>
                      <w:sz w:val="22"/>
                      <w:szCs w:val="22"/>
                      <w:lang w:val="ru-RU"/>
                    </w:rPr>
                  </w:pPr>
                  <w:r w:rsidRPr="00C35663">
                    <w:rPr>
                      <w:rFonts w:eastAsia="Calibri"/>
                      <w:sz w:val="22"/>
                      <w:szCs w:val="22"/>
                      <w:lang w:val="ru-RU"/>
                    </w:rPr>
                    <w:t xml:space="preserve">- </w:t>
                  </w:r>
                  <w:hyperlink r:id="rId10" w:tgtFrame="_parent" w:tooltip="СН РК 3.01-01-2011 " w:history="1">
                    <w:r w:rsidRPr="00C35663">
                      <w:rPr>
                        <w:rFonts w:eastAsia="Calibri"/>
                        <w:sz w:val="22"/>
                        <w:szCs w:val="22"/>
                        <w:lang w:val="ru-RU"/>
                      </w:rPr>
                      <w:t>СН РК 3.01-03-2011</w:t>
                    </w:r>
                  </w:hyperlink>
                  <w:r w:rsidRPr="00C35663">
                    <w:rPr>
                      <w:rFonts w:eastAsia="Calibri"/>
                      <w:sz w:val="22"/>
                      <w:szCs w:val="22"/>
                      <w:lang w:val="ru-RU"/>
                    </w:rPr>
                    <w:t xml:space="preserve"> «Генеральные</w:t>
                  </w:r>
                  <w:r w:rsidRPr="00C35663">
                    <w:rPr>
                      <w:sz w:val="22"/>
                      <w:szCs w:val="22"/>
                      <w:lang w:val="ru-RU"/>
                    </w:rPr>
                    <w:t xml:space="preserve"> планы промышленных предприятий. Нормы проектирования»</w:t>
                  </w:r>
                </w:p>
                <w:p w:rsidR="00943F77" w:rsidRPr="00C35663" w:rsidRDefault="00943F77" w:rsidP="00F43327">
                  <w:pPr>
                    <w:framePr w:hSpace="180" w:wrap="around" w:vAnchor="text" w:hAnchor="margin" w:y="-61"/>
                    <w:snapToGrid w:val="0"/>
                    <w:ind w:firstLine="360"/>
                    <w:contextualSpacing/>
                    <w:suppressOverlap/>
                    <w:jc w:val="both"/>
                    <w:rPr>
                      <w:sz w:val="22"/>
                      <w:szCs w:val="22"/>
                      <w:lang w:val="ru-RU"/>
                    </w:rPr>
                  </w:pPr>
                  <w:r w:rsidRPr="00C35663">
                    <w:rPr>
                      <w:sz w:val="22"/>
                      <w:szCs w:val="22"/>
                      <w:lang w:val="ru-RU"/>
                    </w:rPr>
                    <w:t>- СП РК 3.05-103-2014 «Технологическое оборудование и технологические трубопроводы»</w:t>
                  </w:r>
                </w:p>
                <w:p w:rsidR="00943F77" w:rsidRPr="00C35663" w:rsidRDefault="00943F77" w:rsidP="00F43327">
                  <w:pPr>
                    <w:framePr w:hSpace="180" w:wrap="around" w:vAnchor="text" w:hAnchor="margin" w:y="-61"/>
                    <w:shd w:val="clear" w:color="auto" w:fill="FFFFFF"/>
                    <w:suppressOverlap/>
                    <w:jc w:val="both"/>
                    <w:textAlignment w:val="baseline"/>
                    <w:rPr>
                      <w:sz w:val="22"/>
                      <w:szCs w:val="22"/>
                      <w:lang w:val="ru-RU" w:eastAsia="zh-CN"/>
                    </w:rPr>
                  </w:pPr>
                  <w:r w:rsidRPr="00C35663">
                    <w:rPr>
                      <w:bCs/>
                      <w:sz w:val="22"/>
                      <w:szCs w:val="22"/>
                      <w:shd w:val="clear" w:color="auto" w:fill="FFFFFF"/>
                      <w:lang w:val="ru-RU"/>
                    </w:rPr>
                    <w:t xml:space="preserve">       - СН РК 4.01-22-2004 «</w:t>
                  </w:r>
                  <w:r w:rsidR="00A20598">
                    <w:rPr>
                      <w:bCs/>
                      <w:sz w:val="22"/>
                      <w:szCs w:val="22"/>
                      <w:lang w:val="ru-RU" w:eastAsia="zh-CN"/>
                    </w:rPr>
                    <w:t xml:space="preserve">Инструкция по </w:t>
                  </w:r>
                  <w:r w:rsidRPr="00C35663">
                    <w:rPr>
                      <w:bCs/>
                      <w:sz w:val="22"/>
                      <w:szCs w:val="22"/>
                      <w:lang w:val="ru-RU" w:eastAsia="zh-CN"/>
                    </w:rPr>
                    <w:t>подземной и надземной прокладке трубопроводов</w:t>
                  </w:r>
                </w:p>
                <w:p w:rsidR="00943F77" w:rsidRPr="00C35663" w:rsidRDefault="00943F77" w:rsidP="00F43327">
                  <w:pPr>
                    <w:framePr w:hSpace="180" w:wrap="around" w:vAnchor="text" w:hAnchor="margin" w:y="-61"/>
                    <w:shd w:val="clear" w:color="auto" w:fill="FFFFFF"/>
                    <w:suppressOverlap/>
                    <w:jc w:val="both"/>
                    <w:textAlignment w:val="baseline"/>
                    <w:rPr>
                      <w:sz w:val="22"/>
                      <w:szCs w:val="22"/>
                      <w:lang w:val="ru-RU" w:eastAsia="zh-CN"/>
                    </w:rPr>
                  </w:pPr>
                  <w:r w:rsidRPr="00C35663">
                    <w:rPr>
                      <w:bCs/>
                      <w:sz w:val="22"/>
                      <w:szCs w:val="22"/>
                      <w:lang w:val="ru-RU" w:eastAsia="zh-CN"/>
                    </w:rPr>
                    <w:t>из стеклопластика».</w:t>
                  </w:r>
                </w:p>
                <w:p w:rsidR="00943F77" w:rsidRPr="00C35663" w:rsidRDefault="00943F77" w:rsidP="00F43327">
                  <w:pPr>
                    <w:framePr w:hSpace="180" w:wrap="around" w:vAnchor="text" w:hAnchor="margin" w:y="-61"/>
                    <w:snapToGrid w:val="0"/>
                    <w:contextualSpacing/>
                    <w:suppressOverlap/>
                    <w:jc w:val="both"/>
                    <w:rPr>
                      <w:sz w:val="22"/>
                      <w:szCs w:val="22"/>
                      <w:lang w:val="ru-RU"/>
                    </w:rPr>
                  </w:pPr>
                  <w:r w:rsidRPr="00C35663">
                    <w:rPr>
                      <w:sz w:val="22"/>
                      <w:szCs w:val="22"/>
                      <w:lang w:val="ru-RU"/>
                    </w:rPr>
                    <w:t xml:space="preserve">    - «Правила устройства электроустановок»</w:t>
                  </w:r>
                </w:p>
                <w:p w:rsidR="00EB486F" w:rsidRDefault="00EB486F" w:rsidP="00F43327">
                  <w:pPr>
                    <w:framePr w:hSpace="180" w:wrap="around" w:vAnchor="text" w:hAnchor="margin" w:y="-61"/>
                    <w:ind w:firstLine="284"/>
                    <w:contextualSpacing/>
                    <w:mirrorIndents/>
                    <w:suppressOverlap/>
                    <w:jc w:val="both"/>
                    <w:rPr>
                      <w:sz w:val="22"/>
                      <w:szCs w:val="22"/>
                      <w:lang w:val="ru-RU"/>
                    </w:rPr>
                  </w:pPr>
                </w:p>
                <w:p w:rsidR="00891B5F" w:rsidRPr="00C35663" w:rsidRDefault="00943F77" w:rsidP="00F43327">
                  <w:pPr>
                    <w:framePr w:hSpace="180" w:wrap="around" w:vAnchor="text" w:hAnchor="margin" w:y="-61"/>
                    <w:ind w:firstLine="284"/>
                    <w:contextualSpacing/>
                    <w:mirrorIndents/>
                    <w:suppressOverlap/>
                    <w:jc w:val="both"/>
                    <w:rPr>
                      <w:b/>
                      <w:bCs/>
                      <w:sz w:val="22"/>
                      <w:szCs w:val="22"/>
                      <w:lang w:val="ru-RU"/>
                    </w:rPr>
                  </w:pPr>
                  <w:r w:rsidRPr="008E7858">
                    <w:rPr>
                      <w:sz w:val="22"/>
                      <w:szCs w:val="22"/>
                      <w:lang w:val="ru-RU"/>
                    </w:rPr>
                    <w:t xml:space="preserve">- </w:t>
                  </w:r>
                  <w:r w:rsidR="00DB7488" w:rsidRPr="008E7858">
                    <w:rPr>
                      <w:b/>
                      <w:bCs/>
                      <w:color w:val="000000"/>
                      <w:shd w:val="clear" w:color="auto" w:fill="FFFFFF"/>
                      <w:lang w:val="ru-RU"/>
                    </w:rPr>
                    <w:t xml:space="preserve"> </w:t>
                  </w:r>
                  <w:r w:rsidR="00DB7488" w:rsidRPr="008E7858">
                    <w:rPr>
                      <w:sz w:val="22"/>
                      <w:szCs w:val="22"/>
                      <w:lang w:val="ru-RU"/>
                    </w:rPr>
                    <w:t xml:space="preserve">СП РК 2.02-101-2022 </w:t>
                  </w:r>
                  <w:r w:rsidRPr="008E7858">
                    <w:rPr>
                      <w:sz w:val="22"/>
                      <w:szCs w:val="22"/>
                      <w:lang w:val="ru-RU"/>
                    </w:rPr>
                    <w:t>«</w:t>
                  </w:r>
                  <w:r w:rsidR="00DB7488" w:rsidRPr="008E7858">
                    <w:rPr>
                      <w:sz w:val="22"/>
                      <w:szCs w:val="22"/>
                      <w:lang w:val="ru-RU"/>
                    </w:rPr>
                    <w:t>П</w:t>
                  </w:r>
                  <w:r w:rsidRPr="008E7858">
                    <w:rPr>
                      <w:sz w:val="22"/>
                      <w:szCs w:val="22"/>
                      <w:lang w:val="ru-RU"/>
                    </w:rPr>
                    <w:t>ожарн</w:t>
                  </w:r>
                  <w:r w:rsidR="00DB7488" w:rsidRPr="008E7858">
                    <w:rPr>
                      <w:sz w:val="22"/>
                      <w:szCs w:val="22"/>
                      <w:lang w:val="ru-RU"/>
                    </w:rPr>
                    <w:t xml:space="preserve">ая </w:t>
                  </w:r>
                  <w:r w:rsidR="00CB4FBA" w:rsidRPr="008E7858">
                    <w:rPr>
                      <w:sz w:val="22"/>
                      <w:szCs w:val="22"/>
                      <w:lang w:val="ru-RU"/>
                    </w:rPr>
                    <w:t>безопасност</w:t>
                  </w:r>
                  <w:r w:rsidR="00DB7488" w:rsidRPr="008E7858">
                    <w:rPr>
                      <w:sz w:val="22"/>
                      <w:szCs w:val="22"/>
                      <w:lang w:val="ru-RU"/>
                    </w:rPr>
                    <w:t>ь</w:t>
                  </w:r>
                  <w:r w:rsidR="00CB4FBA" w:rsidRPr="008E7858">
                    <w:rPr>
                      <w:sz w:val="22"/>
                      <w:szCs w:val="22"/>
                      <w:lang w:val="ru-RU"/>
                    </w:rPr>
                    <w:t xml:space="preserve"> </w:t>
                  </w:r>
                  <w:r w:rsidRPr="008E7858">
                    <w:rPr>
                      <w:sz w:val="22"/>
                      <w:szCs w:val="22"/>
                      <w:lang w:val="ru-RU"/>
                    </w:rPr>
                    <w:t>зданий и сооружений»</w:t>
                  </w:r>
                </w:p>
                <w:p w:rsidR="00CB4FBA" w:rsidRDefault="00CB4FBA" w:rsidP="00F43327">
                  <w:pPr>
                    <w:framePr w:hSpace="180" w:wrap="around" w:vAnchor="text" w:hAnchor="margin" w:y="-61"/>
                    <w:ind w:firstLine="284"/>
                    <w:contextualSpacing/>
                    <w:mirrorIndents/>
                    <w:suppressOverlap/>
                    <w:jc w:val="both"/>
                    <w:rPr>
                      <w:b/>
                      <w:bCs/>
                      <w:sz w:val="22"/>
                      <w:szCs w:val="22"/>
                      <w:lang w:val="ru-RU"/>
                    </w:rPr>
                  </w:pPr>
                </w:p>
                <w:p w:rsidR="00365DA4" w:rsidRDefault="00365DA4" w:rsidP="00F43327">
                  <w:pPr>
                    <w:framePr w:hSpace="180" w:wrap="around" w:vAnchor="text" w:hAnchor="margin" w:y="-61"/>
                    <w:ind w:firstLine="284"/>
                    <w:contextualSpacing/>
                    <w:mirrorIndents/>
                    <w:suppressOverlap/>
                    <w:jc w:val="both"/>
                    <w:rPr>
                      <w:b/>
                      <w:bCs/>
                      <w:sz w:val="22"/>
                      <w:szCs w:val="22"/>
                      <w:lang w:val="ru-RU"/>
                    </w:rPr>
                  </w:pPr>
                  <w:r w:rsidRPr="00A23A36">
                    <w:rPr>
                      <w:b/>
                      <w:bCs/>
                      <w:sz w:val="22"/>
                      <w:szCs w:val="22"/>
                      <w:lang w:val="ru-RU"/>
                    </w:rPr>
                    <w:t>1.2 Предварительные данные</w:t>
                  </w:r>
                </w:p>
                <w:p w:rsidR="00377ABF" w:rsidRPr="00C35663" w:rsidRDefault="00377ABF" w:rsidP="00F43327">
                  <w:pPr>
                    <w:framePr w:hSpace="180" w:wrap="around" w:vAnchor="text" w:hAnchor="margin" w:y="-61"/>
                    <w:ind w:firstLine="284"/>
                    <w:contextualSpacing/>
                    <w:mirrorIndents/>
                    <w:suppressOverlap/>
                    <w:jc w:val="both"/>
                    <w:rPr>
                      <w:b/>
                      <w:bCs/>
                      <w:sz w:val="22"/>
                      <w:szCs w:val="22"/>
                      <w:lang w:val="ru-RU"/>
                    </w:rPr>
                  </w:pPr>
                  <w:r>
                    <w:rPr>
                      <w:b/>
                      <w:bCs/>
                      <w:sz w:val="22"/>
                      <w:szCs w:val="22"/>
                      <w:lang w:val="ru-RU"/>
                    </w:rPr>
                    <w:t xml:space="preserve">1.2.1 </w:t>
                  </w:r>
                  <w:r w:rsidRPr="00377ABF">
                    <w:rPr>
                      <w:b/>
                      <w:bCs/>
                      <w:sz w:val="22"/>
                      <w:szCs w:val="22"/>
                      <w:lang w:val="ru-RU"/>
                    </w:rPr>
                    <w:t>Введение</w:t>
                  </w:r>
                </w:p>
                <w:p w:rsidR="00EC7304" w:rsidRPr="00EC7304" w:rsidRDefault="00377ABF" w:rsidP="00F43327">
                  <w:pPr>
                    <w:framePr w:hSpace="180" w:wrap="around" w:vAnchor="text" w:hAnchor="margin" w:y="-61"/>
                    <w:autoSpaceDE w:val="0"/>
                    <w:autoSpaceDN w:val="0"/>
                    <w:adjustRightInd w:val="0"/>
                    <w:suppressOverlap/>
                    <w:jc w:val="both"/>
                    <w:rPr>
                      <w:iCs/>
                      <w:sz w:val="22"/>
                      <w:szCs w:val="22"/>
                      <w:lang w:val="ru-RU"/>
                    </w:rPr>
                  </w:pPr>
                  <w:r w:rsidRPr="00377ABF">
                    <w:rPr>
                      <w:sz w:val="22"/>
                      <w:szCs w:val="22"/>
                      <w:lang w:val="ru-RU"/>
                    </w:rPr>
                    <w:t xml:space="preserve">Инженерно-геологические работы по объекту: </w:t>
                  </w:r>
                  <w:r w:rsidR="00EC7304" w:rsidRPr="00EC7304">
                    <w:rPr>
                      <w:sz w:val="22"/>
                      <w:szCs w:val="22"/>
                      <w:lang w:val="ru-RU"/>
                    </w:rPr>
                    <w:t>«</w:t>
                  </w:r>
                  <w:r w:rsidR="003355EE" w:rsidRPr="00BA65B0">
                    <w:rPr>
                      <w:sz w:val="22"/>
                      <w:szCs w:val="22"/>
                      <w:lang w:val="kk-KZ"/>
                    </w:rPr>
                    <w:t xml:space="preserve"> Строительство </w:t>
                  </w:r>
                  <w:r w:rsidR="003355EE">
                    <w:rPr>
                      <w:sz w:val="22"/>
                      <w:szCs w:val="22"/>
                      <w:lang w:val="kk-KZ"/>
                    </w:rPr>
                    <w:t>камеры запуска и приема очистных устройств на</w:t>
                  </w:r>
                  <w:r w:rsidR="003355EE" w:rsidRPr="00BA65B0">
                    <w:rPr>
                      <w:sz w:val="22"/>
                      <w:szCs w:val="22"/>
                      <w:lang w:val="kk-KZ"/>
                    </w:rPr>
                    <w:t xml:space="preserve"> СП-6  </w:t>
                  </w:r>
                  <w:r w:rsidR="003355EE">
                    <w:rPr>
                      <w:sz w:val="22"/>
                      <w:szCs w:val="22"/>
                      <w:lang w:val="kk-KZ"/>
                    </w:rPr>
                    <w:t>месторождения</w:t>
                  </w:r>
                  <w:r w:rsidR="003355EE" w:rsidRPr="00BA65B0">
                    <w:rPr>
                      <w:sz w:val="22"/>
                      <w:szCs w:val="22"/>
                      <w:lang w:val="kk-KZ"/>
                    </w:rPr>
                    <w:t xml:space="preserve"> Арыскум. Кызылординская область Жалагашский район</w:t>
                  </w:r>
                  <w:r w:rsidR="00EC7304" w:rsidRPr="00EC7304">
                    <w:rPr>
                      <w:sz w:val="22"/>
                      <w:szCs w:val="22"/>
                      <w:lang w:val="ru-RU"/>
                    </w:rPr>
                    <w:t xml:space="preserve">» выполнены в </w:t>
                  </w:r>
                  <w:r w:rsidR="00EC7304">
                    <w:rPr>
                      <w:sz w:val="22"/>
                      <w:szCs w:val="22"/>
                      <w:lang w:val="kk-KZ"/>
                    </w:rPr>
                    <w:t>октябре</w:t>
                  </w:r>
                  <w:r w:rsidR="00EC7304" w:rsidRPr="00EC7304">
                    <w:rPr>
                      <w:sz w:val="22"/>
                      <w:szCs w:val="22"/>
                      <w:lang w:val="ru-RU"/>
                    </w:rPr>
                    <w:t xml:space="preserve"> 202</w:t>
                  </w:r>
                  <w:r w:rsidR="00EC7304">
                    <w:rPr>
                      <w:sz w:val="22"/>
                      <w:szCs w:val="22"/>
                      <w:lang w:val="kk-KZ"/>
                    </w:rPr>
                    <w:t>3</w:t>
                  </w:r>
                  <w:r w:rsidR="00EC7304" w:rsidRPr="00EC7304">
                    <w:rPr>
                      <w:sz w:val="22"/>
                      <w:szCs w:val="22"/>
                      <w:lang w:val="ru-RU"/>
                    </w:rPr>
                    <w:t xml:space="preserve"> года в </w:t>
                  </w:r>
                  <w:r w:rsidR="00EC7304" w:rsidRPr="00EC7304">
                    <w:rPr>
                      <w:sz w:val="22"/>
                      <w:szCs w:val="22"/>
                      <w:lang w:val="ru-RU"/>
                    </w:rPr>
                    <w:lastRenderedPageBreak/>
                    <w:t xml:space="preserve">соответствии с техническим заданием </w:t>
                  </w:r>
                  <w:r w:rsidR="00EC7304" w:rsidRPr="00EC7304">
                    <w:rPr>
                      <w:iCs/>
                      <w:sz w:val="22"/>
                      <w:szCs w:val="22"/>
                      <w:lang w:val="ru-RU"/>
                    </w:rPr>
                    <w:t>(приложение 1).</w:t>
                  </w:r>
                </w:p>
                <w:p w:rsidR="00377ABF" w:rsidRPr="00377ABF" w:rsidRDefault="00377ABF" w:rsidP="00F43327">
                  <w:pPr>
                    <w:framePr w:hSpace="180" w:wrap="around" w:vAnchor="text" w:hAnchor="margin" w:y="-61"/>
                    <w:autoSpaceDE w:val="0"/>
                    <w:autoSpaceDN w:val="0"/>
                    <w:adjustRightInd w:val="0"/>
                    <w:suppressOverlap/>
                    <w:jc w:val="both"/>
                    <w:rPr>
                      <w:sz w:val="22"/>
                      <w:szCs w:val="22"/>
                      <w:lang w:val="ru-RU"/>
                    </w:rPr>
                  </w:pPr>
                  <w:r w:rsidRPr="00377ABF">
                    <w:rPr>
                      <w:sz w:val="22"/>
                      <w:szCs w:val="22"/>
                      <w:lang w:val="ru-RU"/>
                    </w:rPr>
                    <w:t xml:space="preserve">    </w:t>
                  </w:r>
                  <w:r w:rsidR="007343C9" w:rsidRPr="007343C9">
                    <w:rPr>
                      <w:sz w:val="22"/>
                      <w:szCs w:val="22"/>
                      <w:lang w:val="ru-RU"/>
                    </w:rPr>
                    <w:t>Участок расположен на землях Кызылординской области Жалагашского района Республики Казахстан.</w:t>
                  </w:r>
                  <w:r w:rsidRPr="00377ABF">
                    <w:rPr>
                      <w:sz w:val="22"/>
                      <w:szCs w:val="22"/>
                      <w:lang w:val="ru-RU"/>
                    </w:rPr>
                    <w:t xml:space="preserve"> </w:t>
                  </w:r>
                </w:p>
                <w:p w:rsidR="00377ABF" w:rsidRPr="00377ABF" w:rsidRDefault="00377ABF" w:rsidP="00F43327">
                  <w:pPr>
                    <w:framePr w:hSpace="180" w:wrap="around" w:vAnchor="text" w:hAnchor="margin" w:y="-61"/>
                    <w:autoSpaceDE w:val="0"/>
                    <w:autoSpaceDN w:val="0"/>
                    <w:adjustRightInd w:val="0"/>
                    <w:suppressOverlap/>
                    <w:jc w:val="both"/>
                    <w:rPr>
                      <w:sz w:val="22"/>
                      <w:szCs w:val="22"/>
                      <w:lang w:val="ru-RU"/>
                    </w:rPr>
                  </w:pPr>
                  <w:r w:rsidRPr="00377ABF">
                    <w:rPr>
                      <w:sz w:val="22"/>
                      <w:szCs w:val="22"/>
                      <w:lang w:val="ru-RU"/>
                    </w:rPr>
                    <w:t xml:space="preserve">    Выполнено изучение геолого-литологического строения, состава, состояния и физико-механических свойств грунтов, гидрогеологических условий участка работ </w:t>
                  </w:r>
                </w:p>
                <w:p w:rsidR="00377ABF" w:rsidRDefault="00377ABF" w:rsidP="00F43327">
                  <w:pPr>
                    <w:framePr w:hSpace="180" w:wrap="around" w:vAnchor="text" w:hAnchor="margin" w:y="-61"/>
                    <w:autoSpaceDE w:val="0"/>
                    <w:autoSpaceDN w:val="0"/>
                    <w:adjustRightInd w:val="0"/>
                    <w:suppressOverlap/>
                    <w:jc w:val="both"/>
                    <w:rPr>
                      <w:sz w:val="22"/>
                      <w:szCs w:val="22"/>
                      <w:lang w:val="ru-RU"/>
                    </w:rPr>
                  </w:pPr>
                </w:p>
                <w:p w:rsidR="00377ABF" w:rsidRPr="00377ABF" w:rsidRDefault="00377ABF" w:rsidP="00F43327">
                  <w:pPr>
                    <w:framePr w:hSpace="180" w:wrap="around" w:vAnchor="text" w:hAnchor="margin" w:y="-61"/>
                    <w:autoSpaceDE w:val="0"/>
                    <w:autoSpaceDN w:val="0"/>
                    <w:adjustRightInd w:val="0"/>
                    <w:suppressOverlap/>
                    <w:jc w:val="both"/>
                    <w:rPr>
                      <w:sz w:val="22"/>
                      <w:szCs w:val="22"/>
                      <w:lang w:val="ru-RU"/>
                    </w:rPr>
                  </w:pPr>
                  <w:r w:rsidRPr="00377ABF">
                    <w:rPr>
                      <w:sz w:val="22"/>
                      <w:szCs w:val="22"/>
                      <w:lang w:val="ru-RU"/>
                    </w:rPr>
                    <w:t>Виды и объемы выполненных работ:</w:t>
                  </w:r>
                </w:p>
                <w:p w:rsidR="00377ABF" w:rsidRDefault="00377ABF" w:rsidP="00F43327">
                  <w:pPr>
                    <w:pStyle w:val="af0"/>
                    <w:framePr w:hSpace="180" w:wrap="around" w:vAnchor="text" w:hAnchor="margin" w:y="-61"/>
                    <w:spacing w:after="0"/>
                    <w:ind w:left="0" w:firstLine="284"/>
                    <w:suppressOverlap/>
                    <w:jc w:val="both"/>
                    <w:rPr>
                      <w:sz w:val="22"/>
                      <w:szCs w:val="22"/>
                      <w:lang w:val="ru-RU"/>
                    </w:rPr>
                  </w:pPr>
                </w:p>
                <w:p w:rsidR="00365DA4" w:rsidRPr="00C41460" w:rsidRDefault="00377ABF" w:rsidP="00F43327">
                  <w:pPr>
                    <w:pStyle w:val="af0"/>
                    <w:framePr w:hSpace="180" w:wrap="around" w:vAnchor="text" w:hAnchor="margin" w:y="-61"/>
                    <w:spacing w:after="0"/>
                    <w:suppressOverlap/>
                    <w:jc w:val="both"/>
                    <w:rPr>
                      <w:iCs/>
                      <w:sz w:val="22"/>
                      <w:szCs w:val="22"/>
                      <w:lang w:val="ru-RU"/>
                    </w:rPr>
                  </w:pPr>
                  <w:r w:rsidRPr="00377ABF">
                    <w:rPr>
                      <w:sz w:val="22"/>
                      <w:szCs w:val="22"/>
                      <w:lang w:val="ru-RU"/>
                    </w:rPr>
                    <w:t>а) полевые</w:t>
                  </w:r>
                </w:p>
              </w:tc>
            </w:tr>
          </w:tbl>
          <w:p w:rsidR="00521C46" w:rsidRPr="00C35663" w:rsidRDefault="00521C46" w:rsidP="00365DA4">
            <w:pPr>
              <w:contextualSpacing/>
              <w:jc w:val="both"/>
              <w:rPr>
                <w:b/>
                <w:bCs/>
                <w:sz w:val="22"/>
                <w:szCs w:val="22"/>
                <w:lang w:val="ru-RU"/>
              </w:rPr>
            </w:pPr>
          </w:p>
        </w:tc>
      </w:tr>
      <w:tr w:rsidR="00521C46" w:rsidRPr="006D5230" w:rsidTr="00521C46">
        <w:trPr>
          <w:trHeight w:val="879"/>
        </w:trPr>
        <w:tc>
          <w:tcPr>
            <w:tcW w:w="10188" w:type="dxa"/>
          </w:tcPr>
          <w:p w:rsidR="00365DA4" w:rsidRPr="00C35663" w:rsidRDefault="00365DA4" w:rsidP="00541B56">
            <w:pPr>
              <w:autoSpaceDE w:val="0"/>
              <w:autoSpaceDN w:val="0"/>
              <w:adjustRightInd w:val="0"/>
              <w:ind w:right="-6"/>
              <w:jc w:val="both"/>
              <w:rPr>
                <w:sz w:val="22"/>
                <w:szCs w:val="22"/>
                <w:lang w:val="ru-RU"/>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4758"/>
              <w:gridCol w:w="1723"/>
              <w:gridCol w:w="2296"/>
            </w:tblGrid>
            <w:tr w:rsidR="00377ABF" w:rsidRPr="00D97F83" w:rsidTr="00C972BF">
              <w:trPr>
                <w:trHeight w:val="103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552787">
                  <w:pPr>
                    <w:framePr w:hSpace="180" w:wrap="around" w:vAnchor="text" w:hAnchor="margin" w:y="-61"/>
                    <w:ind w:right="-108"/>
                    <w:suppressOverlap/>
                    <w:jc w:val="center"/>
                    <w:rPr>
                      <w:sz w:val="22"/>
                      <w:szCs w:val="22"/>
                    </w:rPr>
                  </w:pPr>
                  <w:r w:rsidRPr="00D97F83">
                    <w:rPr>
                      <w:sz w:val="22"/>
                      <w:szCs w:val="22"/>
                    </w:rPr>
                    <w:t>№№</w:t>
                  </w:r>
                </w:p>
                <w:p w:rsidR="00377ABF" w:rsidRPr="00D97F83" w:rsidRDefault="00377ABF" w:rsidP="00552787">
                  <w:pPr>
                    <w:framePr w:hSpace="180" w:wrap="around" w:vAnchor="text" w:hAnchor="margin" w:y="-61"/>
                    <w:ind w:right="-108"/>
                    <w:suppressOverlap/>
                    <w:jc w:val="center"/>
                    <w:rPr>
                      <w:sz w:val="22"/>
                      <w:szCs w:val="22"/>
                      <w:lang w:val="kk-KZ"/>
                    </w:rPr>
                  </w:pPr>
                  <w:r w:rsidRPr="00D97F83">
                    <w:rPr>
                      <w:sz w:val="22"/>
                      <w:szCs w:val="22"/>
                      <w:lang w:val="kk-KZ"/>
                    </w:rPr>
                    <w:t>р/с</w:t>
                  </w:r>
                </w:p>
                <w:p w:rsidR="00377ABF" w:rsidRPr="00D97F83" w:rsidRDefault="00377ABF" w:rsidP="00552787">
                  <w:pPr>
                    <w:framePr w:hSpace="180" w:wrap="around" w:vAnchor="text" w:hAnchor="margin" w:y="-61"/>
                    <w:ind w:right="-108"/>
                    <w:suppressOverlap/>
                    <w:jc w:val="center"/>
                    <w:rPr>
                      <w:sz w:val="22"/>
                      <w:szCs w:val="22"/>
                    </w:rPr>
                  </w:pPr>
                  <w:r w:rsidRPr="00D97F83">
                    <w:rPr>
                      <w:sz w:val="22"/>
                      <w:szCs w:val="22"/>
                    </w:rPr>
                    <w:t>п/п</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552787">
                  <w:pPr>
                    <w:framePr w:hSpace="180" w:wrap="around" w:vAnchor="text" w:hAnchor="margin" w:y="-61"/>
                    <w:ind w:left="-567" w:right="-666" w:firstLine="567"/>
                    <w:suppressOverlap/>
                    <w:jc w:val="center"/>
                    <w:rPr>
                      <w:sz w:val="22"/>
                      <w:szCs w:val="22"/>
                    </w:rPr>
                  </w:pPr>
                  <w:r w:rsidRPr="00D97F83">
                    <w:rPr>
                      <w:sz w:val="22"/>
                      <w:szCs w:val="22"/>
                    </w:rPr>
                    <w:t xml:space="preserve">Жұмыс түрлері </w:t>
                  </w:r>
                  <w:r w:rsidRPr="00D97F83">
                    <w:rPr>
                      <w:sz w:val="22"/>
                      <w:szCs w:val="22"/>
                      <w:lang w:val="kk-KZ"/>
                    </w:rPr>
                    <w:t xml:space="preserve">/ </w:t>
                  </w:r>
                  <w:r w:rsidRPr="00D97F83">
                    <w:rPr>
                      <w:sz w:val="22"/>
                      <w:szCs w:val="22"/>
                    </w:rPr>
                    <w:t>Виды работ</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AC5492" w:rsidRDefault="00377ABF" w:rsidP="00552787">
                  <w:pPr>
                    <w:framePr w:hSpace="180" w:wrap="around" w:vAnchor="text" w:hAnchor="margin" w:y="-61"/>
                    <w:suppressOverlap/>
                    <w:jc w:val="center"/>
                    <w:rPr>
                      <w:sz w:val="22"/>
                      <w:szCs w:val="22"/>
                    </w:rPr>
                  </w:pPr>
                  <w:r w:rsidRPr="00AC5492">
                    <w:rPr>
                      <w:sz w:val="22"/>
                      <w:szCs w:val="22"/>
                    </w:rPr>
                    <w:t xml:space="preserve">Бірлік </w:t>
                  </w:r>
                </w:p>
                <w:p w:rsidR="00377ABF" w:rsidRPr="00D97F83" w:rsidRDefault="00377ABF" w:rsidP="00552787">
                  <w:pPr>
                    <w:framePr w:hSpace="180" w:wrap="around" w:vAnchor="text" w:hAnchor="margin" w:y="-61"/>
                    <w:suppressOverlap/>
                    <w:jc w:val="center"/>
                    <w:rPr>
                      <w:sz w:val="22"/>
                      <w:szCs w:val="22"/>
                    </w:rPr>
                  </w:pPr>
                  <w:r w:rsidRPr="00AC5492">
                    <w:rPr>
                      <w:sz w:val="22"/>
                      <w:szCs w:val="22"/>
                      <w:lang w:val="kk-KZ"/>
                    </w:rPr>
                    <w:t>ө</w:t>
                  </w:r>
                  <w:r w:rsidRPr="00AC5492">
                    <w:rPr>
                      <w:sz w:val="22"/>
                      <w:szCs w:val="22"/>
                    </w:rPr>
                    <w:t>лше</w:t>
                  </w:r>
                  <w:r w:rsidRPr="00AC5492">
                    <w:rPr>
                      <w:sz w:val="22"/>
                      <w:szCs w:val="22"/>
                      <w:lang w:val="kk-KZ"/>
                    </w:rPr>
                    <w:t>мі /</w:t>
                  </w:r>
                  <w:r w:rsidRPr="00D97F83">
                    <w:rPr>
                      <w:sz w:val="22"/>
                      <w:szCs w:val="22"/>
                    </w:rPr>
                    <w:t xml:space="preserve">Единица </w:t>
                  </w:r>
                </w:p>
                <w:p w:rsidR="00377ABF" w:rsidRPr="00D97F83" w:rsidRDefault="00377ABF" w:rsidP="00552787">
                  <w:pPr>
                    <w:framePr w:hSpace="180" w:wrap="around" w:vAnchor="text" w:hAnchor="margin" w:y="-61"/>
                    <w:suppressOverlap/>
                    <w:jc w:val="center"/>
                    <w:rPr>
                      <w:sz w:val="22"/>
                      <w:szCs w:val="22"/>
                    </w:rPr>
                  </w:pPr>
                  <w:r w:rsidRPr="00D97F83">
                    <w:rPr>
                      <w:sz w:val="22"/>
                      <w:szCs w:val="22"/>
                    </w:rPr>
                    <w:t>измерения</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Default="00377ABF" w:rsidP="00552787">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r w:rsidRPr="00AC5492">
                    <w:rPr>
                      <w:sz w:val="22"/>
                      <w:szCs w:val="22"/>
                    </w:rPr>
                    <w:t>Көлемі</w:t>
                  </w:r>
                  <w:r w:rsidRPr="00AC5492">
                    <w:rPr>
                      <w:sz w:val="22"/>
                      <w:szCs w:val="22"/>
                      <w:lang w:val="kk-KZ"/>
                    </w:rPr>
                    <w:t>/</w:t>
                  </w:r>
                </w:p>
                <w:p w:rsidR="00377ABF" w:rsidRPr="00C972BF" w:rsidRDefault="00377ABF" w:rsidP="00552787">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r w:rsidRPr="00D97F83">
                    <w:rPr>
                      <w:sz w:val="22"/>
                      <w:szCs w:val="22"/>
                    </w:rPr>
                    <w:t>Объем</w:t>
                  </w:r>
                </w:p>
              </w:tc>
            </w:tr>
            <w:tr w:rsidR="00377ABF" w:rsidRPr="00D97F83" w:rsidTr="00C972BF">
              <w:trPr>
                <w:trHeight w:val="67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552787">
                  <w:pPr>
                    <w:framePr w:hSpace="180" w:wrap="around" w:vAnchor="text" w:hAnchor="margin" w:y="-61"/>
                    <w:suppressOverlap/>
                    <w:jc w:val="center"/>
                    <w:rPr>
                      <w:sz w:val="22"/>
                      <w:szCs w:val="22"/>
                    </w:rPr>
                  </w:pPr>
                  <w:r w:rsidRPr="00D97F83">
                    <w:rPr>
                      <w:sz w:val="22"/>
                      <w:szCs w:val="22"/>
                    </w:rPr>
                    <w:t>1</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377ABF" w:rsidRDefault="00377ABF" w:rsidP="00552787">
                  <w:pPr>
                    <w:framePr w:hSpace="180" w:wrap="around" w:vAnchor="text" w:hAnchor="margin" w:y="-61"/>
                    <w:ind w:left="-57" w:right="-57"/>
                    <w:suppressOverlap/>
                    <w:rPr>
                      <w:sz w:val="22"/>
                      <w:szCs w:val="22"/>
                      <w:lang w:val="ru-RU"/>
                    </w:rPr>
                  </w:pPr>
                  <w:r w:rsidRPr="007B06D8">
                    <w:rPr>
                      <w:sz w:val="22"/>
                      <w:szCs w:val="22"/>
                      <w:lang w:val="kk-KZ"/>
                    </w:rPr>
                    <w:t>Ұ</w:t>
                  </w:r>
                  <w:r w:rsidRPr="00377ABF">
                    <w:rPr>
                      <w:sz w:val="22"/>
                      <w:szCs w:val="22"/>
                      <w:lang w:val="ru-RU"/>
                    </w:rPr>
                    <w:t>ңғымаларды шнекпен бұрғылау</w:t>
                  </w:r>
                  <w:r w:rsidRPr="007B06D8">
                    <w:rPr>
                      <w:sz w:val="22"/>
                      <w:szCs w:val="22"/>
                      <w:lang w:val="kk-KZ"/>
                    </w:rPr>
                    <w:t xml:space="preserve"> д</w:t>
                  </w:r>
                  <w:r w:rsidRPr="00377ABF">
                    <w:rPr>
                      <w:sz w:val="22"/>
                      <w:szCs w:val="22"/>
                      <w:lang w:val="ru-RU"/>
                    </w:rPr>
                    <w:t xml:space="preserve">иаметрі </w:t>
                  </w:r>
                  <w:r w:rsidRPr="007B06D8">
                    <w:rPr>
                      <w:sz w:val="22"/>
                      <w:szCs w:val="22"/>
                      <w:lang w:val="kk-KZ"/>
                    </w:rPr>
                    <w:t xml:space="preserve">/ </w:t>
                  </w:r>
                  <w:r w:rsidRPr="00377ABF">
                    <w:rPr>
                      <w:sz w:val="22"/>
                      <w:szCs w:val="22"/>
                      <w:lang w:val="ru-RU"/>
                    </w:rPr>
                    <w:t>Шнековое бурение скважин диаметром</w:t>
                  </w:r>
                </w:p>
                <w:p w:rsidR="00377ABF" w:rsidRPr="00D97F83" w:rsidRDefault="00377ABF" w:rsidP="00552787">
                  <w:pPr>
                    <w:framePr w:hSpace="180" w:wrap="around" w:vAnchor="text" w:hAnchor="margin" w:y="-61"/>
                    <w:ind w:left="-57" w:right="-57"/>
                    <w:suppressOverlap/>
                    <w:rPr>
                      <w:sz w:val="22"/>
                      <w:szCs w:val="22"/>
                    </w:rPr>
                  </w:pPr>
                  <w:smartTag w:uri="urn:schemas-microsoft-com:office:smarttags" w:element="metricconverter">
                    <w:smartTagPr>
                      <w:attr w:name="ProductID" w:val="300 мм"/>
                    </w:smartTagPr>
                    <w:r w:rsidRPr="00D97F83">
                      <w:rPr>
                        <w:sz w:val="22"/>
                        <w:szCs w:val="22"/>
                      </w:rPr>
                      <w:t>300 мм</w:t>
                    </w:r>
                  </w:smartTag>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552787">
                  <w:pPr>
                    <w:framePr w:hSpace="180" w:wrap="around" w:vAnchor="text" w:hAnchor="margin" w:y="-61"/>
                    <w:ind w:left="-108" w:right="-108"/>
                    <w:suppressOverlap/>
                    <w:jc w:val="center"/>
                    <w:rPr>
                      <w:sz w:val="22"/>
                      <w:szCs w:val="22"/>
                    </w:rPr>
                  </w:pPr>
                  <w:r w:rsidRPr="007B06D8">
                    <w:rPr>
                      <w:sz w:val="22"/>
                      <w:szCs w:val="22"/>
                      <w:lang w:val="kk-KZ"/>
                    </w:rPr>
                    <w:t>қ.м./</w:t>
                  </w:r>
                  <w:r w:rsidRPr="00D97F83">
                    <w:rPr>
                      <w:sz w:val="22"/>
                      <w:szCs w:val="22"/>
                    </w:rPr>
                    <w:t>п.м.</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Default="006670BF" w:rsidP="00552787">
                  <w:pPr>
                    <w:framePr w:hSpace="180" w:wrap="around" w:vAnchor="text" w:hAnchor="margin" w:y="-61"/>
                    <w:ind w:right="-3"/>
                    <w:suppressOverlap/>
                    <w:jc w:val="center"/>
                    <w:rPr>
                      <w:sz w:val="26"/>
                    </w:rPr>
                  </w:pPr>
                  <w:r>
                    <w:rPr>
                      <w:sz w:val="26"/>
                      <w:lang w:val="ru-RU"/>
                    </w:rPr>
                    <w:t>54</w:t>
                  </w:r>
                  <w:r w:rsidR="00377ABF">
                    <w:rPr>
                      <w:sz w:val="26"/>
                    </w:rPr>
                    <w:t>,0</w:t>
                  </w:r>
                </w:p>
              </w:tc>
            </w:tr>
            <w:tr w:rsidR="00377ABF" w:rsidRPr="00D97F83" w:rsidTr="00C972BF">
              <w:trPr>
                <w:trHeight w:val="547"/>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552787">
                  <w:pPr>
                    <w:framePr w:hSpace="180" w:wrap="around" w:vAnchor="text" w:hAnchor="margin" w:y="-61"/>
                    <w:suppressOverlap/>
                    <w:jc w:val="center"/>
                    <w:rPr>
                      <w:sz w:val="22"/>
                      <w:szCs w:val="22"/>
                    </w:rPr>
                  </w:pPr>
                  <w:r w:rsidRPr="00D97F83">
                    <w:rPr>
                      <w:sz w:val="22"/>
                      <w:szCs w:val="22"/>
                    </w:rPr>
                    <w:t>2</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377ABF" w:rsidRDefault="00377ABF" w:rsidP="00552787">
                  <w:pPr>
                    <w:framePr w:hSpace="180" w:wrap="around" w:vAnchor="text" w:hAnchor="margin" w:y="-61"/>
                    <w:ind w:right="-57"/>
                    <w:suppressOverlap/>
                    <w:rPr>
                      <w:sz w:val="22"/>
                      <w:szCs w:val="22"/>
                      <w:lang w:val="ru-RU"/>
                    </w:rPr>
                  </w:pPr>
                  <w:r w:rsidRPr="00D97F83">
                    <w:rPr>
                      <w:sz w:val="22"/>
                      <w:szCs w:val="22"/>
                      <w:lang w:val="kk-KZ"/>
                    </w:rPr>
                    <w:t>Ұ</w:t>
                  </w:r>
                  <w:r w:rsidRPr="00377ABF">
                    <w:rPr>
                      <w:sz w:val="22"/>
                      <w:szCs w:val="22"/>
                      <w:lang w:val="ru-RU"/>
                    </w:rPr>
                    <w:t xml:space="preserve">ңғымалардан </w:t>
                  </w:r>
                  <w:r w:rsidRPr="00D97F83">
                    <w:rPr>
                      <w:sz w:val="22"/>
                      <w:szCs w:val="22"/>
                      <w:lang w:val="kk-KZ"/>
                    </w:rPr>
                    <w:t>б</w:t>
                  </w:r>
                  <w:r w:rsidRPr="00377ABF">
                    <w:rPr>
                      <w:sz w:val="22"/>
                      <w:szCs w:val="22"/>
                      <w:lang w:val="ru-RU"/>
                    </w:rPr>
                    <w:t xml:space="preserve">ұзылмаған құрылым үлгілерін іріктеу </w:t>
                  </w:r>
                  <w:r w:rsidRPr="00D97F83">
                    <w:rPr>
                      <w:sz w:val="22"/>
                      <w:szCs w:val="22"/>
                      <w:lang w:val="kk-KZ"/>
                    </w:rPr>
                    <w:t>/</w:t>
                  </w:r>
                  <w:r w:rsidRPr="00377ABF">
                    <w:rPr>
                      <w:sz w:val="22"/>
                      <w:szCs w:val="22"/>
                      <w:lang w:val="ru-RU"/>
                    </w:rPr>
                    <w:t xml:space="preserve">Отбор образцов ненарушенной структуры </w:t>
                  </w:r>
                </w:p>
                <w:p w:rsidR="00377ABF" w:rsidRPr="00D97F83" w:rsidRDefault="00377ABF" w:rsidP="00552787">
                  <w:pPr>
                    <w:framePr w:hSpace="180" w:wrap="around" w:vAnchor="text" w:hAnchor="margin" w:y="-61"/>
                    <w:ind w:right="-57"/>
                    <w:suppressOverlap/>
                    <w:rPr>
                      <w:sz w:val="22"/>
                      <w:szCs w:val="22"/>
                      <w:vertAlign w:val="superscript"/>
                    </w:rPr>
                  </w:pPr>
                  <w:r w:rsidRPr="00D97F83">
                    <w:rPr>
                      <w:sz w:val="22"/>
                      <w:szCs w:val="22"/>
                    </w:rPr>
                    <w:t>из  скважин</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552787">
                  <w:pPr>
                    <w:framePr w:hSpace="180" w:wrap="around" w:vAnchor="text" w:hAnchor="margin" w:y="-61"/>
                    <w:ind w:left="-108" w:right="-108"/>
                    <w:suppressOverlap/>
                    <w:jc w:val="center"/>
                    <w:rPr>
                      <w:sz w:val="22"/>
                      <w:szCs w:val="22"/>
                    </w:rPr>
                  </w:pPr>
                  <w:r w:rsidRPr="00D97F83">
                    <w:rPr>
                      <w:sz w:val="22"/>
                      <w:szCs w:val="22"/>
                      <w:lang w:val="kk-KZ"/>
                    </w:rPr>
                    <w:t>дана/</w:t>
                  </w:r>
                  <w:r w:rsidRPr="00D97F83">
                    <w:rPr>
                      <w:sz w:val="22"/>
                      <w:szCs w:val="22"/>
                    </w:rPr>
                    <w:t>шт.</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1174CF" w:rsidRDefault="006670BF" w:rsidP="00552787">
                  <w:pPr>
                    <w:framePr w:hSpace="180" w:wrap="around" w:vAnchor="text" w:hAnchor="margin" w:y="-61"/>
                    <w:ind w:right="-3"/>
                    <w:suppressOverlap/>
                    <w:jc w:val="center"/>
                    <w:rPr>
                      <w:sz w:val="26"/>
                      <w:lang w:val="kk-KZ"/>
                    </w:rPr>
                  </w:pPr>
                  <w:r>
                    <w:rPr>
                      <w:sz w:val="26"/>
                      <w:lang w:val="kk-KZ"/>
                    </w:rPr>
                    <w:t>6</w:t>
                  </w:r>
                </w:p>
              </w:tc>
            </w:tr>
            <w:tr w:rsidR="00377ABF" w:rsidRPr="00D97F83" w:rsidTr="00C972BF">
              <w:trPr>
                <w:trHeight w:val="473"/>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552787">
                  <w:pPr>
                    <w:framePr w:hSpace="180" w:wrap="around" w:vAnchor="text" w:hAnchor="margin" w:y="-61"/>
                    <w:suppressOverlap/>
                    <w:jc w:val="center"/>
                    <w:rPr>
                      <w:sz w:val="22"/>
                      <w:szCs w:val="22"/>
                    </w:rPr>
                  </w:pPr>
                  <w:r w:rsidRPr="00D97F83">
                    <w:rPr>
                      <w:sz w:val="22"/>
                      <w:szCs w:val="22"/>
                    </w:rPr>
                    <w:t>3</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377ABF" w:rsidRDefault="00377ABF" w:rsidP="00552787">
                  <w:pPr>
                    <w:framePr w:hSpace="180" w:wrap="around" w:vAnchor="text" w:hAnchor="margin" w:y="-61"/>
                    <w:ind w:right="-57"/>
                    <w:suppressOverlap/>
                    <w:rPr>
                      <w:sz w:val="22"/>
                      <w:szCs w:val="22"/>
                      <w:lang w:val="ru-RU"/>
                    </w:rPr>
                  </w:pPr>
                  <w:r w:rsidRPr="00377ABF">
                    <w:rPr>
                      <w:sz w:val="22"/>
                      <w:szCs w:val="22"/>
                      <w:lang w:val="ru-RU"/>
                    </w:rPr>
                    <w:t xml:space="preserve">Сондай-ақ бұзылған құрылым </w:t>
                  </w:r>
                  <w:r w:rsidRPr="007B06D8">
                    <w:rPr>
                      <w:sz w:val="22"/>
                      <w:szCs w:val="22"/>
                      <w:lang w:val="kk-KZ"/>
                    </w:rPr>
                    <w:t>/</w:t>
                  </w:r>
                  <w:r w:rsidRPr="00377ABF">
                    <w:rPr>
                      <w:sz w:val="22"/>
                      <w:szCs w:val="22"/>
                      <w:lang w:val="ru-RU"/>
                    </w:rPr>
                    <w:t>То же нарушенной структуры</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552787">
                  <w:pPr>
                    <w:framePr w:hSpace="180" w:wrap="around" w:vAnchor="text" w:hAnchor="margin" w:y="-61"/>
                    <w:ind w:left="-108" w:right="-108"/>
                    <w:suppressOverlap/>
                    <w:jc w:val="center"/>
                    <w:rPr>
                      <w:sz w:val="22"/>
                      <w:szCs w:val="22"/>
                    </w:rPr>
                  </w:pPr>
                  <w:r w:rsidRPr="00D97F83">
                    <w:rPr>
                      <w:sz w:val="22"/>
                      <w:szCs w:val="22"/>
                      <w:lang w:val="kk-KZ"/>
                    </w:rPr>
                    <w:t>дана/</w:t>
                  </w:r>
                  <w:r w:rsidRPr="00D97F83">
                    <w:rPr>
                      <w:sz w:val="22"/>
                      <w:szCs w:val="22"/>
                    </w:rPr>
                    <w:t>шт.</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EC7304" w:rsidRDefault="006670BF" w:rsidP="00552787">
                  <w:pPr>
                    <w:framePr w:hSpace="180" w:wrap="around" w:vAnchor="text" w:hAnchor="margin" w:y="-61"/>
                    <w:ind w:right="-3"/>
                    <w:suppressOverlap/>
                    <w:jc w:val="center"/>
                    <w:rPr>
                      <w:sz w:val="26"/>
                      <w:lang w:val="ru-RU"/>
                    </w:rPr>
                  </w:pPr>
                  <w:r>
                    <w:rPr>
                      <w:sz w:val="26"/>
                      <w:lang w:val="ru-RU"/>
                    </w:rPr>
                    <w:t>16</w:t>
                  </w:r>
                </w:p>
              </w:tc>
            </w:tr>
          </w:tbl>
          <w:p w:rsidR="00A65872" w:rsidRDefault="00A65872" w:rsidP="00377ABF">
            <w:pPr>
              <w:autoSpaceDE w:val="0"/>
              <w:autoSpaceDN w:val="0"/>
              <w:adjustRightInd w:val="0"/>
              <w:ind w:right="-6"/>
              <w:rPr>
                <w:sz w:val="24"/>
                <w:szCs w:val="24"/>
                <w:lang w:val="ru-RU"/>
              </w:rPr>
            </w:pPr>
          </w:p>
          <w:p w:rsidR="00C972BF" w:rsidRPr="00C972BF" w:rsidRDefault="00C972BF" w:rsidP="00C972BF">
            <w:pPr>
              <w:ind w:right="-141" w:firstLine="567"/>
              <w:jc w:val="both"/>
              <w:rPr>
                <w:sz w:val="22"/>
                <w:szCs w:val="22"/>
                <w:lang w:val="ru-RU"/>
              </w:rPr>
            </w:pPr>
            <w:r w:rsidRPr="00C972BF">
              <w:rPr>
                <w:sz w:val="22"/>
                <w:szCs w:val="22"/>
                <w:lang w:val="ru-RU"/>
              </w:rPr>
              <w:t xml:space="preserve">б) зертханалық </w:t>
            </w:r>
            <w:r w:rsidRPr="00D97F83">
              <w:rPr>
                <w:sz w:val="22"/>
                <w:szCs w:val="22"/>
                <w:lang w:val="kk-KZ"/>
              </w:rPr>
              <w:t>/</w:t>
            </w:r>
            <w:r w:rsidRPr="00C972BF">
              <w:rPr>
                <w:sz w:val="22"/>
                <w:szCs w:val="22"/>
                <w:lang w:val="ru-RU"/>
              </w:rPr>
              <w:t>лабораторные</w:t>
            </w: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4756"/>
              <w:gridCol w:w="1722"/>
              <w:gridCol w:w="2295"/>
            </w:tblGrid>
            <w:tr w:rsidR="00C972BF" w:rsidRPr="00D97F83" w:rsidTr="00C972BF">
              <w:trPr>
                <w:trHeight w:val="95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552787">
                  <w:pPr>
                    <w:framePr w:hSpace="180" w:wrap="around" w:vAnchor="text" w:hAnchor="margin" w:y="-61"/>
                    <w:ind w:right="-108"/>
                    <w:contextualSpacing/>
                    <w:suppressOverlap/>
                    <w:jc w:val="center"/>
                    <w:rPr>
                      <w:sz w:val="22"/>
                      <w:szCs w:val="22"/>
                    </w:rPr>
                  </w:pPr>
                  <w:r w:rsidRPr="00D97F83">
                    <w:rPr>
                      <w:sz w:val="22"/>
                      <w:szCs w:val="22"/>
                    </w:rPr>
                    <w:t>№№</w:t>
                  </w:r>
                </w:p>
                <w:p w:rsidR="00C972BF" w:rsidRPr="00D97F83" w:rsidRDefault="00C972BF" w:rsidP="00552787">
                  <w:pPr>
                    <w:framePr w:hSpace="180" w:wrap="around" w:vAnchor="text" w:hAnchor="margin" w:y="-61"/>
                    <w:ind w:right="-108"/>
                    <w:contextualSpacing/>
                    <w:suppressOverlap/>
                    <w:jc w:val="center"/>
                    <w:rPr>
                      <w:sz w:val="22"/>
                      <w:szCs w:val="22"/>
                      <w:lang w:val="kk-KZ"/>
                    </w:rPr>
                  </w:pPr>
                  <w:r w:rsidRPr="00D97F83">
                    <w:rPr>
                      <w:sz w:val="22"/>
                      <w:szCs w:val="22"/>
                      <w:lang w:val="kk-KZ"/>
                    </w:rPr>
                    <w:t>р/с</w:t>
                  </w:r>
                </w:p>
                <w:p w:rsidR="00C972BF" w:rsidRPr="00D97F83" w:rsidRDefault="00C972BF" w:rsidP="00552787">
                  <w:pPr>
                    <w:framePr w:hSpace="180" w:wrap="around" w:vAnchor="text" w:hAnchor="margin" w:y="-61"/>
                    <w:ind w:right="-141"/>
                    <w:contextualSpacing/>
                    <w:suppressOverlap/>
                    <w:jc w:val="center"/>
                    <w:rPr>
                      <w:sz w:val="22"/>
                      <w:szCs w:val="22"/>
                    </w:rPr>
                  </w:pPr>
                  <w:r w:rsidRPr="00D97F83">
                    <w:rPr>
                      <w:sz w:val="22"/>
                      <w:szCs w:val="22"/>
                    </w:rPr>
                    <w:t>п/п</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552787">
                  <w:pPr>
                    <w:pStyle w:val="4"/>
                    <w:framePr w:wrap="around"/>
                    <w:jc w:val="left"/>
                  </w:pPr>
                  <w:r w:rsidRPr="00407F51">
                    <w:t xml:space="preserve">Анықтама түрлері </w:t>
                  </w:r>
                  <w:r w:rsidRPr="00407F51">
                    <w:rPr>
                      <w:lang w:val="kk-KZ"/>
                    </w:rPr>
                    <w:t xml:space="preserve">/ </w:t>
                  </w:r>
                  <w:r w:rsidRPr="00D97F83">
                    <w:t>Виды определений</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407F51" w:rsidRDefault="00C972BF" w:rsidP="00552787">
                  <w:pPr>
                    <w:framePr w:hSpace="180" w:wrap="around" w:vAnchor="text" w:hAnchor="margin" w:y="-61"/>
                    <w:ind w:right="-141"/>
                    <w:contextualSpacing/>
                    <w:suppressOverlap/>
                    <w:jc w:val="center"/>
                    <w:rPr>
                      <w:sz w:val="22"/>
                      <w:szCs w:val="22"/>
                    </w:rPr>
                  </w:pPr>
                  <w:r w:rsidRPr="00407F51">
                    <w:rPr>
                      <w:sz w:val="22"/>
                      <w:szCs w:val="22"/>
                    </w:rPr>
                    <w:t>Бірлік</w:t>
                  </w:r>
                </w:p>
                <w:p w:rsidR="00C972BF" w:rsidRDefault="00C972BF" w:rsidP="00552787">
                  <w:pPr>
                    <w:framePr w:hSpace="180" w:wrap="around" w:vAnchor="text" w:hAnchor="margin" w:y="-61"/>
                    <w:ind w:right="-141"/>
                    <w:contextualSpacing/>
                    <w:suppressOverlap/>
                    <w:jc w:val="center"/>
                    <w:rPr>
                      <w:sz w:val="22"/>
                      <w:szCs w:val="22"/>
                      <w:lang w:val="kk-KZ"/>
                    </w:rPr>
                  </w:pPr>
                  <w:r w:rsidRPr="00407F51">
                    <w:rPr>
                      <w:sz w:val="22"/>
                      <w:szCs w:val="22"/>
                      <w:lang w:val="kk-KZ"/>
                    </w:rPr>
                    <w:t>ө</w:t>
                  </w:r>
                  <w:r w:rsidRPr="00407F51">
                    <w:rPr>
                      <w:sz w:val="22"/>
                      <w:szCs w:val="22"/>
                    </w:rPr>
                    <w:t>лше</w:t>
                  </w:r>
                  <w:r w:rsidRPr="00407F51">
                    <w:rPr>
                      <w:sz w:val="22"/>
                      <w:szCs w:val="22"/>
                      <w:lang w:val="kk-KZ"/>
                    </w:rPr>
                    <w:t>мі /</w:t>
                  </w:r>
                </w:p>
                <w:p w:rsidR="00C972BF" w:rsidRPr="00D97F83" w:rsidRDefault="00C972BF" w:rsidP="00552787">
                  <w:pPr>
                    <w:framePr w:hSpace="180" w:wrap="around" w:vAnchor="text" w:hAnchor="margin" w:y="-61"/>
                    <w:ind w:right="-141"/>
                    <w:contextualSpacing/>
                    <w:suppressOverlap/>
                    <w:jc w:val="center"/>
                    <w:rPr>
                      <w:sz w:val="22"/>
                      <w:szCs w:val="22"/>
                    </w:rPr>
                  </w:pPr>
                  <w:r w:rsidRPr="00D97F83">
                    <w:rPr>
                      <w:sz w:val="22"/>
                      <w:szCs w:val="22"/>
                    </w:rPr>
                    <w:t>Единица</w:t>
                  </w:r>
                </w:p>
                <w:p w:rsidR="00C972BF" w:rsidRPr="00D97F83" w:rsidRDefault="00C972BF" w:rsidP="00552787">
                  <w:pPr>
                    <w:framePr w:hSpace="180" w:wrap="around" w:vAnchor="text" w:hAnchor="margin" w:y="-61"/>
                    <w:ind w:right="-141"/>
                    <w:contextualSpacing/>
                    <w:suppressOverlap/>
                    <w:jc w:val="center"/>
                    <w:rPr>
                      <w:sz w:val="22"/>
                      <w:szCs w:val="22"/>
                    </w:rPr>
                  </w:pPr>
                  <w:r w:rsidRPr="00D97F83">
                    <w:rPr>
                      <w:sz w:val="22"/>
                      <w:szCs w:val="22"/>
                    </w:rPr>
                    <w:t>измерения</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407F51" w:rsidRDefault="00C972BF" w:rsidP="00552787">
                  <w:pPr>
                    <w:pStyle w:val="7"/>
                    <w:framePr w:hSpace="180" w:wrap="around" w:vAnchor="text" w:hAnchor="margin" w:y="-61"/>
                    <w:numPr>
                      <w:ilvl w:val="0"/>
                      <w:numId w:val="0"/>
                    </w:numPr>
                    <w:spacing w:before="0" w:after="0"/>
                    <w:ind w:left="1296" w:hanging="1296"/>
                    <w:contextualSpacing/>
                    <w:suppressOverlap/>
                    <w:jc w:val="center"/>
                    <w:rPr>
                      <w:sz w:val="22"/>
                      <w:szCs w:val="22"/>
                      <w:lang w:val="kk-KZ"/>
                    </w:rPr>
                  </w:pPr>
                  <w:r w:rsidRPr="00407F51">
                    <w:rPr>
                      <w:sz w:val="22"/>
                      <w:szCs w:val="22"/>
                      <w:lang w:val="kk-KZ"/>
                    </w:rPr>
                    <w:t>Саны /</w:t>
                  </w:r>
                </w:p>
                <w:p w:rsidR="00C972BF" w:rsidRPr="00D97F83" w:rsidRDefault="00C972BF" w:rsidP="00552787">
                  <w:pPr>
                    <w:pStyle w:val="7"/>
                    <w:framePr w:hSpace="180" w:wrap="around" w:vAnchor="text" w:hAnchor="margin" w:y="-61"/>
                    <w:numPr>
                      <w:ilvl w:val="0"/>
                      <w:numId w:val="0"/>
                    </w:numPr>
                    <w:spacing w:before="0" w:after="0"/>
                    <w:contextualSpacing/>
                    <w:suppressOverlap/>
                    <w:jc w:val="center"/>
                    <w:rPr>
                      <w:sz w:val="22"/>
                      <w:szCs w:val="22"/>
                    </w:rPr>
                  </w:pPr>
                  <w:r w:rsidRPr="00D97F83">
                    <w:rPr>
                      <w:sz w:val="22"/>
                      <w:szCs w:val="22"/>
                    </w:rPr>
                    <w:t>Количество</w:t>
                  </w:r>
                </w:p>
              </w:tc>
            </w:tr>
            <w:tr w:rsidR="006670BF" w:rsidRPr="00D97F83" w:rsidTr="00E554A4">
              <w:trPr>
                <w:trHeight w:val="363"/>
              </w:trPr>
              <w:tc>
                <w:tcPr>
                  <w:tcW w:w="1182" w:type="dxa"/>
                  <w:tcBorders>
                    <w:top w:val="single" w:sz="4" w:space="0" w:color="auto"/>
                    <w:left w:val="single" w:sz="4" w:space="0" w:color="auto"/>
                    <w:right w:val="single" w:sz="4" w:space="0" w:color="auto"/>
                  </w:tcBorders>
                  <w:shd w:val="clear" w:color="auto" w:fill="auto"/>
                  <w:vAlign w:val="center"/>
                </w:tcPr>
                <w:p w:rsidR="006670BF" w:rsidRPr="00D97F83" w:rsidRDefault="006670BF" w:rsidP="00552787">
                  <w:pPr>
                    <w:framePr w:hSpace="180" w:wrap="around" w:vAnchor="text" w:hAnchor="margin" w:y="-61"/>
                    <w:ind w:right="-141"/>
                    <w:contextualSpacing/>
                    <w:suppressOverlap/>
                    <w:jc w:val="center"/>
                    <w:rPr>
                      <w:sz w:val="22"/>
                      <w:szCs w:val="22"/>
                    </w:rPr>
                  </w:pPr>
                  <w:r w:rsidRPr="00D97F83">
                    <w:rPr>
                      <w:sz w:val="22"/>
                      <w:szCs w:val="22"/>
                    </w:rPr>
                    <w:t>1</w:t>
                  </w:r>
                </w:p>
              </w:tc>
              <w:tc>
                <w:tcPr>
                  <w:tcW w:w="4756" w:type="dxa"/>
                  <w:tcBorders>
                    <w:top w:val="single" w:sz="4" w:space="0" w:color="auto"/>
                    <w:left w:val="single" w:sz="4" w:space="0" w:color="auto"/>
                    <w:right w:val="single" w:sz="4" w:space="0" w:color="auto"/>
                  </w:tcBorders>
                  <w:shd w:val="clear" w:color="auto" w:fill="auto"/>
                  <w:vAlign w:val="center"/>
                </w:tcPr>
                <w:p w:rsidR="006670BF" w:rsidRPr="00D97F83" w:rsidRDefault="006670BF" w:rsidP="00552787">
                  <w:pPr>
                    <w:framePr w:hSpace="180" w:wrap="around" w:vAnchor="text" w:hAnchor="margin" w:y="-61"/>
                    <w:ind w:right="-141"/>
                    <w:suppressOverlap/>
                    <w:jc w:val="both"/>
                    <w:rPr>
                      <w:sz w:val="22"/>
                      <w:szCs w:val="22"/>
                    </w:rPr>
                  </w:pPr>
                  <w:r w:rsidRPr="00407F51">
                    <w:rPr>
                      <w:sz w:val="22"/>
                      <w:szCs w:val="22"/>
                    </w:rPr>
                    <w:t xml:space="preserve">Тығыздығы </w:t>
                  </w:r>
                  <w:r w:rsidRPr="00407F51">
                    <w:rPr>
                      <w:sz w:val="22"/>
                      <w:szCs w:val="22"/>
                      <w:lang w:val="kk-KZ"/>
                    </w:rPr>
                    <w:t>/</w:t>
                  </w:r>
                  <w:r w:rsidRPr="00D97F83">
                    <w:rPr>
                      <w:sz w:val="22"/>
                      <w:szCs w:val="22"/>
                    </w:rPr>
                    <w:t>Плотность</w:t>
                  </w:r>
                </w:p>
              </w:tc>
              <w:tc>
                <w:tcPr>
                  <w:tcW w:w="1722" w:type="dxa"/>
                  <w:tcBorders>
                    <w:top w:val="single" w:sz="4" w:space="0" w:color="auto"/>
                    <w:left w:val="single" w:sz="4" w:space="0" w:color="auto"/>
                    <w:right w:val="single" w:sz="4" w:space="0" w:color="auto"/>
                  </w:tcBorders>
                  <w:shd w:val="clear" w:color="auto" w:fill="auto"/>
                </w:tcPr>
                <w:p w:rsidR="006670BF" w:rsidRDefault="006670BF" w:rsidP="00552787">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right w:val="single" w:sz="4" w:space="0" w:color="auto"/>
                  </w:tcBorders>
                  <w:shd w:val="clear" w:color="auto" w:fill="auto"/>
                  <w:vAlign w:val="center"/>
                </w:tcPr>
                <w:p w:rsidR="006670BF" w:rsidRPr="00D963CE" w:rsidRDefault="006670BF" w:rsidP="00552787">
                  <w:pPr>
                    <w:framePr w:hSpace="180" w:wrap="around" w:vAnchor="text" w:hAnchor="margin" w:y="-61"/>
                    <w:suppressOverlap/>
                    <w:jc w:val="center"/>
                    <w:rPr>
                      <w:sz w:val="22"/>
                      <w:szCs w:val="22"/>
                    </w:rPr>
                  </w:pPr>
                  <w:r w:rsidRPr="00D963CE">
                    <w:rPr>
                      <w:sz w:val="22"/>
                      <w:szCs w:val="22"/>
                    </w:rPr>
                    <w:t>6</w:t>
                  </w:r>
                </w:p>
              </w:tc>
            </w:tr>
            <w:tr w:rsidR="006670BF" w:rsidRPr="00D97F83" w:rsidTr="00E554A4">
              <w:trPr>
                <w:trHeight w:val="283"/>
              </w:trPr>
              <w:tc>
                <w:tcPr>
                  <w:tcW w:w="1182" w:type="dxa"/>
                  <w:tcBorders>
                    <w:top w:val="single" w:sz="4" w:space="0" w:color="auto"/>
                    <w:left w:val="single" w:sz="4" w:space="0" w:color="auto"/>
                    <w:right w:val="single" w:sz="4" w:space="0" w:color="auto"/>
                  </w:tcBorders>
                  <w:shd w:val="clear" w:color="auto" w:fill="auto"/>
                  <w:vAlign w:val="center"/>
                </w:tcPr>
                <w:p w:rsidR="006670BF" w:rsidRPr="00D97F83" w:rsidRDefault="006670BF" w:rsidP="00552787">
                  <w:pPr>
                    <w:framePr w:hSpace="180" w:wrap="around" w:vAnchor="text" w:hAnchor="margin" w:y="-61"/>
                    <w:ind w:right="-141"/>
                    <w:contextualSpacing/>
                    <w:suppressOverlap/>
                    <w:jc w:val="center"/>
                    <w:rPr>
                      <w:sz w:val="22"/>
                      <w:szCs w:val="22"/>
                    </w:rPr>
                  </w:pPr>
                  <w:r w:rsidRPr="00D97F83">
                    <w:rPr>
                      <w:sz w:val="22"/>
                      <w:szCs w:val="22"/>
                    </w:rPr>
                    <w:t>2</w:t>
                  </w:r>
                </w:p>
              </w:tc>
              <w:tc>
                <w:tcPr>
                  <w:tcW w:w="4756" w:type="dxa"/>
                  <w:tcBorders>
                    <w:top w:val="single" w:sz="4" w:space="0" w:color="auto"/>
                    <w:left w:val="single" w:sz="4" w:space="0" w:color="auto"/>
                    <w:right w:val="single" w:sz="4" w:space="0" w:color="auto"/>
                  </w:tcBorders>
                  <w:shd w:val="clear" w:color="auto" w:fill="auto"/>
                  <w:vAlign w:val="center"/>
                </w:tcPr>
                <w:p w:rsidR="006670BF" w:rsidRPr="00D97F83" w:rsidRDefault="006670BF" w:rsidP="00552787">
                  <w:pPr>
                    <w:framePr w:hSpace="180" w:wrap="around" w:vAnchor="text" w:hAnchor="margin" w:y="-61"/>
                    <w:ind w:right="-141"/>
                    <w:suppressOverlap/>
                    <w:jc w:val="both"/>
                    <w:rPr>
                      <w:sz w:val="22"/>
                      <w:szCs w:val="22"/>
                    </w:rPr>
                  </w:pPr>
                  <w:r w:rsidRPr="00407F51">
                    <w:rPr>
                      <w:sz w:val="22"/>
                      <w:szCs w:val="22"/>
                    </w:rPr>
                    <w:t xml:space="preserve">Ылғалдылық </w:t>
                  </w:r>
                  <w:r w:rsidRPr="00407F51">
                    <w:rPr>
                      <w:sz w:val="22"/>
                      <w:szCs w:val="22"/>
                      <w:lang w:val="kk-KZ"/>
                    </w:rPr>
                    <w:t>/</w:t>
                  </w:r>
                  <w:r w:rsidRPr="00D97F83">
                    <w:rPr>
                      <w:sz w:val="22"/>
                      <w:szCs w:val="22"/>
                    </w:rPr>
                    <w:t>Влажность</w:t>
                  </w:r>
                </w:p>
              </w:tc>
              <w:tc>
                <w:tcPr>
                  <w:tcW w:w="1722" w:type="dxa"/>
                  <w:tcBorders>
                    <w:top w:val="single" w:sz="4" w:space="0" w:color="auto"/>
                    <w:left w:val="single" w:sz="4" w:space="0" w:color="auto"/>
                    <w:right w:val="single" w:sz="4" w:space="0" w:color="auto"/>
                  </w:tcBorders>
                  <w:shd w:val="clear" w:color="auto" w:fill="auto"/>
                </w:tcPr>
                <w:p w:rsidR="006670BF" w:rsidRDefault="006670BF" w:rsidP="00552787">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right w:val="single" w:sz="4" w:space="0" w:color="auto"/>
                  </w:tcBorders>
                  <w:shd w:val="clear" w:color="auto" w:fill="auto"/>
                  <w:vAlign w:val="center"/>
                </w:tcPr>
                <w:p w:rsidR="006670BF" w:rsidRPr="00D963CE" w:rsidRDefault="006670BF" w:rsidP="00552787">
                  <w:pPr>
                    <w:framePr w:hSpace="180" w:wrap="around" w:vAnchor="text" w:hAnchor="margin" w:y="-61"/>
                    <w:suppressOverlap/>
                    <w:jc w:val="center"/>
                    <w:rPr>
                      <w:sz w:val="22"/>
                      <w:szCs w:val="22"/>
                    </w:rPr>
                  </w:pPr>
                  <w:r w:rsidRPr="00D963CE">
                    <w:rPr>
                      <w:sz w:val="22"/>
                      <w:szCs w:val="22"/>
                    </w:rPr>
                    <w:t>-</w:t>
                  </w:r>
                </w:p>
              </w:tc>
            </w:tr>
            <w:tr w:rsidR="006670BF" w:rsidRPr="00D97F83" w:rsidTr="00E554A4">
              <w:trPr>
                <w:trHeight w:val="387"/>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552787">
                  <w:pPr>
                    <w:framePr w:hSpace="180" w:wrap="around" w:vAnchor="text" w:hAnchor="margin" w:y="-61"/>
                    <w:ind w:right="-141"/>
                    <w:contextualSpacing/>
                    <w:suppressOverlap/>
                    <w:jc w:val="center"/>
                    <w:rPr>
                      <w:sz w:val="22"/>
                      <w:szCs w:val="22"/>
                    </w:rPr>
                  </w:pPr>
                  <w:r w:rsidRPr="00D97F83">
                    <w:rPr>
                      <w:sz w:val="22"/>
                      <w:szCs w:val="22"/>
                    </w:rPr>
                    <w:t>3</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552787">
                  <w:pPr>
                    <w:framePr w:hSpace="180" w:wrap="around" w:vAnchor="text" w:hAnchor="margin" w:y="-61"/>
                    <w:ind w:right="-141"/>
                    <w:suppressOverlap/>
                    <w:jc w:val="both"/>
                    <w:rPr>
                      <w:sz w:val="22"/>
                      <w:szCs w:val="22"/>
                    </w:rPr>
                  </w:pPr>
                  <w:r w:rsidRPr="00407F51">
                    <w:rPr>
                      <w:sz w:val="22"/>
                      <w:szCs w:val="22"/>
                    </w:rPr>
                    <w:t xml:space="preserve">Иілгіштік </w:t>
                  </w:r>
                  <w:r w:rsidRPr="00407F51">
                    <w:rPr>
                      <w:sz w:val="22"/>
                      <w:szCs w:val="22"/>
                      <w:lang w:val="kk-KZ"/>
                    </w:rPr>
                    <w:t>/</w:t>
                  </w:r>
                  <w:r w:rsidRPr="00D97F83">
                    <w:rPr>
                      <w:sz w:val="22"/>
                      <w:szCs w:val="22"/>
                    </w:rPr>
                    <w:t>Пластичность</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6670BF" w:rsidRDefault="006670BF" w:rsidP="00552787">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63CE" w:rsidRDefault="006670BF" w:rsidP="00552787">
                  <w:pPr>
                    <w:framePr w:hSpace="180" w:wrap="around" w:vAnchor="text" w:hAnchor="margin" w:y="-61"/>
                    <w:suppressOverlap/>
                    <w:jc w:val="center"/>
                    <w:rPr>
                      <w:sz w:val="22"/>
                      <w:szCs w:val="22"/>
                    </w:rPr>
                  </w:pPr>
                  <w:r w:rsidRPr="00D963CE">
                    <w:rPr>
                      <w:sz w:val="22"/>
                      <w:szCs w:val="22"/>
                    </w:rPr>
                    <w:t>2</w:t>
                  </w:r>
                </w:p>
              </w:tc>
            </w:tr>
            <w:tr w:rsidR="006670BF" w:rsidRPr="00D97F83" w:rsidTr="00E554A4">
              <w:trPr>
                <w:trHeight w:val="265"/>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552787">
                  <w:pPr>
                    <w:framePr w:hSpace="180" w:wrap="around" w:vAnchor="text" w:hAnchor="margin" w:y="-61"/>
                    <w:ind w:right="-141"/>
                    <w:contextualSpacing/>
                    <w:suppressOverlap/>
                    <w:jc w:val="center"/>
                    <w:rPr>
                      <w:sz w:val="22"/>
                      <w:szCs w:val="22"/>
                    </w:rPr>
                  </w:pPr>
                  <w:r w:rsidRPr="00D97F83">
                    <w:rPr>
                      <w:sz w:val="22"/>
                      <w:szCs w:val="22"/>
                    </w:rPr>
                    <w:t>4</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552787">
                  <w:pPr>
                    <w:framePr w:hSpace="180" w:wrap="around" w:vAnchor="text" w:hAnchor="margin" w:y="-61"/>
                    <w:ind w:right="-141"/>
                    <w:suppressOverlap/>
                    <w:jc w:val="both"/>
                    <w:rPr>
                      <w:sz w:val="22"/>
                      <w:szCs w:val="22"/>
                    </w:rPr>
                  </w:pPr>
                  <w:r w:rsidRPr="007B06D8">
                    <w:rPr>
                      <w:sz w:val="22"/>
                      <w:szCs w:val="22"/>
                    </w:rPr>
                    <w:t xml:space="preserve">Гран талдау </w:t>
                  </w:r>
                  <w:r w:rsidRPr="007B06D8">
                    <w:rPr>
                      <w:sz w:val="22"/>
                      <w:szCs w:val="22"/>
                      <w:lang w:val="kk-KZ"/>
                    </w:rPr>
                    <w:t xml:space="preserve">/ </w:t>
                  </w:r>
                  <w:r w:rsidRPr="00D97F83">
                    <w:rPr>
                      <w:sz w:val="22"/>
                      <w:szCs w:val="22"/>
                    </w:rPr>
                    <w:t>Грананализ</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6670BF" w:rsidRDefault="006670BF" w:rsidP="00552787">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63CE" w:rsidRDefault="006670BF" w:rsidP="00552787">
                  <w:pPr>
                    <w:framePr w:hSpace="180" w:wrap="around" w:vAnchor="text" w:hAnchor="margin" w:y="-61"/>
                    <w:suppressOverlap/>
                    <w:jc w:val="center"/>
                    <w:rPr>
                      <w:sz w:val="22"/>
                      <w:szCs w:val="22"/>
                    </w:rPr>
                  </w:pPr>
                  <w:r w:rsidRPr="00D963CE">
                    <w:rPr>
                      <w:sz w:val="22"/>
                      <w:szCs w:val="22"/>
                    </w:rPr>
                    <w:t>20</w:t>
                  </w:r>
                </w:p>
              </w:tc>
            </w:tr>
            <w:tr w:rsidR="006670BF" w:rsidRPr="00D97F83" w:rsidTr="00E554A4">
              <w:trPr>
                <w:trHeight w:val="53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552787">
                  <w:pPr>
                    <w:framePr w:hSpace="180" w:wrap="around" w:vAnchor="text" w:hAnchor="margin" w:y="-61"/>
                    <w:ind w:right="-141"/>
                    <w:contextualSpacing/>
                    <w:suppressOverlap/>
                    <w:jc w:val="center"/>
                    <w:rPr>
                      <w:sz w:val="22"/>
                      <w:szCs w:val="22"/>
                    </w:rPr>
                  </w:pPr>
                  <w:r w:rsidRPr="00D97F83">
                    <w:rPr>
                      <w:sz w:val="22"/>
                      <w:szCs w:val="22"/>
                    </w:rPr>
                    <w:t>5</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7B06D8" w:rsidRDefault="006670BF" w:rsidP="00552787">
                  <w:pPr>
                    <w:framePr w:hSpace="180" w:wrap="around" w:vAnchor="text" w:hAnchor="margin" w:y="-61"/>
                    <w:ind w:right="-141"/>
                    <w:suppressOverlap/>
                    <w:jc w:val="both"/>
                    <w:rPr>
                      <w:sz w:val="22"/>
                      <w:szCs w:val="22"/>
                    </w:rPr>
                  </w:pPr>
                  <w:r w:rsidRPr="00AB05A0">
                    <w:rPr>
                      <w:sz w:val="22"/>
                      <w:szCs w:val="22"/>
                      <w:lang w:val="kk-KZ"/>
                    </w:rPr>
                    <w:t xml:space="preserve">Деформация модулі </w:t>
                  </w:r>
                  <w:r>
                    <w:rPr>
                      <w:sz w:val="22"/>
                      <w:szCs w:val="22"/>
                      <w:lang w:val="kk-KZ"/>
                    </w:rPr>
                    <w:t>/</w:t>
                  </w:r>
                </w:p>
                <w:p w:rsidR="006670BF" w:rsidRPr="00D97F83" w:rsidRDefault="006670BF" w:rsidP="00552787">
                  <w:pPr>
                    <w:framePr w:hSpace="180" w:wrap="around" w:vAnchor="text" w:hAnchor="margin" w:y="-61"/>
                    <w:ind w:right="-141"/>
                    <w:suppressOverlap/>
                    <w:jc w:val="both"/>
                    <w:rPr>
                      <w:sz w:val="22"/>
                      <w:szCs w:val="22"/>
                    </w:rPr>
                  </w:pPr>
                  <w:r w:rsidRPr="00AB05A0">
                    <w:rPr>
                      <w:sz w:val="22"/>
                      <w:szCs w:val="22"/>
                    </w:rPr>
                    <w:t>Модуль деформации</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6670BF" w:rsidRDefault="006670BF" w:rsidP="00552787">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63CE" w:rsidRDefault="006670BF" w:rsidP="00552787">
                  <w:pPr>
                    <w:framePr w:hSpace="180" w:wrap="around" w:vAnchor="text" w:hAnchor="margin" w:y="-61"/>
                    <w:suppressOverlap/>
                    <w:jc w:val="center"/>
                    <w:rPr>
                      <w:sz w:val="22"/>
                      <w:szCs w:val="22"/>
                    </w:rPr>
                  </w:pPr>
                  <w:r w:rsidRPr="00D963CE">
                    <w:rPr>
                      <w:sz w:val="22"/>
                      <w:szCs w:val="22"/>
                    </w:rPr>
                    <w:t>6</w:t>
                  </w:r>
                </w:p>
              </w:tc>
            </w:tr>
            <w:tr w:rsidR="006670BF" w:rsidRPr="00D97F83" w:rsidTr="00E554A4">
              <w:trPr>
                <w:trHeight w:val="132"/>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552787">
                  <w:pPr>
                    <w:framePr w:hSpace="180" w:wrap="around" w:vAnchor="text" w:hAnchor="margin" w:y="-61"/>
                    <w:ind w:right="-141"/>
                    <w:contextualSpacing/>
                    <w:suppressOverlap/>
                    <w:jc w:val="center"/>
                    <w:rPr>
                      <w:sz w:val="22"/>
                      <w:szCs w:val="22"/>
                    </w:rPr>
                  </w:pPr>
                  <w:r w:rsidRPr="00D97F83">
                    <w:rPr>
                      <w:sz w:val="22"/>
                      <w:szCs w:val="22"/>
                    </w:rPr>
                    <w:t>6</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552787">
                  <w:pPr>
                    <w:framePr w:hSpace="180" w:wrap="around" w:vAnchor="text" w:hAnchor="margin" w:y="-61"/>
                    <w:ind w:right="-141"/>
                    <w:suppressOverlap/>
                    <w:jc w:val="both"/>
                    <w:rPr>
                      <w:sz w:val="22"/>
                      <w:szCs w:val="22"/>
                    </w:rPr>
                  </w:pPr>
                  <w:r w:rsidRPr="00407F51">
                    <w:rPr>
                      <w:sz w:val="22"/>
                      <w:szCs w:val="22"/>
                      <w:lang w:val="kk-KZ"/>
                    </w:rPr>
                    <w:t>С</w:t>
                  </w:r>
                  <w:r w:rsidRPr="00407F51">
                    <w:rPr>
                      <w:sz w:val="22"/>
                      <w:szCs w:val="22"/>
                    </w:rPr>
                    <w:t xml:space="preserve">у сығындысы </w:t>
                  </w:r>
                  <w:r w:rsidRPr="00407F51">
                    <w:rPr>
                      <w:sz w:val="22"/>
                      <w:szCs w:val="22"/>
                      <w:lang w:val="kk-KZ"/>
                    </w:rPr>
                    <w:t xml:space="preserve">/ </w:t>
                  </w:r>
                  <w:r w:rsidRPr="00D97F83">
                    <w:rPr>
                      <w:sz w:val="22"/>
                      <w:szCs w:val="22"/>
                    </w:rPr>
                    <w:t>Водная вытяжка</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6670BF" w:rsidRDefault="006670BF" w:rsidP="00552787">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63CE" w:rsidRDefault="006670BF" w:rsidP="00552787">
                  <w:pPr>
                    <w:framePr w:hSpace="180" w:wrap="around" w:vAnchor="text" w:hAnchor="margin" w:y="-61"/>
                    <w:suppressOverlap/>
                    <w:jc w:val="center"/>
                    <w:rPr>
                      <w:sz w:val="22"/>
                      <w:szCs w:val="22"/>
                    </w:rPr>
                  </w:pPr>
                  <w:r w:rsidRPr="00D963CE">
                    <w:rPr>
                      <w:sz w:val="22"/>
                      <w:szCs w:val="22"/>
                    </w:rPr>
                    <w:t>5</w:t>
                  </w:r>
                </w:p>
              </w:tc>
            </w:tr>
          </w:tbl>
          <w:p w:rsidR="00377ABF" w:rsidRDefault="00377ABF" w:rsidP="00C972BF">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C972BF" w:rsidRPr="006761F3" w:rsidTr="002913F8">
              <w:trPr>
                <w:trHeight w:val="5944"/>
              </w:trPr>
              <w:tc>
                <w:tcPr>
                  <w:tcW w:w="4957" w:type="dxa"/>
                </w:tcPr>
                <w:p w:rsidR="00C972BF" w:rsidRPr="00C972BF" w:rsidRDefault="00C972BF" w:rsidP="00552787">
                  <w:pPr>
                    <w:framePr w:hSpace="180" w:wrap="around" w:vAnchor="text" w:hAnchor="margin" w:y="-61"/>
                    <w:autoSpaceDE w:val="0"/>
                    <w:autoSpaceDN w:val="0"/>
                    <w:adjustRightInd w:val="0"/>
                    <w:ind w:right="-6"/>
                    <w:suppressOverlap/>
                    <w:jc w:val="both"/>
                    <w:rPr>
                      <w:iCs/>
                      <w:sz w:val="22"/>
                      <w:szCs w:val="22"/>
                      <w:lang w:val="ru-RU"/>
                    </w:rPr>
                  </w:pPr>
                  <w:r w:rsidRPr="001F3CF7">
                    <w:rPr>
                      <w:iCs/>
                      <w:sz w:val="22"/>
                      <w:szCs w:val="22"/>
                      <w:lang w:val="kk-KZ"/>
                    </w:rPr>
                    <w:lastRenderedPageBreak/>
                    <w:t>Есепті жасау кезінде бұрын қарастырылып отырған кен орнында орындалған іздестіру материалдары пайдаланылды /8</w:t>
                  </w:r>
                  <w:r>
                    <w:rPr>
                      <w:iCs/>
                      <w:sz w:val="22"/>
                      <w:szCs w:val="22"/>
                      <w:lang w:val="kk-KZ"/>
                    </w:rPr>
                    <w:t>-1</w:t>
                  </w:r>
                  <w:r w:rsidR="002913F8">
                    <w:rPr>
                      <w:iCs/>
                      <w:sz w:val="22"/>
                      <w:szCs w:val="22"/>
                      <w:lang w:val="kk-KZ"/>
                    </w:rPr>
                    <w:t>2</w:t>
                  </w:r>
                  <w:r w:rsidRPr="001F3CF7">
                    <w:rPr>
                      <w:iCs/>
                      <w:sz w:val="22"/>
                      <w:szCs w:val="22"/>
                      <w:lang w:val="kk-KZ"/>
                    </w:rPr>
                    <w:t>/.</w:t>
                  </w:r>
                </w:p>
                <w:p w:rsidR="00C972BF" w:rsidRDefault="00C972BF" w:rsidP="00552787">
                  <w:pPr>
                    <w:framePr w:hSpace="180" w:wrap="around" w:vAnchor="text" w:hAnchor="margin" w:y="-61"/>
                    <w:autoSpaceDE w:val="0"/>
                    <w:autoSpaceDN w:val="0"/>
                    <w:adjustRightInd w:val="0"/>
                    <w:ind w:right="-6"/>
                    <w:suppressOverlap/>
                    <w:jc w:val="both"/>
                    <w:rPr>
                      <w:sz w:val="22"/>
                      <w:szCs w:val="22"/>
                      <w:lang w:val="kk-KZ"/>
                    </w:rPr>
                  </w:pPr>
                  <w:r w:rsidRPr="008127A6">
                    <w:rPr>
                      <w:iCs/>
                      <w:sz w:val="22"/>
                      <w:szCs w:val="22"/>
                      <w:lang w:val="kk-KZ"/>
                    </w:rPr>
                    <w:t>Инженерлік-геологиялық жұмыстар ҚР ЕЖ1.02-105-2014 талаптарына сәйкес орындалды «</w:t>
                  </w:r>
                  <w:r w:rsidRPr="00304738">
                    <w:rPr>
                      <w:iCs/>
                      <w:sz w:val="22"/>
                      <w:szCs w:val="22"/>
                      <w:lang w:val="kk-KZ"/>
                    </w:rPr>
                    <w:t>Қ</w:t>
                  </w:r>
                  <w:r w:rsidRPr="008127A6">
                    <w:rPr>
                      <w:iCs/>
                      <w:sz w:val="22"/>
                      <w:szCs w:val="22"/>
                      <w:lang w:val="kk-KZ"/>
                    </w:rPr>
                    <w:t xml:space="preserve">ұрылысқа арналған инженерлік ізденістер». </w:t>
                  </w:r>
                  <w:r w:rsidRPr="00304738">
                    <w:rPr>
                      <w:sz w:val="22"/>
                      <w:szCs w:val="22"/>
                      <w:lang w:val="kk-KZ"/>
                    </w:rPr>
                    <w:t>«</w:t>
                  </w:r>
                  <w:r w:rsidRPr="008127A6">
                    <w:rPr>
                      <w:sz w:val="22"/>
                      <w:szCs w:val="22"/>
                      <w:lang w:val="kk-KZ"/>
                    </w:rPr>
                    <w:t>Негізгі ережелер» және ҚР ЕЖ 1.02-102-2014 «</w:t>
                  </w:r>
                  <w:r w:rsidRPr="00304738">
                    <w:rPr>
                      <w:sz w:val="22"/>
                      <w:szCs w:val="22"/>
                      <w:lang w:val="kk-KZ"/>
                    </w:rPr>
                    <w:t>Қ</w:t>
                  </w:r>
                  <w:r w:rsidRPr="008127A6">
                    <w:rPr>
                      <w:sz w:val="22"/>
                      <w:szCs w:val="22"/>
                      <w:lang w:val="kk-KZ"/>
                    </w:rPr>
                    <w:t>ұрылысқа арналған инженерлік-геологиялық ізденістер».</w:t>
                  </w:r>
                </w:p>
                <w:p w:rsidR="006761F3" w:rsidRPr="008127A6" w:rsidRDefault="006761F3" w:rsidP="00552787">
                  <w:pPr>
                    <w:framePr w:hSpace="180" w:wrap="around" w:vAnchor="text" w:hAnchor="margin" w:y="-61"/>
                    <w:autoSpaceDE w:val="0"/>
                    <w:autoSpaceDN w:val="0"/>
                    <w:adjustRightInd w:val="0"/>
                    <w:ind w:right="-6"/>
                    <w:suppressOverlap/>
                    <w:jc w:val="both"/>
                    <w:rPr>
                      <w:b/>
                      <w:sz w:val="22"/>
                      <w:szCs w:val="22"/>
                      <w:lang w:val="kk-KZ"/>
                    </w:rPr>
                  </w:pPr>
                </w:p>
                <w:p w:rsidR="00C972BF" w:rsidRPr="00070E9A" w:rsidRDefault="006761F3" w:rsidP="00552787">
                  <w:pPr>
                    <w:framePr w:hSpace="180" w:wrap="around" w:vAnchor="text" w:hAnchor="margin" w:y="-61"/>
                    <w:autoSpaceDE w:val="0"/>
                    <w:autoSpaceDN w:val="0"/>
                    <w:adjustRightInd w:val="0"/>
                    <w:ind w:left="720" w:right="-6"/>
                    <w:suppressOverlap/>
                    <w:rPr>
                      <w:sz w:val="22"/>
                      <w:szCs w:val="22"/>
                      <w:lang w:val="kk-KZ"/>
                    </w:rPr>
                  </w:pPr>
                  <w:r w:rsidRPr="00070E9A">
                    <w:rPr>
                      <w:b/>
                      <w:bCs/>
                      <w:sz w:val="22"/>
                      <w:szCs w:val="22"/>
                      <w:lang w:val="kk-KZ"/>
                    </w:rPr>
                    <w:t xml:space="preserve">1.2.2 </w:t>
                  </w:r>
                  <w:r w:rsidR="00C972BF" w:rsidRPr="00070E9A">
                    <w:rPr>
                      <w:b/>
                      <w:sz w:val="22"/>
                      <w:szCs w:val="22"/>
                      <w:lang w:val="kk-KZ"/>
                    </w:rPr>
                    <w:t>Климаттық анықтама</w:t>
                  </w:r>
                </w:p>
                <w:p w:rsidR="002913F8" w:rsidRPr="002913F8" w:rsidRDefault="00C972BF" w:rsidP="00552787">
                  <w:pPr>
                    <w:framePr w:hSpace="180" w:wrap="around" w:vAnchor="text" w:hAnchor="margin" w:y="-61"/>
                    <w:autoSpaceDE w:val="0"/>
                    <w:autoSpaceDN w:val="0"/>
                    <w:adjustRightInd w:val="0"/>
                    <w:ind w:right="-6"/>
                    <w:suppressOverlap/>
                    <w:jc w:val="both"/>
                    <w:rPr>
                      <w:sz w:val="22"/>
                      <w:szCs w:val="22"/>
                      <w:lang w:val="kk-KZ"/>
                    </w:rPr>
                  </w:pPr>
                  <w:r w:rsidRPr="00070E9A">
                    <w:rPr>
                      <w:sz w:val="22"/>
                      <w:szCs w:val="22"/>
                      <w:lang w:val="kk-KZ"/>
                    </w:rPr>
                    <w:t xml:space="preserve">     </w:t>
                  </w:r>
                  <w:r w:rsidR="002913F8" w:rsidRPr="002913F8">
                    <w:rPr>
                      <w:sz w:val="22"/>
                      <w:szCs w:val="22"/>
                      <w:lang w:val="kk-KZ"/>
                    </w:rPr>
                    <w:t xml:space="preserve"> Климаттық аудандастыру картасына сәйкес А- қосымшасы ҚР ЕЖ 2.04-01-2017 зерттелетін аумақ IV-Г климаттық кіші ауданға жатады..</w:t>
                  </w:r>
                </w:p>
                <w:p w:rsidR="002913F8" w:rsidRDefault="002913F8" w:rsidP="00552787">
                  <w:pPr>
                    <w:framePr w:hSpace="180" w:wrap="around" w:vAnchor="text" w:hAnchor="margin" w:y="-61"/>
                    <w:autoSpaceDE w:val="0"/>
                    <w:autoSpaceDN w:val="0"/>
                    <w:adjustRightInd w:val="0"/>
                    <w:ind w:right="-6"/>
                    <w:suppressOverlap/>
                    <w:jc w:val="both"/>
                    <w:rPr>
                      <w:sz w:val="22"/>
                      <w:szCs w:val="22"/>
                      <w:lang w:val="kk-KZ"/>
                    </w:rPr>
                  </w:pPr>
                  <w:r>
                    <w:rPr>
                      <w:sz w:val="22"/>
                      <w:szCs w:val="22"/>
                      <w:lang w:val="kk-KZ"/>
                    </w:rPr>
                    <w:t xml:space="preserve">  </w:t>
                  </w:r>
                </w:p>
                <w:p w:rsidR="002913F8" w:rsidRPr="0009139D" w:rsidRDefault="002913F8" w:rsidP="00552787">
                  <w:pPr>
                    <w:framePr w:hSpace="180" w:wrap="around" w:vAnchor="text" w:hAnchor="margin" w:y="-61"/>
                    <w:autoSpaceDE w:val="0"/>
                    <w:autoSpaceDN w:val="0"/>
                    <w:adjustRightInd w:val="0"/>
                    <w:ind w:right="-6"/>
                    <w:suppressOverlap/>
                    <w:jc w:val="both"/>
                    <w:rPr>
                      <w:sz w:val="22"/>
                      <w:szCs w:val="22"/>
                      <w:lang w:val="kk-KZ"/>
                    </w:rPr>
                  </w:pPr>
                  <w:r w:rsidRPr="008127A6">
                    <w:rPr>
                      <w:sz w:val="26"/>
                      <w:szCs w:val="26"/>
                      <w:lang w:val="kk-KZ"/>
                    </w:rPr>
                    <w:t xml:space="preserve">    </w:t>
                  </w:r>
                  <w:r w:rsidRPr="002913F8">
                    <w:rPr>
                      <w:sz w:val="22"/>
                      <w:szCs w:val="22"/>
                      <w:lang w:val="ru-RU"/>
                    </w:rPr>
                    <w:t xml:space="preserve">Зерттелетін аумақтың климаты күрт континенталды. </w:t>
                  </w:r>
                  <w:r w:rsidRPr="0009139D">
                    <w:rPr>
                      <w:sz w:val="22"/>
                      <w:szCs w:val="22"/>
                      <w:lang w:val="kk-KZ"/>
                    </w:rPr>
                    <w:t xml:space="preserve">Оның негізгі ерекшеліктері: қыста және жазда, күндіз-түні сыртқы температураның үлкен ауытқуы, ауаның </w:t>
                  </w:r>
                  <w:r>
                    <w:rPr>
                      <w:sz w:val="22"/>
                      <w:szCs w:val="22"/>
                      <w:lang w:val="kk-KZ"/>
                    </w:rPr>
                    <w:t>ж</w:t>
                  </w:r>
                  <w:r w:rsidRPr="0009139D">
                    <w:rPr>
                      <w:sz w:val="22"/>
                      <w:szCs w:val="22"/>
                      <w:lang w:val="kk-KZ"/>
                    </w:rPr>
                    <w:t>алпы құрғауы, күн сәулесінің көптігі және жауын-шашынның аз мөлшері.</w:t>
                  </w:r>
                </w:p>
                <w:p w:rsidR="00C972BF" w:rsidRPr="006761F3" w:rsidRDefault="002913F8" w:rsidP="00552787">
                  <w:pPr>
                    <w:framePr w:hSpace="180" w:wrap="around" w:vAnchor="text" w:hAnchor="margin" w:y="-61"/>
                    <w:autoSpaceDE w:val="0"/>
                    <w:autoSpaceDN w:val="0"/>
                    <w:adjustRightInd w:val="0"/>
                    <w:ind w:right="-6"/>
                    <w:suppressOverlap/>
                    <w:jc w:val="both"/>
                    <w:rPr>
                      <w:b/>
                      <w:sz w:val="22"/>
                      <w:szCs w:val="22"/>
                      <w:lang w:val="kk-KZ"/>
                    </w:rPr>
                  </w:pPr>
                  <w:r w:rsidRPr="0009139D">
                    <w:rPr>
                      <w:sz w:val="22"/>
                      <w:szCs w:val="22"/>
                      <w:lang w:val="kk-KZ"/>
                    </w:rPr>
                    <w:t xml:space="preserve">  Төменде Қарсақпай метеостанциясы бойынша климаттық деректер келтірілген</w:t>
                  </w:r>
                </w:p>
              </w:tc>
              <w:tc>
                <w:tcPr>
                  <w:tcW w:w="4961" w:type="dxa"/>
                </w:tcPr>
                <w:p w:rsidR="00C972BF" w:rsidRPr="00C972BF" w:rsidRDefault="00C972BF" w:rsidP="00552787">
                  <w:pPr>
                    <w:framePr w:hSpace="180" w:wrap="around" w:vAnchor="text" w:hAnchor="margin" w:y="-61"/>
                    <w:autoSpaceDE w:val="0"/>
                    <w:autoSpaceDN w:val="0"/>
                    <w:adjustRightInd w:val="0"/>
                    <w:ind w:right="-6"/>
                    <w:suppressOverlap/>
                    <w:jc w:val="both"/>
                    <w:rPr>
                      <w:iCs/>
                      <w:sz w:val="22"/>
                      <w:szCs w:val="22"/>
                      <w:lang w:val="ru-RU"/>
                    </w:rPr>
                  </w:pPr>
                  <w:r w:rsidRPr="00C972BF">
                    <w:rPr>
                      <w:iCs/>
                      <w:sz w:val="22"/>
                      <w:szCs w:val="22"/>
                      <w:lang w:val="ru-RU"/>
                    </w:rPr>
                    <w:t>При составлении отчета использованы материалы изысканий, выполненные ранее  на рассматриваемом месторождении /8-1</w:t>
                  </w:r>
                  <w:r w:rsidR="002913F8">
                    <w:rPr>
                      <w:iCs/>
                      <w:sz w:val="22"/>
                      <w:szCs w:val="22"/>
                      <w:lang w:val="ru-RU"/>
                    </w:rPr>
                    <w:t>2</w:t>
                  </w:r>
                  <w:r w:rsidRPr="00C972BF">
                    <w:rPr>
                      <w:iCs/>
                      <w:sz w:val="22"/>
                      <w:szCs w:val="22"/>
                      <w:lang w:val="ru-RU"/>
                    </w:rPr>
                    <w:t xml:space="preserve">/. </w:t>
                  </w:r>
                </w:p>
                <w:p w:rsidR="00C972BF" w:rsidRDefault="00C972BF" w:rsidP="00552787">
                  <w:pPr>
                    <w:framePr w:hSpace="180" w:wrap="around" w:vAnchor="text" w:hAnchor="margin" w:y="-61"/>
                    <w:autoSpaceDE w:val="0"/>
                    <w:autoSpaceDN w:val="0"/>
                    <w:adjustRightInd w:val="0"/>
                    <w:ind w:right="-6"/>
                    <w:suppressOverlap/>
                    <w:jc w:val="both"/>
                    <w:rPr>
                      <w:iCs/>
                      <w:sz w:val="22"/>
                      <w:szCs w:val="22"/>
                      <w:lang w:val="ru-RU"/>
                    </w:rPr>
                  </w:pPr>
                  <w:r w:rsidRPr="00C972BF">
                    <w:rPr>
                      <w:iCs/>
                      <w:sz w:val="22"/>
                      <w:szCs w:val="22"/>
                      <w:lang w:val="ru-RU"/>
                    </w:rPr>
                    <w:t xml:space="preserve">     Инженерно-геологические работы выполнены в соответствии с требованиями СП РК 1.02-105-2014 «Инженерные изыскания для строительства. Основные положения» и СП РК 1.02-102-2014 «Инженерно-геологические изыскания для строительства». </w:t>
                  </w:r>
                </w:p>
                <w:p w:rsidR="006761F3" w:rsidRPr="00C972BF" w:rsidRDefault="006761F3" w:rsidP="00552787">
                  <w:pPr>
                    <w:framePr w:hSpace="180" w:wrap="around" w:vAnchor="text" w:hAnchor="margin" w:y="-61"/>
                    <w:autoSpaceDE w:val="0"/>
                    <w:autoSpaceDN w:val="0"/>
                    <w:adjustRightInd w:val="0"/>
                    <w:ind w:right="-6"/>
                    <w:suppressOverlap/>
                    <w:jc w:val="both"/>
                    <w:rPr>
                      <w:iCs/>
                      <w:sz w:val="22"/>
                      <w:szCs w:val="22"/>
                      <w:lang w:val="ru-RU"/>
                    </w:rPr>
                  </w:pPr>
                </w:p>
                <w:p w:rsidR="00C972BF" w:rsidRPr="00070E9A" w:rsidRDefault="006761F3" w:rsidP="00552787">
                  <w:pPr>
                    <w:framePr w:hSpace="180" w:wrap="around" w:vAnchor="text" w:hAnchor="margin" w:y="-61"/>
                    <w:autoSpaceDE w:val="0"/>
                    <w:autoSpaceDN w:val="0"/>
                    <w:adjustRightInd w:val="0"/>
                    <w:ind w:left="603" w:right="-6"/>
                    <w:suppressOverlap/>
                    <w:rPr>
                      <w:sz w:val="22"/>
                      <w:szCs w:val="22"/>
                      <w:lang w:val="ru-RU"/>
                    </w:rPr>
                  </w:pPr>
                  <w:r>
                    <w:rPr>
                      <w:b/>
                      <w:bCs/>
                      <w:sz w:val="22"/>
                      <w:szCs w:val="22"/>
                      <w:lang w:val="ru-RU"/>
                    </w:rPr>
                    <w:t xml:space="preserve">1.2.2 </w:t>
                  </w:r>
                  <w:r w:rsidRPr="00070E9A">
                    <w:rPr>
                      <w:b/>
                      <w:sz w:val="22"/>
                      <w:szCs w:val="22"/>
                      <w:lang w:val="ru-RU"/>
                    </w:rPr>
                    <w:t>Климатическая справка</w:t>
                  </w:r>
                </w:p>
                <w:p w:rsidR="002913F8" w:rsidRPr="002913F8" w:rsidRDefault="00C972BF" w:rsidP="00552787">
                  <w:pPr>
                    <w:framePr w:hSpace="180" w:wrap="around" w:vAnchor="text" w:hAnchor="margin" w:y="-61"/>
                    <w:autoSpaceDE w:val="0"/>
                    <w:autoSpaceDN w:val="0"/>
                    <w:adjustRightInd w:val="0"/>
                    <w:ind w:right="-6"/>
                    <w:suppressOverlap/>
                    <w:jc w:val="both"/>
                    <w:rPr>
                      <w:sz w:val="22"/>
                      <w:szCs w:val="22"/>
                      <w:lang w:val="ru-RU"/>
                    </w:rPr>
                  </w:pPr>
                  <w:r w:rsidRPr="00C972BF">
                    <w:rPr>
                      <w:sz w:val="22"/>
                      <w:szCs w:val="22"/>
                      <w:lang w:val="ru-RU"/>
                    </w:rPr>
                    <w:t xml:space="preserve"> </w:t>
                  </w:r>
                  <w:r w:rsidR="002913F8" w:rsidRPr="002913F8">
                    <w:rPr>
                      <w:sz w:val="22"/>
                      <w:szCs w:val="22"/>
                      <w:lang w:val="ru-RU"/>
                    </w:rPr>
                    <w:t xml:space="preserve"> Согласно карты климатического районирования приложение А СП РК 2.04-01-2017 исследуемая территория относится к климатическому  подрайону </w:t>
                  </w:r>
                  <w:r w:rsidR="002913F8" w:rsidRPr="006E4403">
                    <w:rPr>
                      <w:sz w:val="22"/>
                      <w:szCs w:val="22"/>
                      <w:lang w:val="en-US"/>
                    </w:rPr>
                    <w:t>IV</w:t>
                  </w:r>
                  <w:r w:rsidR="002913F8" w:rsidRPr="002913F8">
                    <w:rPr>
                      <w:sz w:val="22"/>
                      <w:szCs w:val="22"/>
                      <w:lang w:val="ru-RU"/>
                    </w:rPr>
                    <w:t>-Г.</w:t>
                  </w:r>
                </w:p>
                <w:p w:rsidR="002913F8" w:rsidRPr="002913F8" w:rsidRDefault="002913F8" w:rsidP="00552787">
                  <w:pPr>
                    <w:framePr w:hSpace="180" w:wrap="around" w:vAnchor="text" w:hAnchor="margin" w:y="-61"/>
                    <w:autoSpaceDE w:val="0"/>
                    <w:autoSpaceDN w:val="0"/>
                    <w:adjustRightInd w:val="0"/>
                    <w:ind w:right="-6"/>
                    <w:suppressOverlap/>
                    <w:jc w:val="both"/>
                    <w:rPr>
                      <w:sz w:val="22"/>
                      <w:szCs w:val="22"/>
                      <w:lang w:val="ru-RU"/>
                    </w:rPr>
                  </w:pPr>
                  <w:r w:rsidRPr="002913F8">
                    <w:rPr>
                      <w:b/>
                      <w:sz w:val="22"/>
                      <w:szCs w:val="22"/>
                      <w:lang w:val="ru-RU"/>
                    </w:rPr>
                    <w:t xml:space="preserve"> </w:t>
                  </w:r>
                  <w:r>
                    <w:rPr>
                      <w:b/>
                      <w:sz w:val="22"/>
                      <w:szCs w:val="22"/>
                      <w:lang w:val="kk-KZ"/>
                    </w:rPr>
                    <w:t xml:space="preserve">  </w:t>
                  </w:r>
                  <w:r w:rsidRPr="002913F8">
                    <w:rPr>
                      <w:sz w:val="22"/>
                      <w:szCs w:val="22"/>
                      <w:lang w:val="ru-RU"/>
                    </w:rPr>
                    <w:t xml:space="preserve">Климат исследуемой территории резко континентальный. Основные его черты: большие колебания температуры наружного воздуха зимой и летом, днем и ночью, общая сухость воздуха, обилие солнечного света и относительно небольшое количество осадков.     </w:t>
                  </w:r>
                </w:p>
                <w:p w:rsidR="00C972BF" w:rsidRPr="002913F8" w:rsidRDefault="002913F8" w:rsidP="00552787">
                  <w:pPr>
                    <w:framePr w:hSpace="180" w:wrap="around" w:vAnchor="text" w:hAnchor="margin" w:y="-61"/>
                    <w:suppressOverlap/>
                    <w:jc w:val="both"/>
                    <w:rPr>
                      <w:sz w:val="22"/>
                      <w:szCs w:val="22"/>
                    </w:rPr>
                  </w:pPr>
                  <w:r w:rsidRPr="002913F8">
                    <w:rPr>
                      <w:sz w:val="22"/>
                      <w:szCs w:val="22"/>
                      <w:lang w:val="ru-RU"/>
                    </w:rPr>
                    <w:t xml:space="preserve">        Ниже приводятся климатические данные по м/ст. </w:t>
                  </w:r>
                  <w:r>
                    <w:rPr>
                      <w:sz w:val="22"/>
                      <w:szCs w:val="22"/>
                    </w:rPr>
                    <w:t xml:space="preserve">Карсакпай </w:t>
                  </w:r>
                </w:p>
              </w:tc>
            </w:tr>
          </w:tbl>
          <w:p w:rsidR="00C972BF" w:rsidRDefault="00C972BF" w:rsidP="00C972BF">
            <w:pPr>
              <w:autoSpaceDE w:val="0"/>
              <w:autoSpaceDN w:val="0"/>
              <w:adjustRightInd w:val="0"/>
              <w:ind w:right="-6"/>
              <w:rPr>
                <w:sz w:val="24"/>
                <w:szCs w:val="24"/>
                <w:lang w:val="ru-RU"/>
              </w:rPr>
            </w:pP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7888"/>
              <w:gridCol w:w="1383"/>
            </w:tblGrid>
            <w:tr w:rsidR="00C972BF" w:rsidRPr="006761F3" w:rsidTr="00C869B2">
              <w:trPr>
                <w:trHeight w:val="770"/>
              </w:trPr>
              <w:tc>
                <w:tcPr>
                  <w:tcW w:w="612" w:type="dxa"/>
                  <w:vAlign w:val="center"/>
                </w:tcPr>
                <w:p w:rsidR="00C972BF" w:rsidRPr="00330B40" w:rsidRDefault="00C972BF" w:rsidP="00552787">
                  <w:pPr>
                    <w:framePr w:hSpace="180" w:wrap="around" w:vAnchor="text" w:hAnchor="margin" w:y="-61"/>
                    <w:suppressOverlap/>
                    <w:jc w:val="center"/>
                    <w:rPr>
                      <w:sz w:val="22"/>
                      <w:szCs w:val="22"/>
                      <w:lang w:val="kk-KZ"/>
                    </w:rPr>
                  </w:pPr>
                  <w:r w:rsidRPr="006761F3">
                    <w:rPr>
                      <w:sz w:val="22"/>
                      <w:szCs w:val="22"/>
                      <w:lang w:val="ru-RU"/>
                    </w:rPr>
                    <w:t xml:space="preserve">№ </w:t>
                  </w:r>
                  <w:r w:rsidRPr="00330B40">
                    <w:rPr>
                      <w:sz w:val="22"/>
                      <w:szCs w:val="22"/>
                      <w:lang w:val="kk-KZ"/>
                    </w:rPr>
                    <w:t>р/с</w:t>
                  </w:r>
                </w:p>
                <w:p w:rsidR="00C972BF" w:rsidRPr="006761F3" w:rsidRDefault="00C972BF" w:rsidP="00552787">
                  <w:pPr>
                    <w:framePr w:hSpace="180" w:wrap="around" w:vAnchor="text" w:hAnchor="margin" w:y="-61"/>
                    <w:suppressOverlap/>
                    <w:jc w:val="center"/>
                    <w:rPr>
                      <w:sz w:val="22"/>
                      <w:szCs w:val="22"/>
                      <w:lang w:val="ru-RU"/>
                    </w:rPr>
                  </w:pPr>
                  <w:r w:rsidRPr="006761F3">
                    <w:rPr>
                      <w:sz w:val="22"/>
                      <w:szCs w:val="22"/>
                      <w:lang w:val="ru-RU"/>
                    </w:rPr>
                    <w:t>п/п</w:t>
                  </w:r>
                </w:p>
              </w:tc>
              <w:tc>
                <w:tcPr>
                  <w:tcW w:w="7888" w:type="dxa"/>
                  <w:vAlign w:val="center"/>
                </w:tcPr>
                <w:p w:rsidR="00C972BF" w:rsidRPr="006761F3" w:rsidRDefault="00C972BF" w:rsidP="00552787">
                  <w:pPr>
                    <w:framePr w:hSpace="180" w:wrap="around" w:vAnchor="text" w:hAnchor="margin" w:y="-61"/>
                    <w:suppressOverlap/>
                    <w:jc w:val="center"/>
                    <w:rPr>
                      <w:sz w:val="22"/>
                      <w:szCs w:val="22"/>
                      <w:lang w:val="ru-RU"/>
                    </w:rPr>
                  </w:pPr>
                  <w:r w:rsidRPr="006761F3">
                    <w:rPr>
                      <w:sz w:val="22"/>
                      <w:szCs w:val="22"/>
                      <w:lang w:val="ru-RU"/>
                    </w:rPr>
                    <w:t xml:space="preserve">Көрсеткіштердің атауы </w:t>
                  </w:r>
                  <w:r w:rsidRPr="00330B40">
                    <w:rPr>
                      <w:sz w:val="22"/>
                      <w:szCs w:val="22"/>
                      <w:lang w:val="kk-KZ"/>
                    </w:rPr>
                    <w:t xml:space="preserve">/ </w:t>
                  </w:r>
                  <w:r w:rsidRPr="006761F3">
                    <w:rPr>
                      <w:sz w:val="22"/>
                      <w:szCs w:val="22"/>
                      <w:lang w:val="ru-RU"/>
                    </w:rPr>
                    <w:t>Наименование показателей</w:t>
                  </w:r>
                </w:p>
              </w:tc>
              <w:tc>
                <w:tcPr>
                  <w:tcW w:w="1383" w:type="dxa"/>
                  <w:vAlign w:val="center"/>
                </w:tcPr>
                <w:p w:rsidR="00C972BF" w:rsidRPr="00330B40" w:rsidRDefault="00C972BF" w:rsidP="00552787">
                  <w:pPr>
                    <w:framePr w:hSpace="180" w:wrap="around" w:vAnchor="text" w:hAnchor="margin" w:y="-61"/>
                    <w:suppressOverlap/>
                    <w:jc w:val="center"/>
                    <w:rPr>
                      <w:sz w:val="22"/>
                      <w:szCs w:val="22"/>
                      <w:lang w:val="kk-KZ"/>
                    </w:rPr>
                  </w:pPr>
                  <w:r w:rsidRPr="006761F3">
                    <w:rPr>
                      <w:sz w:val="22"/>
                      <w:szCs w:val="22"/>
                      <w:lang w:val="ru-RU"/>
                    </w:rPr>
                    <w:t xml:space="preserve">м/с </w:t>
                  </w:r>
                  <w:r w:rsidRPr="00330B40">
                    <w:rPr>
                      <w:sz w:val="22"/>
                      <w:szCs w:val="22"/>
                      <w:lang w:val="kk-KZ"/>
                    </w:rPr>
                    <w:t>Қарсақбай/</w:t>
                  </w:r>
                </w:p>
                <w:p w:rsidR="00C972BF" w:rsidRPr="006761F3" w:rsidRDefault="00C972BF" w:rsidP="00552787">
                  <w:pPr>
                    <w:framePr w:hSpace="180" w:wrap="around" w:vAnchor="text" w:hAnchor="margin" w:y="-61"/>
                    <w:suppressOverlap/>
                    <w:jc w:val="center"/>
                    <w:rPr>
                      <w:sz w:val="22"/>
                      <w:szCs w:val="22"/>
                      <w:lang w:val="ru-RU"/>
                    </w:rPr>
                  </w:pPr>
                  <w:r w:rsidRPr="006761F3">
                    <w:rPr>
                      <w:sz w:val="22"/>
                      <w:szCs w:val="22"/>
                      <w:lang w:val="ru-RU"/>
                    </w:rPr>
                    <w:t>Карсакпай</w:t>
                  </w:r>
                </w:p>
              </w:tc>
            </w:tr>
            <w:tr w:rsidR="00C972BF" w:rsidRPr="00552787" w:rsidTr="00C869B2">
              <w:trPr>
                <w:trHeight w:val="273"/>
              </w:trPr>
              <w:tc>
                <w:tcPr>
                  <w:tcW w:w="612" w:type="dxa"/>
                  <w:vAlign w:val="center"/>
                </w:tcPr>
                <w:p w:rsidR="00C972BF" w:rsidRPr="006761F3" w:rsidRDefault="00C972BF" w:rsidP="00552787">
                  <w:pPr>
                    <w:framePr w:hSpace="180" w:wrap="around" w:vAnchor="text" w:hAnchor="margin" w:y="-61"/>
                    <w:suppressOverlap/>
                    <w:jc w:val="center"/>
                    <w:rPr>
                      <w:sz w:val="22"/>
                      <w:szCs w:val="22"/>
                      <w:lang w:val="ru-RU"/>
                    </w:rPr>
                  </w:pPr>
                  <w:r w:rsidRPr="006761F3">
                    <w:rPr>
                      <w:sz w:val="22"/>
                      <w:szCs w:val="22"/>
                      <w:lang w:val="ru-RU"/>
                    </w:rPr>
                    <w:t>1</w:t>
                  </w:r>
                </w:p>
              </w:tc>
              <w:tc>
                <w:tcPr>
                  <w:tcW w:w="9271" w:type="dxa"/>
                  <w:gridSpan w:val="2"/>
                  <w:vAlign w:val="center"/>
                </w:tcPr>
                <w:p w:rsidR="00C972BF" w:rsidRPr="00C972BF" w:rsidRDefault="00C972BF" w:rsidP="00552787">
                  <w:pPr>
                    <w:framePr w:hSpace="180" w:wrap="around" w:vAnchor="text" w:hAnchor="margin" w:y="-61"/>
                    <w:suppressOverlap/>
                    <w:jc w:val="center"/>
                    <w:rPr>
                      <w:sz w:val="22"/>
                      <w:szCs w:val="22"/>
                      <w:lang w:val="ru-RU"/>
                    </w:rPr>
                  </w:pPr>
                  <w:r w:rsidRPr="00C972BF">
                    <w:rPr>
                      <w:sz w:val="22"/>
                      <w:szCs w:val="22"/>
                      <w:lang w:val="ru-RU"/>
                    </w:rPr>
                    <w:t xml:space="preserve">Сыртқы ауа температурасы </w:t>
                  </w:r>
                  <w:r w:rsidRPr="00330B40">
                    <w:rPr>
                      <w:sz w:val="22"/>
                      <w:szCs w:val="22"/>
                      <w:lang w:val="kk-KZ"/>
                    </w:rPr>
                    <w:t xml:space="preserve">/ </w:t>
                  </w:r>
                  <w:r w:rsidRPr="00C972BF">
                    <w:rPr>
                      <w:sz w:val="22"/>
                      <w:szCs w:val="22"/>
                      <w:lang w:val="ru-RU"/>
                    </w:rPr>
                    <w:t xml:space="preserve">Температура наружного воздуха </w:t>
                  </w:r>
                  <w:r w:rsidRPr="00C972BF">
                    <w:rPr>
                      <w:sz w:val="22"/>
                      <w:szCs w:val="22"/>
                      <w:vertAlign w:val="superscript"/>
                      <w:lang w:val="ru-RU"/>
                    </w:rPr>
                    <w:t>0</w:t>
                  </w:r>
                  <w:r w:rsidRPr="00C972BF">
                    <w:rPr>
                      <w:sz w:val="22"/>
                      <w:szCs w:val="22"/>
                      <w:lang w:val="ru-RU"/>
                    </w:rPr>
                    <w:t>С</w:t>
                  </w:r>
                </w:p>
              </w:tc>
            </w:tr>
            <w:tr w:rsidR="00C972BF" w:rsidRPr="00330B40" w:rsidTr="00C869B2">
              <w:trPr>
                <w:trHeight w:val="248"/>
              </w:trPr>
              <w:tc>
                <w:tcPr>
                  <w:tcW w:w="612" w:type="dxa"/>
                  <w:vMerge w:val="restart"/>
                  <w:vAlign w:val="center"/>
                </w:tcPr>
                <w:p w:rsidR="00C972BF" w:rsidRPr="00C972BF" w:rsidRDefault="00C972BF" w:rsidP="00552787">
                  <w:pPr>
                    <w:framePr w:hSpace="180" w:wrap="around" w:vAnchor="text" w:hAnchor="margin" w:y="-61"/>
                    <w:suppressOverlap/>
                    <w:jc w:val="center"/>
                    <w:rPr>
                      <w:sz w:val="22"/>
                      <w:szCs w:val="22"/>
                      <w:lang w:val="ru-RU"/>
                    </w:rPr>
                  </w:pPr>
                </w:p>
              </w:tc>
              <w:tc>
                <w:tcPr>
                  <w:tcW w:w="7888" w:type="dxa"/>
                  <w:vAlign w:val="center"/>
                </w:tcPr>
                <w:p w:rsidR="00C972BF" w:rsidRPr="00330B40" w:rsidRDefault="00C972BF" w:rsidP="00552787">
                  <w:pPr>
                    <w:framePr w:hSpace="180" w:wrap="around" w:vAnchor="text" w:hAnchor="margin" w:y="-61"/>
                    <w:suppressOverlap/>
                    <w:rPr>
                      <w:sz w:val="22"/>
                      <w:szCs w:val="22"/>
                    </w:rPr>
                  </w:pPr>
                  <w:r w:rsidRPr="00330B40">
                    <w:rPr>
                      <w:sz w:val="22"/>
                      <w:szCs w:val="22"/>
                    </w:rPr>
                    <w:t xml:space="preserve">Жылдық орташа </w:t>
                  </w:r>
                  <w:r w:rsidRPr="00330B40">
                    <w:rPr>
                      <w:sz w:val="22"/>
                      <w:szCs w:val="22"/>
                      <w:lang w:val="kk-KZ"/>
                    </w:rPr>
                    <w:t>/</w:t>
                  </w:r>
                  <w:r w:rsidRPr="00330B40">
                    <w:rPr>
                      <w:sz w:val="22"/>
                      <w:szCs w:val="22"/>
                    </w:rPr>
                    <w:t>Среднегодовая</w:t>
                  </w:r>
                </w:p>
              </w:tc>
              <w:tc>
                <w:tcPr>
                  <w:tcW w:w="1383" w:type="dxa"/>
                  <w:vAlign w:val="center"/>
                </w:tcPr>
                <w:p w:rsidR="00C972BF" w:rsidRPr="00330B40" w:rsidRDefault="00C972BF" w:rsidP="00552787">
                  <w:pPr>
                    <w:framePr w:hSpace="180" w:wrap="around" w:vAnchor="text" w:hAnchor="margin" w:y="-61"/>
                    <w:suppressOverlap/>
                    <w:jc w:val="center"/>
                    <w:rPr>
                      <w:sz w:val="22"/>
                      <w:szCs w:val="22"/>
                    </w:rPr>
                  </w:pPr>
                  <w:r w:rsidRPr="00330B40">
                    <w:rPr>
                      <w:sz w:val="22"/>
                      <w:szCs w:val="22"/>
                    </w:rPr>
                    <w:t>3,9</w:t>
                  </w:r>
                </w:p>
              </w:tc>
            </w:tr>
            <w:tr w:rsidR="00C972BF" w:rsidRPr="00330B40" w:rsidTr="00C869B2">
              <w:trPr>
                <w:trHeight w:val="273"/>
              </w:trPr>
              <w:tc>
                <w:tcPr>
                  <w:tcW w:w="612" w:type="dxa"/>
                  <w:vMerge/>
                  <w:vAlign w:val="center"/>
                </w:tcPr>
                <w:p w:rsidR="00C972BF" w:rsidRPr="00330B40" w:rsidRDefault="00C972BF" w:rsidP="00552787">
                  <w:pPr>
                    <w:framePr w:hSpace="180" w:wrap="around" w:vAnchor="text" w:hAnchor="margin" w:y="-61"/>
                    <w:suppressOverlap/>
                    <w:jc w:val="center"/>
                    <w:rPr>
                      <w:sz w:val="22"/>
                      <w:szCs w:val="22"/>
                    </w:rPr>
                  </w:pPr>
                </w:p>
              </w:tc>
              <w:tc>
                <w:tcPr>
                  <w:tcW w:w="7888" w:type="dxa"/>
                  <w:vAlign w:val="center"/>
                </w:tcPr>
                <w:p w:rsidR="00C972BF" w:rsidRPr="00C972BF" w:rsidRDefault="00C972BF" w:rsidP="00552787">
                  <w:pPr>
                    <w:framePr w:hSpace="180" w:wrap="around" w:vAnchor="text" w:hAnchor="margin" w:y="-61"/>
                    <w:suppressOverlap/>
                    <w:rPr>
                      <w:sz w:val="22"/>
                      <w:szCs w:val="22"/>
                      <w:lang w:val="ru-RU"/>
                    </w:rPr>
                  </w:pPr>
                  <w:r w:rsidRPr="00C972BF">
                    <w:rPr>
                      <w:sz w:val="22"/>
                      <w:szCs w:val="22"/>
                      <w:lang w:val="ru-RU"/>
                    </w:rPr>
                    <w:t>Ең ыстық ай (шілде)</w:t>
                  </w:r>
                  <w:r w:rsidRPr="00330B40">
                    <w:rPr>
                      <w:sz w:val="22"/>
                      <w:szCs w:val="22"/>
                      <w:lang w:val="kk-KZ"/>
                    </w:rPr>
                    <w:t xml:space="preserve"> / </w:t>
                  </w:r>
                  <w:r w:rsidRPr="00C972BF">
                    <w:rPr>
                      <w:sz w:val="22"/>
                      <w:szCs w:val="22"/>
                      <w:lang w:val="ru-RU"/>
                    </w:rPr>
                    <w:t>Наиболее жаркий месяц (июль)</w:t>
                  </w:r>
                </w:p>
              </w:tc>
              <w:tc>
                <w:tcPr>
                  <w:tcW w:w="1383" w:type="dxa"/>
                  <w:vAlign w:val="center"/>
                </w:tcPr>
                <w:p w:rsidR="00C972BF" w:rsidRPr="00330B40" w:rsidRDefault="00C972BF" w:rsidP="00552787">
                  <w:pPr>
                    <w:framePr w:hSpace="180" w:wrap="around" w:vAnchor="text" w:hAnchor="margin" w:y="-61"/>
                    <w:suppressOverlap/>
                    <w:jc w:val="center"/>
                    <w:rPr>
                      <w:sz w:val="22"/>
                      <w:szCs w:val="22"/>
                    </w:rPr>
                  </w:pPr>
                  <w:r w:rsidRPr="00330B40">
                    <w:rPr>
                      <w:sz w:val="22"/>
                      <w:szCs w:val="22"/>
                    </w:rPr>
                    <w:t>+23</w:t>
                  </w:r>
                </w:p>
              </w:tc>
            </w:tr>
            <w:tr w:rsidR="00C972BF" w:rsidRPr="00330B40" w:rsidTr="00C869B2">
              <w:trPr>
                <w:trHeight w:val="248"/>
              </w:trPr>
              <w:tc>
                <w:tcPr>
                  <w:tcW w:w="612" w:type="dxa"/>
                  <w:vMerge/>
                  <w:vAlign w:val="center"/>
                </w:tcPr>
                <w:p w:rsidR="00C972BF" w:rsidRPr="00330B40" w:rsidRDefault="00C972BF" w:rsidP="00552787">
                  <w:pPr>
                    <w:framePr w:hSpace="180" w:wrap="around" w:vAnchor="text" w:hAnchor="margin" w:y="-61"/>
                    <w:suppressOverlap/>
                    <w:jc w:val="center"/>
                    <w:rPr>
                      <w:sz w:val="22"/>
                      <w:szCs w:val="22"/>
                    </w:rPr>
                  </w:pPr>
                </w:p>
              </w:tc>
              <w:tc>
                <w:tcPr>
                  <w:tcW w:w="7888" w:type="dxa"/>
                  <w:vAlign w:val="center"/>
                </w:tcPr>
                <w:p w:rsidR="00C972BF" w:rsidRPr="00C972BF" w:rsidRDefault="00C972BF" w:rsidP="00552787">
                  <w:pPr>
                    <w:framePr w:hSpace="180" w:wrap="around" w:vAnchor="text" w:hAnchor="margin" w:y="-61"/>
                    <w:suppressOverlap/>
                    <w:rPr>
                      <w:sz w:val="22"/>
                      <w:szCs w:val="22"/>
                      <w:lang w:val="ru-RU"/>
                    </w:rPr>
                  </w:pPr>
                  <w:r w:rsidRPr="00C972BF">
                    <w:rPr>
                      <w:sz w:val="22"/>
                      <w:szCs w:val="22"/>
                      <w:lang w:val="ru-RU"/>
                    </w:rPr>
                    <w:t>Е</w:t>
                  </w:r>
                  <w:r w:rsidRPr="00330B40">
                    <w:rPr>
                      <w:sz w:val="22"/>
                      <w:szCs w:val="22"/>
                      <w:lang w:val="kk-KZ"/>
                    </w:rPr>
                    <w:t>ң суық</w:t>
                  </w:r>
                  <w:r w:rsidRPr="00C972BF">
                    <w:rPr>
                      <w:sz w:val="22"/>
                      <w:szCs w:val="22"/>
                      <w:lang w:val="ru-RU"/>
                    </w:rPr>
                    <w:t xml:space="preserve"> ай (қаңтар)</w:t>
                  </w:r>
                  <w:r w:rsidRPr="00330B40">
                    <w:rPr>
                      <w:sz w:val="22"/>
                      <w:szCs w:val="22"/>
                      <w:lang w:val="kk-KZ"/>
                    </w:rPr>
                    <w:t xml:space="preserve"> / </w:t>
                  </w:r>
                  <w:r w:rsidRPr="00C972BF">
                    <w:rPr>
                      <w:sz w:val="22"/>
                      <w:szCs w:val="22"/>
                      <w:lang w:val="ru-RU"/>
                    </w:rPr>
                    <w:t>Наиболее холодный месяц (январь)</w:t>
                  </w:r>
                </w:p>
              </w:tc>
              <w:tc>
                <w:tcPr>
                  <w:tcW w:w="1383" w:type="dxa"/>
                  <w:vAlign w:val="center"/>
                </w:tcPr>
                <w:p w:rsidR="00C972BF" w:rsidRPr="00330B40" w:rsidRDefault="00C972BF" w:rsidP="00552787">
                  <w:pPr>
                    <w:framePr w:hSpace="180" w:wrap="around" w:vAnchor="text" w:hAnchor="margin" w:y="-61"/>
                    <w:suppressOverlap/>
                    <w:jc w:val="center"/>
                    <w:rPr>
                      <w:sz w:val="22"/>
                      <w:szCs w:val="22"/>
                    </w:rPr>
                  </w:pPr>
                  <w:r w:rsidRPr="00330B40">
                    <w:rPr>
                      <w:sz w:val="22"/>
                      <w:szCs w:val="22"/>
                    </w:rPr>
                    <w:t>-15,4</w:t>
                  </w:r>
                </w:p>
              </w:tc>
            </w:tr>
            <w:tr w:rsidR="00C972BF" w:rsidRPr="00330B40" w:rsidTr="00C869B2">
              <w:trPr>
                <w:trHeight w:val="273"/>
              </w:trPr>
              <w:tc>
                <w:tcPr>
                  <w:tcW w:w="612" w:type="dxa"/>
                  <w:vMerge/>
                  <w:vAlign w:val="center"/>
                </w:tcPr>
                <w:p w:rsidR="00C972BF" w:rsidRPr="00330B40" w:rsidRDefault="00C972BF" w:rsidP="00552787">
                  <w:pPr>
                    <w:framePr w:hSpace="180" w:wrap="around" w:vAnchor="text" w:hAnchor="margin" w:y="-61"/>
                    <w:suppressOverlap/>
                    <w:jc w:val="center"/>
                    <w:rPr>
                      <w:sz w:val="22"/>
                      <w:szCs w:val="22"/>
                    </w:rPr>
                  </w:pPr>
                </w:p>
              </w:tc>
              <w:tc>
                <w:tcPr>
                  <w:tcW w:w="7888" w:type="dxa"/>
                  <w:vAlign w:val="center"/>
                </w:tcPr>
                <w:p w:rsidR="00C972BF" w:rsidRPr="00330B40" w:rsidRDefault="00C972BF" w:rsidP="00552787">
                  <w:pPr>
                    <w:framePr w:hSpace="180" w:wrap="around" w:vAnchor="text" w:hAnchor="margin" w:y="-61"/>
                    <w:suppressOverlap/>
                    <w:rPr>
                      <w:sz w:val="22"/>
                      <w:szCs w:val="22"/>
                    </w:rPr>
                  </w:pPr>
                  <w:r w:rsidRPr="00B37766">
                    <w:rPr>
                      <w:sz w:val="22"/>
                      <w:szCs w:val="22"/>
                    </w:rPr>
                    <w:t xml:space="preserve">Абсолюттік максималды </w:t>
                  </w:r>
                  <w:r w:rsidRPr="00B37766">
                    <w:rPr>
                      <w:sz w:val="22"/>
                      <w:szCs w:val="22"/>
                      <w:lang w:val="kk-KZ"/>
                    </w:rPr>
                    <w:t xml:space="preserve">/ </w:t>
                  </w:r>
                  <w:r w:rsidRPr="00330B40">
                    <w:rPr>
                      <w:sz w:val="22"/>
                      <w:szCs w:val="22"/>
                    </w:rPr>
                    <w:t>Абсолютная максимальная</w:t>
                  </w:r>
                </w:p>
              </w:tc>
              <w:tc>
                <w:tcPr>
                  <w:tcW w:w="1383" w:type="dxa"/>
                  <w:vAlign w:val="center"/>
                </w:tcPr>
                <w:p w:rsidR="00C972BF" w:rsidRPr="00330B40" w:rsidRDefault="00C972BF" w:rsidP="00552787">
                  <w:pPr>
                    <w:framePr w:hSpace="180" w:wrap="around" w:vAnchor="text" w:hAnchor="margin" w:y="-61"/>
                    <w:suppressOverlap/>
                    <w:jc w:val="center"/>
                    <w:rPr>
                      <w:sz w:val="22"/>
                      <w:szCs w:val="22"/>
                      <w:lang w:val="en-US"/>
                    </w:rPr>
                  </w:pPr>
                  <w:r w:rsidRPr="00330B40">
                    <w:rPr>
                      <w:sz w:val="22"/>
                      <w:szCs w:val="22"/>
                    </w:rPr>
                    <w:t>+4</w:t>
                  </w:r>
                  <w:r w:rsidRPr="00330B40">
                    <w:rPr>
                      <w:sz w:val="22"/>
                      <w:szCs w:val="22"/>
                      <w:lang w:val="en-US"/>
                    </w:rPr>
                    <w:t>1</w:t>
                  </w:r>
                </w:p>
              </w:tc>
            </w:tr>
            <w:tr w:rsidR="00C972BF" w:rsidRPr="00330B40" w:rsidTr="00C869B2">
              <w:trPr>
                <w:trHeight w:val="273"/>
              </w:trPr>
              <w:tc>
                <w:tcPr>
                  <w:tcW w:w="612" w:type="dxa"/>
                  <w:vMerge/>
                  <w:vAlign w:val="center"/>
                </w:tcPr>
                <w:p w:rsidR="00C972BF" w:rsidRPr="00330B40" w:rsidRDefault="00C972BF" w:rsidP="00552787">
                  <w:pPr>
                    <w:framePr w:hSpace="180" w:wrap="around" w:vAnchor="text" w:hAnchor="margin" w:y="-61"/>
                    <w:suppressOverlap/>
                    <w:jc w:val="center"/>
                    <w:rPr>
                      <w:sz w:val="22"/>
                      <w:szCs w:val="22"/>
                    </w:rPr>
                  </w:pPr>
                </w:p>
              </w:tc>
              <w:tc>
                <w:tcPr>
                  <w:tcW w:w="7888" w:type="dxa"/>
                  <w:vAlign w:val="center"/>
                </w:tcPr>
                <w:p w:rsidR="00C972BF" w:rsidRPr="00330B40" w:rsidRDefault="00C972BF" w:rsidP="00552787">
                  <w:pPr>
                    <w:framePr w:hSpace="180" w:wrap="around" w:vAnchor="text" w:hAnchor="margin" w:y="-61"/>
                    <w:suppressOverlap/>
                    <w:rPr>
                      <w:sz w:val="22"/>
                      <w:szCs w:val="22"/>
                    </w:rPr>
                  </w:pPr>
                  <w:r w:rsidRPr="00B37766">
                    <w:rPr>
                      <w:sz w:val="22"/>
                      <w:szCs w:val="22"/>
                    </w:rPr>
                    <w:t>Абсолюттік миним</w:t>
                  </w:r>
                  <w:r w:rsidRPr="00B37766">
                    <w:rPr>
                      <w:sz w:val="22"/>
                      <w:szCs w:val="22"/>
                      <w:lang w:val="kk-KZ"/>
                    </w:rPr>
                    <w:t xml:space="preserve">алды / </w:t>
                  </w:r>
                  <w:r w:rsidRPr="00330B40">
                    <w:rPr>
                      <w:sz w:val="22"/>
                      <w:szCs w:val="22"/>
                    </w:rPr>
                    <w:t>Абсолютная минимальная</w:t>
                  </w:r>
                </w:p>
              </w:tc>
              <w:tc>
                <w:tcPr>
                  <w:tcW w:w="1383" w:type="dxa"/>
                  <w:vAlign w:val="center"/>
                </w:tcPr>
                <w:p w:rsidR="00C972BF" w:rsidRPr="00330B40" w:rsidRDefault="00C972BF" w:rsidP="00552787">
                  <w:pPr>
                    <w:framePr w:hSpace="180" w:wrap="around" w:vAnchor="text" w:hAnchor="margin" w:y="-61"/>
                    <w:suppressOverlap/>
                    <w:jc w:val="center"/>
                    <w:rPr>
                      <w:sz w:val="22"/>
                      <w:szCs w:val="22"/>
                    </w:rPr>
                  </w:pPr>
                  <w:r w:rsidRPr="00330B40">
                    <w:rPr>
                      <w:sz w:val="22"/>
                      <w:szCs w:val="22"/>
                    </w:rPr>
                    <w:t>-48</w:t>
                  </w:r>
                </w:p>
              </w:tc>
            </w:tr>
            <w:tr w:rsidR="00C972BF" w:rsidRPr="00330B40" w:rsidTr="00C869B2">
              <w:trPr>
                <w:trHeight w:val="248"/>
              </w:trPr>
              <w:tc>
                <w:tcPr>
                  <w:tcW w:w="612" w:type="dxa"/>
                  <w:vMerge/>
                  <w:vAlign w:val="center"/>
                </w:tcPr>
                <w:p w:rsidR="00C972BF" w:rsidRPr="00330B40" w:rsidRDefault="00C972BF" w:rsidP="00552787">
                  <w:pPr>
                    <w:framePr w:hSpace="180" w:wrap="around" w:vAnchor="text" w:hAnchor="margin" w:y="-61"/>
                    <w:suppressOverlap/>
                    <w:jc w:val="center"/>
                    <w:rPr>
                      <w:sz w:val="22"/>
                      <w:szCs w:val="22"/>
                    </w:rPr>
                  </w:pPr>
                </w:p>
              </w:tc>
              <w:tc>
                <w:tcPr>
                  <w:tcW w:w="7888" w:type="dxa"/>
                  <w:vAlign w:val="center"/>
                </w:tcPr>
                <w:p w:rsidR="00C972BF" w:rsidRPr="00C972BF" w:rsidRDefault="00C972BF" w:rsidP="00552787">
                  <w:pPr>
                    <w:framePr w:hSpace="180" w:wrap="around" w:vAnchor="text" w:hAnchor="margin" w:y="-61"/>
                    <w:suppressOverlap/>
                    <w:rPr>
                      <w:sz w:val="22"/>
                      <w:szCs w:val="22"/>
                      <w:lang w:val="ru-RU"/>
                    </w:rPr>
                  </w:pPr>
                  <w:r w:rsidRPr="00C972BF">
                    <w:rPr>
                      <w:sz w:val="22"/>
                      <w:szCs w:val="22"/>
                      <w:lang w:val="ru-RU"/>
                    </w:rPr>
                    <w:t>Ең суық күн</w:t>
                  </w:r>
                  <w:r>
                    <w:rPr>
                      <w:sz w:val="22"/>
                      <w:szCs w:val="22"/>
                      <w:lang w:val="kk-KZ"/>
                    </w:rPr>
                    <w:t>н</w:t>
                  </w:r>
                  <w:r w:rsidRPr="00C972BF">
                    <w:rPr>
                      <w:sz w:val="22"/>
                      <w:szCs w:val="22"/>
                      <w:lang w:val="ru-RU"/>
                    </w:rPr>
                    <w:t xml:space="preserve">ің орташа мәні </w:t>
                  </w:r>
                  <w:r w:rsidRPr="006C4E23">
                    <w:rPr>
                      <w:sz w:val="22"/>
                      <w:szCs w:val="22"/>
                      <w:lang w:val="kk-KZ"/>
                    </w:rPr>
                    <w:t xml:space="preserve">/ </w:t>
                  </w:r>
                  <w:r w:rsidRPr="00C972BF">
                    <w:rPr>
                      <w:sz w:val="22"/>
                      <w:szCs w:val="22"/>
                      <w:lang w:val="ru-RU"/>
                    </w:rPr>
                    <w:t>Средняя из наиболее холодных суток (0,92)</w:t>
                  </w:r>
                </w:p>
              </w:tc>
              <w:tc>
                <w:tcPr>
                  <w:tcW w:w="1383" w:type="dxa"/>
                  <w:vAlign w:val="center"/>
                </w:tcPr>
                <w:p w:rsidR="00C972BF" w:rsidRPr="00330B40" w:rsidRDefault="00C972BF" w:rsidP="00552787">
                  <w:pPr>
                    <w:framePr w:hSpace="180" w:wrap="around" w:vAnchor="text" w:hAnchor="margin" w:y="-61"/>
                    <w:suppressOverlap/>
                    <w:jc w:val="center"/>
                    <w:rPr>
                      <w:sz w:val="22"/>
                      <w:szCs w:val="22"/>
                      <w:lang w:val="en-US"/>
                    </w:rPr>
                  </w:pPr>
                  <w:r w:rsidRPr="00330B40">
                    <w:rPr>
                      <w:sz w:val="22"/>
                      <w:szCs w:val="22"/>
                    </w:rPr>
                    <w:t>-3</w:t>
                  </w:r>
                  <w:r w:rsidRPr="00330B40">
                    <w:rPr>
                      <w:sz w:val="22"/>
                      <w:szCs w:val="22"/>
                      <w:lang w:val="en-US"/>
                    </w:rPr>
                    <w:t>7</w:t>
                  </w:r>
                </w:p>
              </w:tc>
            </w:tr>
            <w:tr w:rsidR="00C972BF" w:rsidRPr="00330B40" w:rsidTr="00C869B2">
              <w:trPr>
                <w:trHeight w:val="229"/>
              </w:trPr>
              <w:tc>
                <w:tcPr>
                  <w:tcW w:w="612" w:type="dxa"/>
                  <w:vMerge/>
                  <w:vAlign w:val="center"/>
                </w:tcPr>
                <w:p w:rsidR="00C972BF" w:rsidRPr="00330B40" w:rsidRDefault="00C972BF" w:rsidP="00552787">
                  <w:pPr>
                    <w:framePr w:hSpace="180" w:wrap="around" w:vAnchor="text" w:hAnchor="margin" w:y="-61"/>
                    <w:suppressOverlap/>
                    <w:jc w:val="center"/>
                    <w:rPr>
                      <w:sz w:val="22"/>
                      <w:szCs w:val="22"/>
                    </w:rPr>
                  </w:pPr>
                </w:p>
              </w:tc>
              <w:tc>
                <w:tcPr>
                  <w:tcW w:w="7888" w:type="dxa"/>
                  <w:vAlign w:val="center"/>
                </w:tcPr>
                <w:p w:rsidR="00C972BF" w:rsidRPr="00C972BF" w:rsidRDefault="00C972BF" w:rsidP="00552787">
                  <w:pPr>
                    <w:framePr w:hSpace="180" w:wrap="around" w:vAnchor="text" w:hAnchor="margin" w:y="-61"/>
                    <w:suppressOverlap/>
                    <w:rPr>
                      <w:sz w:val="22"/>
                      <w:szCs w:val="22"/>
                      <w:lang w:val="ru-RU"/>
                    </w:rPr>
                  </w:pPr>
                  <w:r w:rsidRPr="00C972BF">
                    <w:rPr>
                      <w:sz w:val="22"/>
                      <w:szCs w:val="22"/>
                      <w:lang w:val="ru-RU"/>
                    </w:rPr>
                    <w:t xml:space="preserve">Ең суық бес күндік орташа </w:t>
                  </w:r>
                  <w:r w:rsidRPr="006C4E23">
                    <w:rPr>
                      <w:sz w:val="22"/>
                      <w:szCs w:val="22"/>
                      <w:lang w:val="kk-KZ"/>
                    </w:rPr>
                    <w:t xml:space="preserve">/ </w:t>
                  </w:r>
                  <w:r w:rsidRPr="00C972BF">
                    <w:rPr>
                      <w:sz w:val="22"/>
                      <w:szCs w:val="22"/>
                      <w:lang w:val="ru-RU"/>
                    </w:rPr>
                    <w:t>Средняя из наиболее холодной пятидневки (0,92)</w:t>
                  </w:r>
                </w:p>
              </w:tc>
              <w:tc>
                <w:tcPr>
                  <w:tcW w:w="1383" w:type="dxa"/>
                  <w:vAlign w:val="center"/>
                </w:tcPr>
                <w:p w:rsidR="00C972BF" w:rsidRPr="00330B40" w:rsidRDefault="00C972BF" w:rsidP="00552787">
                  <w:pPr>
                    <w:framePr w:hSpace="180" w:wrap="around" w:vAnchor="text" w:hAnchor="margin" w:y="-61"/>
                    <w:suppressOverlap/>
                    <w:jc w:val="center"/>
                    <w:rPr>
                      <w:sz w:val="22"/>
                      <w:szCs w:val="22"/>
                    </w:rPr>
                  </w:pPr>
                  <w:r w:rsidRPr="00330B40">
                    <w:rPr>
                      <w:sz w:val="22"/>
                      <w:szCs w:val="22"/>
                    </w:rPr>
                    <w:t>-32</w:t>
                  </w:r>
                </w:p>
              </w:tc>
            </w:tr>
            <w:tr w:rsidR="00C972BF" w:rsidRPr="00330B40" w:rsidTr="00C869B2">
              <w:trPr>
                <w:trHeight w:val="273"/>
              </w:trPr>
              <w:tc>
                <w:tcPr>
                  <w:tcW w:w="612" w:type="dxa"/>
                  <w:vMerge/>
                  <w:tcBorders>
                    <w:bottom w:val="single" w:sz="4" w:space="0" w:color="auto"/>
                  </w:tcBorders>
                  <w:vAlign w:val="center"/>
                </w:tcPr>
                <w:p w:rsidR="00C972BF" w:rsidRPr="00330B40" w:rsidRDefault="00C972BF" w:rsidP="00552787">
                  <w:pPr>
                    <w:framePr w:hSpace="180" w:wrap="around" w:vAnchor="text" w:hAnchor="margin" w:y="-61"/>
                    <w:suppressOverlap/>
                    <w:jc w:val="center"/>
                    <w:rPr>
                      <w:sz w:val="22"/>
                      <w:szCs w:val="22"/>
                    </w:rPr>
                  </w:pPr>
                </w:p>
              </w:tc>
              <w:tc>
                <w:tcPr>
                  <w:tcW w:w="7888" w:type="dxa"/>
                  <w:tcBorders>
                    <w:bottom w:val="single" w:sz="4" w:space="0" w:color="auto"/>
                  </w:tcBorders>
                  <w:vAlign w:val="center"/>
                </w:tcPr>
                <w:p w:rsidR="00C972BF" w:rsidRPr="00C972BF" w:rsidRDefault="00C972BF" w:rsidP="00552787">
                  <w:pPr>
                    <w:framePr w:hSpace="180" w:wrap="around" w:vAnchor="text" w:hAnchor="margin" w:y="-61"/>
                    <w:suppressOverlap/>
                    <w:rPr>
                      <w:sz w:val="22"/>
                      <w:szCs w:val="22"/>
                      <w:lang w:val="ru-RU"/>
                    </w:rPr>
                  </w:pPr>
                  <w:r w:rsidRPr="00C972BF">
                    <w:rPr>
                      <w:sz w:val="22"/>
                      <w:szCs w:val="22"/>
                      <w:lang w:val="ru-RU"/>
                    </w:rPr>
                    <w:t>Ең суық кезеңнің орташа мәні</w:t>
                  </w:r>
                  <w:r w:rsidRPr="006C4E23">
                    <w:rPr>
                      <w:sz w:val="22"/>
                      <w:szCs w:val="22"/>
                      <w:lang w:val="kk-KZ"/>
                    </w:rPr>
                    <w:t xml:space="preserve"> /</w:t>
                  </w:r>
                  <w:r w:rsidRPr="00C972BF">
                    <w:rPr>
                      <w:sz w:val="22"/>
                      <w:szCs w:val="22"/>
                      <w:lang w:val="ru-RU"/>
                    </w:rPr>
                    <w:t>Средняя из наиболее холодного периода</w:t>
                  </w:r>
                </w:p>
              </w:tc>
              <w:tc>
                <w:tcPr>
                  <w:tcW w:w="1383" w:type="dxa"/>
                  <w:vAlign w:val="center"/>
                </w:tcPr>
                <w:p w:rsidR="00C972BF" w:rsidRPr="00330B40" w:rsidRDefault="00C972BF" w:rsidP="00552787">
                  <w:pPr>
                    <w:framePr w:hSpace="180" w:wrap="around" w:vAnchor="text" w:hAnchor="margin" w:y="-61"/>
                    <w:suppressOverlap/>
                    <w:jc w:val="center"/>
                    <w:rPr>
                      <w:sz w:val="22"/>
                      <w:szCs w:val="22"/>
                      <w:lang w:val="en-US"/>
                    </w:rPr>
                  </w:pPr>
                  <w:r w:rsidRPr="00330B40">
                    <w:rPr>
                      <w:sz w:val="22"/>
                      <w:szCs w:val="22"/>
                    </w:rPr>
                    <w:t>-</w:t>
                  </w:r>
                  <w:r w:rsidRPr="00330B40">
                    <w:rPr>
                      <w:sz w:val="22"/>
                      <w:szCs w:val="22"/>
                      <w:lang w:val="en-US"/>
                    </w:rPr>
                    <w:t>10</w:t>
                  </w:r>
                  <w:r w:rsidRPr="00330B40">
                    <w:rPr>
                      <w:sz w:val="22"/>
                      <w:szCs w:val="22"/>
                    </w:rPr>
                    <w:t>,</w:t>
                  </w:r>
                  <w:r w:rsidRPr="00330B40">
                    <w:rPr>
                      <w:sz w:val="22"/>
                      <w:szCs w:val="22"/>
                      <w:lang w:val="en-US"/>
                    </w:rPr>
                    <w:t>5</w:t>
                  </w:r>
                </w:p>
              </w:tc>
            </w:tr>
          </w:tbl>
          <w:p w:rsidR="00377ABF" w:rsidRDefault="00377ABF" w:rsidP="00C972BF">
            <w:pPr>
              <w:autoSpaceDE w:val="0"/>
              <w:autoSpaceDN w:val="0"/>
              <w:adjustRightInd w:val="0"/>
              <w:ind w:right="-6"/>
              <w:rPr>
                <w:sz w:val="24"/>
                <w:szCs w:val="24"/>
                <w:lang w:val="ru-RU"/>
              </w:rPr>
            </w:pPr>
          </w:p>
          <w:tbl>
            <w:tblPr>
              <w:tblpPr w:leftFromText="180" w:rightFromText="180" w:vertAnchor="text" w:horzAnchor="margin" w:tblpY="-73"/>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7883"/>
              <w:gridCol w:w="1463"/>
            </w:tblGrid>
            <w:tr w:rsidR="00C972BF" w:rsidRPr="00552787" w:rsidTr="00C869B2">
              <w:trPr>
                <w:trHeight w:val="186"/>
              </w:trPr>
              <w:tc>
                <w:tcPr>
                  <w:tcW w:w="617" w:type="dxa"/>
                  <w:vAlign w:val="center"/>
                </w:tcPr>
                <w:p w:rsidR="00C972BF" w:rsidRPr="00330B40" w:rsidRDefault="00C972BF" w:rsidP="00C869B2">
                  <w:pPr>
                    <w:jc w:val="center"/>
                    <w:rPr>
                      <w:sz w:val="22"/>
                      <w:szCs w:val="22"/>
                    </w:rPr>
                  </w:pPr>
                  <w:r w:rsidRPr="00330B40">
                    <w:rPr>
                      <w:sz w:val="22"/>
                      <w:szCs w:val="22"/>
                    </w:rPr>
                    <w:t>2</w:t>
                  </w:r>
                </w:p>
              </w:tc>
              <w:tc>
                <w:tcPr>
                  <w:tcW w:w="9346" w:type="dxa"/>
                  <w:gridSpan w:val="2"/>
                  <w:vAlign w:val="center"/>
                </w:tcPr>
                <w:p w:rsidR="00C972BF" w:rsidRPr="00C972BF" w:rsidRDefault="00C972BF" w:rsidP="00C869B2">
                  <w:pPr>
                    <w:jc w:val="center"/>
                    <w:rPr>
                      <w:sz w:val="22"/>
                      <w:szCs w:val="22"/>
                      <w:lang w:val="ru-RU"/>
                    </w:rPr>
                  </w:pPr>
                  <w:r w:rsidRPr="00C972BF">
                    <w:rPr>
                      <w:sz w:val="22"/>
                      <w:szCs w:val="22"/>
                      <w:lang w:val="ru-RU"/>
                    </w:rPr>
                    <w:t>Топырақтың қатуының нормативтік тереңдігі</w:t>
                  </w:r>
                  <w:r w:rsidRPr="006C4E23">
                    <w:rPr>
                      <w:sz w:val="22"/>
                      <w:szCs w:val="22"/>
                      <w:lang w:val="kk-KZ"/>
                    </w:rPr>
                    <w:t xml:space="preserve">/ </w:t>
                  </w:r>
                  <w:r w:rsidRPr="00C972BF">
                    <w:rPr>
                      <w:sz w:val="22"/>
                      <w:szCs w:val="22"/>
                      <w:lang w:val="ru-RU"/>
                    </w:rPr>
                    <w:t>Нормативная глубина промерзания грунтов:</w:t>
                  </w:r>
                </w:p>
              </w:tc>
            </w:tr>
            <w:tr w:rsidR="00C972BF" w:rsidRPr="00330B40" w:rsidTr="00C869B2">
              <w:trPr>
                <w:trHeight w:val="169"/>
              </w:trPr>
              <w:tc>
                <w:tcPr>
                  <w:tcW w:w="617" w:type="dxa"/>
                  <w:vMerge w:val="restart"/>
                  <w:vAlign w:val="center"/>
                </w:tcPr>
                <w:p w:rsidR="00C972BF" w:rsidRPr="00C972BF" w:rsidRDefault="00C972BF" w:rsidP="00C869B2">
                  <w:pPr>
                    <w:jc w:val="center"/>
                    <w:rPr>
                      <w:sz w:val="22"/>
                      <w:szCs w:val="22"/>
                      <w:lang w:val="ru-RU"/>
                    </w:rPr>
                  </w:pPr>
                </w:p>
              </w:tc>
              <w:tc>
                <w:tcPr>
                  <w:tcW w:w="7883" w:type="dxa"/>
                  <w:vAlign w:val="center"/>
                </w:tcPr>
                <w:p w:rsidR="00C972BF" w:rsidRPr="00330B40" w:rsidRDefault="00C972BF" w:rsidP="00C869B2">
                  <w:pPr>
                    <w:rPr>
                      <w:sz w:val="22"/>
                      <w:szCs w:val="22"/>
                    </w:rPr>
                  </w:pPr>
                  <w:r>
                    <w:rPr>
                      <w:sz w:val="22"/>
                      <w:szCs w:val="22"/>
                      <w:lang w:val="kk-KZ"/>
                    </w:rPr>
                    <w:t>Қ</w:t>
                  </w:r>
                  <w:r w:rsidRPr="00541F4D">
                    <w:rPr>
                      <w:sz w:val="22"/>
                      <w:szCs w:val="22"/>
                      <w:lang w:val="kk-KZ"/>
                    </w:rPr>
                    <w:t xml:space="preserve">ұмды саз </w:t>
                  </w:r>
                  <w:r w:rsidRPr="006C4E23">
                    <w:rPr>
                      <w:sz w:val="22"/>
                      <w:szCs w:val="22"/>
                      <w:lang w:val="kk-KZ"/>
                    </w:rPr>
                    <w:t xml:space="preserve">/ </w:t>
                  </w:r>
                  <w:r w:rsidRPr="00541F4D">
                    <w:rPr>
                      <w:sz w:val="22"/>
                      <w:szCs w:val="22"/>
                    </w:rPr>
                    <w:t xml:space="preserve">Супеси </w:t>
                  </w:r>
                  <w:r w:rsidRPr="00330B40">
                    <w:rPr>
                      <w:sz w:val="22"/>
                      <w:szCs w:val="22"/>
                    </w:rPr>
                    <w:t>(см)</w:t>
                  </w:r>
                </w:p>
              </w:tc>
              <w:tc>
                <w:tcPr>
                  <w:tcW w:w="1463" w:type="dxa"/>
                  <w:vAlign w:val="center"/>
                </w:tcPr>
                <w:p w:rsidR="00C972BF" w:rsidRPr="001236F2" w:rsidRDefault="00C972BF" w:rsidP="001236F2">
                  <w:pPr>
                    <w:jc w:val="center"/>
                    <w:rPr>
                      <w:sz w:val="22"/>
                      <w:szCs w:val="22"/>
                      <w:lang w:val="ru-RU"/>
                    </w:rPr>
                  </w:pPr>
                  <w:r w:rsidRPr="00541F4D">
                    <w:rPr>
                      <w:sz w:val="22"/>
                      <w:szCs w:val="22"/>
                    </w:rPr>
                    <w:t>1</w:t>
                  </w:r>
                  <w:r w:rsidR="001236F2">
                    <w:rPr>
                      <w:sz w:val="22"/>
                      <w:szCs w:val="22"/>
                      <w:lang w:val="ru-RU"/>
                    </w:rPr>
                    <w:t>48</w:t>
                  </w:r>
                </w:p>
              </w:tc>
            </w:tr>
            <w:tr w:rsidR="00C972BF" w:rsidRPr="00330B40" w:rsidTr="00C869B2">
              <w:trPr>
                <w:trHeight w:val="319"/>
              </w:trPr>
              <w:tc>
                <w:tcPr>
                  <w:tcW w:w="617" w:type="dxa"/>
                  <w:vMerge/>
                  <w:vAlign w:val="center"/>
                </w:tcPr>
                <w:p w:rsidR="00C972BF" w:rsidRPr="00330B40" w:rsidRDefault="00C972BF" w:rsidP="00C869B2">
                  <w:pPr>
                    <w:jc w:val="center"/>
                    <w:rPr>
                      <w:sz w:val="22"/>
                      <w:szCs w:val="22"/>
                    </w:rPr>
                  </w:pPr>
                </w:p>
              </w:tc>
              <w:tc>
                <w:tcPr>
                  <w:tcW w:w="7883" w:type="dxa"/>
                  <w:vAlign w:val="center"/>
                </w:tcPr>
                <w:p w:rsidR="00C972BF" w:rsidRPr="00C972BF" w:rsidRDefault="00C972BF" w:rsidP="00C869B2">
                  <w:pPr>
                    <w:rPr>
                      <w:sz w:val="22"/>
                      <w:szCs w:val="22"/>
                      <w:lang w:val="ru-RU"/>
                    </w:rPr>
                  </w:pPr>
                  <w:r>
                    <w:rPr>
                      <w:sz w:val="22"/>
                      <w:szCs w:val="22"/>
                      <w:lang w:val="kk-KZ"/>
                    </w:rPr>
                    <w:t>Ү</w:t>
                  </w:r>
                  <w:r w:rsidRPr="00541F4D">
                    <w:rPr>
                      <w:sz w:val="22"/>
                      <w:szCs w:val="22"/>
                      <w:lang w:val="kk-KZ"/>
                    </w:rPr>
                    <w:t xml:space="preserve">лкен және орташа </w:t>
                  </w:r>
                  <w:r w:rsidRPr="008664DB">
                    <w:rPr>
                      <w:sz w:val="22"/>
                      <w:szCs w:val="22"/>
                      <w:lang w:val="kk-KZ"/>
                    </w:rPr>
                    <w:t xml:space="preserve">құмдар </w:t>
                  </w:r>
                  <w:r>
                    <w:rPr>
                      <w:sz w:val="22"/>
                      <w:szCs w:val="22"/>
                      <w:lang w:val="kk-KZ"/>
                    </w:rPr>
                    <w:t xml:space="preserve">/ </w:t>
                  </w:r>
                  <w:r w:rsidRPr="00C972BF">
                    <w:rPr>
                      <w:sz w:val="22"/>
                      <w:szCs w:val="22"/>
                      <w:lang w:val="ru-RU"/>
                    </w:rPr>
                    <w:t>Пески крупные и средней крупности    (см)</w:t>
                  </w:r>
                </w:p>
              </w:tc>
              <w:tc>
                <w:tcPr>
                  <w:tcW w:w="1463" w:type="dxa"/>
                  <w:vAlign w:val="center"/>
                </w:tcPr>
                <w:p w:rsidR="00C972BF" w:rsidRPr="002913F8" w:rsidRDefault="00C972BF" w:rsidP="002913F8">
                  <w:pPr>
                    <w:jc w:val="center"/>
                    <w:rPr>
                      <w:sz w:val="22"/>
                      <w:szCs w:val="22"/>
                      <w:lang w:val="kk-KZ"/>
                    </w:rPr>
                  </w:pPr>
                  <w:r w:rsidRPr="00541F4D">
                    <w:rPr>
                      <w:sz w:val="22"/>
                      <w:szCs w:val="22"/>
                    </w:rPr>
                    <w:t>1</w:t>
                  </w:r>
                  <w:r w:rsidR="002913F8">
                    <w:rPr>
                      <w:sz w:val="22"/>
                      <w:szCs w:val="22"/>
                      <w:lang w:val="kk-KZ"/>
                    </w:rPr>
                    <w:t>81</w:t>
                  </w:r>
                </w:p>
              </w:tc>
            </w:tr>
            <w:tr w:rsidR="00C972BF" w:rsidRPr="00330B40" w:rsidTr="00C869B2">
              <w:trPr>
                <w:trHeight w:val="390"/>
              </w:trPr>
              <w:tc>
                <w:tcPr>
                  <w:tcW w:w="617" w:type="dxa"/>
                  <w:vAlign w:val="center"/>
                </w:tcPr>
                <w:p w:rsidR="00C972BF" w:rsidRPr="00330B40" w:rsidRDefault="00C972BF" w:rsidP="00C869B2">
                  <w:pPr>
                    <w:jc w:val="center"/>
                    <w:rPr>
                      <w:sz w:val="22"/>
                      <w:szCs w:val="22"/>
                    </w:rPr>
                  </w:pPr>
                  <w:r w:rsidRPr="00330B40">
                    <w:rPr>
                      <w:sz w:val="22"/>
                      <w:szCs w:val="22"/>
                    </w:rPr>
                    <w:t>3</w:t>
                  </w:r>
                </w:p>
              </w:tc>
              <w:tc>
                <w:tcPr>
                  <w:tcW w:w="7883" w:type="dxa"/>
                  <w:vAlign w:val="center"/>
                </w:tcPr>
                <w:p w:rsidR="00C972BF" w:rsidRPr="00C972BF" w:rsidRDefault="00C972BF" w:rsidP="00C869B2">
                  <w:pPr>
                    <w:rPr>
                      <w:sz w:val="22"/>
                      <w:szCs w:val="22"/>
                      <w:lang w:val="ru-RU"/>
                    </w:rPr>
                  </w:pPr>
                  <w:r w:rsidRPr="006C4E23">
                    <w:rPr>
                      <w:sz w:val="22"/>
                      <w:szCs w:val="22"/>
                      <w:lang w:val="kk-KZ"/>
                    </w:rPr>
                    <w:t xml:space="preserve">Қар жамылғысының қалыңдығы 5% ықтималдықпен  / </w:t>
                  </w:r>
                  <w:r w:rsidRPr="00C972BF">
                    <w:rPr>
                      <w:sz w:val="22"/>
                      <w:szCs w:val="22"/>
                      <w:lang w:val="ru-RU"/>
                    </w:rPr>
                    <w:t>Толщина снежного покрова с 5% вероятностью, см</w:t>
                  </w:r>
                </w:p>
              </w:tc>
              <w:tc>
                <w:tcPr>
                  <w:tcW w:w="1463" w:type="dxa"/>
                  <w:vAlign w:val="center"/>
                </w:tcPr>
                <w:p w:rsidR="00C972BF" w:rsidRPr="00541F4D" w:rsidRDefault="00C972BF" w:rsidP="00C869B2">
                  <w:pPr>
                    <w:jc w:val="center"/>
                    <w:rPr>
                      <w:sz w:val="22"/>
                      <w:szCs w:val="22"/>
                    </w:rPr>
                  </w:pPr>
                  <w:r w:rsidRPr="00541F4D">
                    <w:rPr>
                      <w:sz w:val="22"/>
                      <w:szCs w:val="22"/>
                    </w:rPr>
                    <w:t>15-20</w:t>
                  </w:r>
                </w:p>
              </w:tc>
            </w:tr>
            <w:tr w:rsidR="00C972BF" w:rsidRPr="00330B40" w:rsidTr="00C869B2">
              <w:trPr>
                <w:trHeight w:val="401"/>
              </w:trPr>
              <w:tc>
                <w:tcPr>
                  <w:tcW w:w="617" w:type="dxa"/>
                  <w:vAlign w:val="center"/>
                </w:tcPr>
                <w:p w:rsidR="00C972BF" w:rsidRPr="00330B40" w:rsidRDefault="00C972BF" w:rsidP="00C869B2">
                  <w:pPr>
                    <w:jc w:val="center"/>
                    <w:rPr>
                      <w:sz w:val="22"/>
                      <w:szCs w:val="22"/>
                    </w:rPr>
                  </w:pPr>
                  <w:r w:rsidRPr="00330B40">
                    <w:rPr>
                      <w:sz w:val="22"/>
                      <w:szCs w:val="22"/>
                    </w:rPr>
                    <w:t>4</w:t>
                  </w:r>
                </w:p>
              </w:tc>
              <w:tc>
                <w:tcPr>
                  <w:tcW w:w="7883" w:type="dxa"/>
                  <w:vAlign w:val="center"/>
                </w:tcPr>
                <w:p w:rsidR="00C972BF" w:rsidRPr="00C972BF" w:rsidRDefault="00C972BF" w:rsidP="00C869B2">
                  <w:pPr>
                    <w:rPr>
                      <w:sz w:val="22"/>
                      <w:szCs w:val="22"/>
                      <w:lang w:val="ru-RU"/>
                    </w:rPr>
                  </w:pPr>
                  <w:r w:rsidRPr="00C972BF">
                    <w:rPr>
                      <w:sz w:val="22"/>
                      <w:szCs w:val="22"/>
                      <w:lang w:val="ru-RU"/>
                    </w:rPr>
                    <w:t xml:space="preserve">Жауын-шашынның орташа жылдық мөлшері </w:t>
                  </w:r>
                  <w:r w:rsidRPr="006C4E23">
                    <w:rPr>
                      <w:sz w:val="22"/>
                      <w:szCs w:val="22"/>
                      <w:lang w:val="kk-KZ"/>
                    </w:rPr>
                    <w:t xml:space="preserve">/ </w:t>
                  </w:r>
                  <w:r w:rsidRPr="00C972BF">
                    <w:rPr>
                      <w:sz w:val="22"/>
                      <w:szCs w:val="22"/>
                      <w:lang w:val="ru-RU"/>
                    </w:rPr>
                    <w:t>Среднегодовое количество осадков, мм</w:t>
                  </w:r>
                </w:p>
              </w:tc>
              <w:tc>
                <w:tcPr>
                  <w:tcW w:w="1463" w:type="dxa"/>
                  <w:vAlign w:val="center"/>
                </w:tcPr>
                <w:p w:rsidR="00C972BF" w:rsidRPr="00541F4D" w:rsidRDefault="00C972BF" w:rsidP="00C869B2">
                  <w:pPr>
                    <w:jc w:val="center"/>
                    <w:rPr>
                      <w:sz w:val="22"/>
                      <w:szCs w:val="22"/>
                      <w:lang w:val="en-US"/>
                    </w:rPr>
                  </w:pPr>
                  <w:r w:rsidRPr="00541F4D">
                    <w:rPr>
                      <w:sz w:val="22"/>
                      <w:szCs w:val="22"/>
                      <w:lang w:val="en-US"/>
                    </w:rPr>
                    <w:t>219</w:t>
                  </w:r>
                </w:p>
              </w:tc>
            </w:tr>
            <w:tr w:rsidR="00C972BF" w:rsidRPr="00330B40" w:rsidTr="00C869B2">
              <w:trPr>
                <w:trHeight w:val="229"/>
              </w:trPr>
              <w:tc>
                <w:tcPr>
                  <w:tcW w:w="617" w:type="dxa"/>
                  <w:vAlign w:val="center"/>
                </w:tcPr>
                <w:p w:rsidR="00C972BF" w:rsidRPr="00330B40" w:rsidRDefault="00C972BF" w:rsidP="00C869B2">
                  <w:pPr>
                    <w:jc w:val="center"/>
                    <w:rPr>
                      <w:sz w:val="22"/>
                      <w:szCs w:val="22"/>
                    </w:rPr>
                  </w:pPr>
                  <w:r w:rsidRPr="00330B40">
                    <w:rPr>
                      <w:sz w:val="22"/>
                      <w:szCs w:val="22"/>
                    </w:rPr>
                    <w:t>5</w:t>
                  </w:r>
                </w:p>
              </w:tc>
              <w:tc>
                <w:tcPr>
                  <w:tcW w:w="7883" w:type="dxa"/>
                  <w:vAlign w:val="center"/>
                </w:tcPr>
                <w:p w:rsidR="00C972BF" w:rsidRPr="00C972BF" w:rsidRDefault="00C972BF" w:rsidP="00C869B2">
                  <w:pPr>
                    <w:rPr>
                      <w:sz w:val="22"/>
                      <w:szCs w:val="22"/>
                      <w:lang w:val="ru-RU"/>
                    </w:rPr>
                  </w:pPr>
                  <w:r w:rsidRPr="00C972BF">
                    <w:rPr>
                      <w:sz w:val="22"/>
                      <w:szCs w:val="22"/>
                      <w:lang w:val="ru-RU"/>
                    </w:rPr>
                    <w:t>Көктайғақ</w:t>
                  </w:r>
                  <w:r w:rsidRPr="006C4E23">
                    <w:rPr>
                      <w:sz w:val="22"/>
                      <w:szCs w:val="22"/>
                      <w:lang w:val="kk-KZ"/>
                    </w:rPr>
                    <w:t>ты</w:t>
                  </w:r>
                  <w:r w:rsidRPr="00C972BF">
                    <w:rPr>
                      <w:sz w:val="22"/>
                      <w:szCs w:val="22"/>
                      <w:lang w:val="ru-RU"/>
                    </w:rPr>
                    <w:t xml:space="preserve"> күндер саны </w:t>
                  </w:r>
                  <w:r w:rsidRPr="006C4E23">
                    <w:rPr>
                      <w:sz w:val="22"/>
                      <w:szCs w:val="22"/>
                      <w:lang w:val="kk-KZ"/>
                    </w:rPr>
                    <w:t xml:space="preserve">/ </w:t>
                  </w:r>
                  <w:r w:rsidRPr="00C972BF">
                    <w:rPr>
                      <w:sz w:val="22"/>
                      <w:szCs w:val="22"/>
                      <w:lang w:val="ru-RU"/>
                    </w:rPr>
                    <w:t>Количество дней с гололедом</w:t>
                  </w:r>
                </w:p>
              </w:tc>
              <w:tc>
                <w:tcPr>
                  <w:tcW w:w="1463" w:type="dxa"/>
                  <w:vAlign w:val="center"/>
                </w:tcPr>
                <w:p w:rsidR="00C972BF" w:rsidRPr="00541F4D" w:rsidRDefault="00C972BF" w:rsidP="00C869B2">
                  <w:pPr>
                    <w:jc w:val="center"/>
                    <w:rPr>
                      <w:sz w:val="22"/>
                      <w:szCs w:val="22"/>
                    </w:rPr>
                  </w:pPr>
                  <w:r w:rsidRPr="00541F4D">
                    <w:rPr>
                      <w:sz w:val="22"/>
                      <w:szCs w:val="22"/>
                    </w:rPr>
                    <w:t>11</w:t>
                  </w:r>
                </w:p>
              </w:tc>
            </w:tr>
            <w:tr w:rsidR="00C972BF" w:rsidRPr="00330B40" w:rsidTr="00C869B2">
              <w:trPr>
                <w:trHeight w:val="279"/>
              </w:trPr>
              <w:tc>
                <w:tcPr>
                  <w:tcW w:w="617" w:type="dxa"/>
                  <w:vAlign w:val="center"/>
                </w:tcPr>
                <w:p w:rsidR="00C972BF" w:rsidRPr="00330B40" w:rsidRDefault="00C972BF" w:rsidP="00C869B2">
                  <w:pPr>
                    <w:jc w:val="center"/>
                    <w:rPr>
                      <w:sz w:val="22"/>
                      <w:szCs w:val="22"/>
                    </w:rPr>
                  </w:pPr>
                  <w:r w:rsidRPr="00330B40">
                    <w:rPr>
                      <w:sz w:val="22"/>
                      <w:szCs w:val="22"/>
                    </w:rPr>
                    <w:t>6</w:t>
                  </w:r>
                </w:p>
              </w:tc>
              <w:tc>
                <w:tcPr>
                  <w:tcW w:w="7883" w:type="dxa"/>
                  <w:vAlign w:val="center"/>
                </w:tcPr>
                <w:p w:rsidR="00C972BF" w:rsidRPr="00C972BF" w:rsidRDefault="00C972BF" w:rsidP="00C869B2">
                  <w:pPr>
                    <w:rPr>
                      <w:sz w:val="22"/>
                      <w:szCs w:val="22"/>
                      <w:lang w:val="ru-RU"/>
                    </w:rPr>
                  </w:pPr>
                  <w:r w:rsidRPr="00C972BF">
                    <w:rPr>
                      <w:sz w:val="22"/>
                      <w:szCs w:val="22"/>
                      <w:lang w:val="ru-RU"/>
                    </w:rPr>
                    <w:t>Тұман</w:t>
                  </w:r>
                  <w:r w:rsidRPr="006C4E23">
                    <w:rPr>
                      <w:sz w:val="22"/>
                      <w:szCs w:val="22"/>
                      <w:lang w:val="kk-KZ"/>
                    </w:rPr>
                    <w:t>ды</w:t>
                  </w:r>
                  <w:r w:rsidRPr="00C972BF">
                    <w:rPr>
                      <w:sz w:val="22"/>
                      <w:szCs w:val="22"/>
                      <w:lang w:val="ru-RU"/>
                    </w:rPr>
                    <w:t xml:space="preserve"> күндер саны </w:t>
                  </w:r>
                  <w:r w:rsidRPr="006C4E23">
                    <w:rPr>
                      <w:sz w:val="22"/>
                      <w:szCs w:val="22"/>
                      <w:lang w:val="kk-KZ"/>
                    </w:rPr>
                    <w:t xml:space="preserve">/ </w:t>
                  </w:r>
                  <w:r w:rsidRPr="00C972BF">
                    <w:rPr>
                      <w:sz w:val="22"/>
                      <w:szCs w:val="22"/>
                      <w:lang w:val="ru-RU"/>
                    </w:rPr>
                    <w:t>Количество дней с туманом</w:t>
                  </w:r>
                </w:p>
              </w:tc>
              <w:tc>
                <w:tcPr>
                  <w:tcW w:w="1463" w:type="dxa"/>
                  <w:vAlign w:val="center"/>
                </w:tcPr>
                <w:p w:rsidR="00C972BF" w:rsidRPr="00541F4D" w:rsidRDefault="00C972BF" w:rsidP="00C869B2">
                  <w:pPr>
                    <w:jc w:val="center"/>
                    <w:rPr>
                      <w:sz w:val="22"/>
                      <w:szCs w:val="22"/>
                    </w:rPr>
                  </w:pPr>
                  <w:r w:rsidRPr="00541F4D">
                    <w:rPr>
                      <w:sz w:val="22"/>
                      <w:szCs w:val="22"/>
                    </w:rPr>
                    <w:t>50</w:t>
                  </w:r>
                </w:p>
              </w:tc>
            </w:tr>
            <w:tr w:rsidR="00C972BF" w:rsidRPr="00330B40" w:rsidTr="00C869B2">
              <w:trPr>
                <w:trHeight w:val="243"/>
              </w:trPr>
              <w:tc>
                <w:tcPr>
                  <w:tcW w:w="617" w:type="dxa"/>
                  <w:vAlign w:val="center"/>
                </w:tcPr>
                <w:p w:rsidR="00C972BF" w:rsidRPr="00330B40" w:rsidRDefault="00C972BF" w:rsidP="00C869B2">
                  <w:pPr>
                    <w:jc w:val="center"/>
                    <w:rPr>
                      <w:sz w:val="22"/>
                      <w:szCs w:val="22"/>
                    </w:rPr>
                  </w:pPr>
                  <w:r w:rsidRPr="00330B40">
                    <w:rPr>
                      <w:sz w:val="22"/>
                      <w:szCs w:val="22"/>
                    </w:rPr>
                    <w:t>7</w:t>
                  </w:r>
                </w:p>
              </w:tc>
              <w:tc>
                <w:tcPr>
                  <w:tcW w:w="7883" w:type="dxa"/>
                  <w:vAlign w:val="center"/>
                </w:tcPr>
                <w:p w:rsidR="00C972BF" w:rsidRPr="00C972BF" w:rsidRDefault="00C972BF" w:rsidP="00C869B2">
                  <w:pPr>
                    <w:rPr>
                      <w:sz w:val="22"/>
                      <w:szCs w:val="22"/>
                      <w:lang w:val="ru-RU"/>
                    </w:rPr>
                  </w:pPr>
                  <w:r w:rsidRPr="00C972BF">
                    <w:rPr>
                      <w:sz w:val="22"/>
                      <w:szCs w:val="22"/>
                      <w:lang w:val="ru-RU"/>
                    </w:rPr>
                    <w:t>Боран</w:t>
                  </w:r>
                  <w:r w:rsidRPr="006C4E23">
                    <w:rPr>
                      <w:sz w:val="22"/>
                      <w:szCs w:val="22"/>
                      <w:lang w:val="kk-KZ"/>
                    </w:rPr>
                    <w:t>ды</w:t>
                  </w:r>
                  <w:r w:rsidRPr="00C972BF">
                    <w:rPr>
                      <w:sz w:val="22"/>
                      <w:szCs w:val="22"/>
                      <w:lang w:val="ru-RU"/>
                    </w:rPr>
                    <w:t xml:space="preserve"> күндер саны </w:t>
                  </w:r>
                  <w:r w:rsidRPr="006C4E23">
                    <w:rPr>
                      <w:sz w:val="22"/>
                      <w:szCs w:val="22"/>
                      <w:lang w:val="kk-KZ"/>
                    </w:rPr>
                    <w:t xml:space="preserve">/ </w:t>
                  </w:r>
                  <w:r w:rsidRPr="00C972BF">
                    <w:rPr>
                      <w:sz w:val="22"/>
                      <w:szCs w:val="22"/>
                      <w:lang w:val="ru-RU"/>
                    </w:rPr>
                    <w:t>Количество дней с метелями</w:t>
                  </w:r>
                </w:p>
              </w:tc>
              <w:tc>
                <w:tcPr>
                  <w:tcW w:w="1463" w:type="dxa"/>
                  <w:vAlign w:val="center"/>
                </w:tcPr>
                <w:p w:rsidR="00C972BF" w:rsidRPr="00541F4D" w:rsidRDefault="00C972BF" w:rsidP="00C869B2">
                  <w:pPr>
                    <w:jc w:val="center"/>
                    <w:rPr>
                      <w:sz w:val="22"/>
                      <w:szCs w:val="22"/>
                    </w:rPr>
                  </w:pPr>
                  <w:r w:rsidRPr="00541F4D">
                    <w:rPr>
                      <w:sz w:val="22"/>
                      <w:szCs w:val="22"/>
                    </w:rPr>
                    <w:t>19</w:t>
                  </w:r>
                </w:p>
              </w:tc>
            </w:tr>
            <w:tr w:rsidR="00C972BF" w:rsidRPr="00330B40" w:rsidTr="00C869B2">
              <w:trPr>
                <w:trHeight w:val="391"/>
              </w:trPr>
              <w:tc>
                <w:tcPr>
                  <w:tcW w:w="617" w:type="dxa"/>
                  <w:vAlign w:val="center"/>
                </w:tcPr>
                <w:p w:rsidR="00C972BF" w:rsidRPr="00330B40" w:rsidRDefault="00C972BF" w:rsidP="00C869B2">
                  <w:pPr>
                    <w:jc w:val="center"/>
                    <w:rPr>
                      <w:sz w:val="22"/>
                      <w:szCs w:val="22"/>
                    </w:rPr>
                  </w:pPr>
                  <w:r w:rsidRPr="00330B40">
                    <w:rPr>
                      <w:sz w:val="22"/>
                      <w:szCs w:val="22"/>
                    </w:rPr>
                    <w:t>8</w:t>
                  </w:r>
                </w:p>
              </w:tc>
              <w:tc>
                <w:tcPr>
                  <w:tcW w:w="7883" w:type="dxa"/>
                  <w:vAlign w:val="center"/>
                </w:tcPr>
                <w:p w:rsidR="00C972BF" w:rsidRPr="00C972BF" w:rsidRDefault="00C972BF" w:rsidP="00C869B2">
                  <w:pPr>
                    <w:rPr>
                      <w:sz w:val="22"/>
                      <w:szCs w:val="22"/>
                      <w:lang w:val="ru-RU"/>
                    </w:rPr>
                  </w:pPr>
                  <w:r w:rsidRPr="00C972BF">
                    <w:rPr>
                      <w:sz w:val="22"/>
                      <w:szCs w:val="22"/>
                      <w:lang w:val="ru-RU"/>
                    </w:rPr>
                    <w:t>Ж</w:t>
                  </w:r>
                  <w:r w:rsidRPr="006C4E23">
                    <w:rPr>
                      <w:sz w:val="22"/>
                      <w:szCs w:val="22"/>
                      <w:lang w:val="kk-KZ"/>
                    </w:rPr>
                    <w:t>оғары ж</w:t>
                  </w:r>
                  <w:r w:rsidRPr="00C972BF">
                    <w:rPr>
                      <w:sz w:val="22"/>
                      <w:szCs w:val="22"/>
                      <w:lang w:val="ru-RU"/>
                    </w:rPr>
                    <w:t>ел</w:t>
                  </w:r>
                  <w:r w:rsidRPr="006C4E23">
                    <w:rPr>
                      <w:sz w:val="22"/>
                      <w:szCs w:val="22"/>
                      <w:lang w:val="kk-KZ"/>
                    </w:rPr>
                    <w:t>ді</w:t>
                  </w:r>
                  <w:r w:rsidRPr="00C972BF">
                    <w:rPr>
                      <w:sz w:val="22"/>
                      <w:szCs w:val="22"/>
                      <w:lang w:val="ru-RU"/>
                    </w:rPr>
                    <w:t xml:space="preserve"> күндер саны </w:t>
                  </w:r>
                  <w:r w:rsidRPr="006C4E23">
                    <w:rPr>
                      <w:sz w:val="22"/>
                      <w:szCs w:val="22"/>
                      <w:lang w:val="kk-KZ"/>
                    </w:rPr>
                    <w:t xml:space="preserve">/ </w:t>
                  </w:r>
                  <w:r w:rsidRPr="00C972BF">
                    <w:rPr>
                      <w:sz w:val="22"/>
                      <w:szCs w:val="22"/>
                      <w:lang w:val="ru-RU"/>
                    </w:rPr>
                    <w:t>Количество дней с ветром свыше 15 м/сек</w:t>
                  </w:r>
                </w:p>
              </w:tc>
              <w:tc>
                <w:tcPr>
                  <w:tcW w:w="1463" w:type="dxa"/>
                  <w:vAlign w:val="center"/>
                </w:tcPr>
                <w:p w:rsidR="00C972BF" w:rsidRPr="00541F4D" w:rsidRDefault="00C972BF" w:rsidP="00C869B2">
                  <w:pPr>
                    <w:jc w:val="center"/>
                    <w:rPr>
                      <w:sz w:val="22"/>
                      <w:szCs w:val="22"/>
                    </w:rPr>
                  </w:pPr>
                  <w:r w:rsidRPr="00541F4D">
                    <w:rPr>
                      <w:sz w:val="22"/>
                      <w:szCs w:val="22"/>
                    </w:rPr>
                    <w:t>20</w:t>
                  </w:r>
                </w:p>
              </w:tc>
            </w:tr>
          </w:tbl>
          <w:p w:rsidR="00C972BF" w:rsidRDefault="00C972BF" w:rsidP="00C972BF">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B4116F" w:rsidRPr="00552787" w:rsidTr="002913F8">
              <w:trPr>
                <w:trHeight w:val="557"/>
              </w:trPr>
              <w:tc>
                <w:tcPr>
                  <w:tcW w:w="4957" w:type="dxa"/>
                </w:tcPr>
                <w:p w:rsidR="00B4116F" w:rsidRPr="00070E9A" w:rsidRDefault="00D746E3" w:rsidP="00552787">
                  <w:pPr>
                    <w:framePr w:hSpace="180" w:wrap="around" w:vAnchor="text" w:hAnchor="margin" w:y="-61"/>
                    <w:suppressOverlap/>
                    <w:jc w:val="center"/>
                    <w:rPr>
                      <w:b/>
                      <w:sz w:val="22"/>
                      <w:szCs w:val="22"/>
                      <w:lang w:val="kk-KZ"/>
                    </w:rPr>
                  </w:pPr>
                  <w:r w:rsidRPr="00070E9A">
                    <w:rPr>
                      <w:b/>
                      <w:bCs/>
                      <w:sz w:val="22"/>
                      <w:szCs w:val="22"/>
                      <w:lang w:val="kk-KZ"/>
                    </w:rPr>
                    <w:t xml:space="preserve">1.2.3 </w:t>
                  </w:r>
                  <w:r w:rsidR="00B4116F" w:rsidRPr="00070E9A">
                    <w:rPr>
                      <w:b/>
                      <w:sz w:val="22"/>
                      <w:szCs w:val="22"/>
                      <w:lang w:val="kk-KZ"/>
                    </w:rPr>
                    <w:t>Геоморфология және жер бедері</w:t>
                  </w:r>
                </w:p>
                <w:p w:rsidR="00B4116F" w:rsidRPr="00070E9A" w:rsidRDefault="00B4116F" w:rsidP="00552787">
                  <w:pPr>
                    <w:framePr w:hSpace="180" w:wrap="around" w:vAnchor="text" w:hAnchor="margin" w:y="-61"/>
                    <w:suppressOverlap/>
                    <w:jc w:val="both"/>
                    <w:rPr>
                      <w:sz w:val="22"/>
                      <w:szCs w:val="22"/>
                      <w:lang w:val="kk-KZ"/>
                    </w:rPr>
                  </w:pPr>
                </w:p>
                <w:p w:rsidR="006670BF" w:rsidRDefault="006670BF" w:rsidP="00552787">
                  <w:pPr>
                    <w:framePr w:hSpace="180" w:wrap="around" w:vAnchor="text" w:hAnchor="margin" w:y="-61"/>
                    <w:suppressOverlap/>
                    <w:jc w:val="both"/>
                    <w:rPr>
                      <w:sz w:val="22"/>
                      <w:szCs w:val="22"/>
                      <w:lang w:val="kk-KZ"/>
                    </w:rPr>
                  </w:pPr>
                  <w:r w:rsidRPr="00A76B77">
                    <w:rPr>
                      <w:sz w:val="22"/>
                      <w:szCs w:val="22"/>
                      <w:lang w:val="kk-KZ"/>
                    </w:rPr>
                    <w:t>Геоморфологиялық тұрғыдан жұмыс учаскесі Арысқұм</w:t>
                  </w:r>
                  <w:r>
                    <w:rPr>
                      <w:sz w:val="22"/>
                      <w:szCs w:val="22"/>
                      <w:lang w:val="kk-KZ"/>
                    </w:rPr>
                    <w:t>*</w:t>
                  </w:r>
                  <w:r w:rsidRPr="00A76B77">
                    <w:rPr>
                      <w:sz w:val="22"/>
                      <w:szCs w:val="22"/>
                      <w:lang w:val="kk-KZ"/>
                    </w:rPr>
                    <w:t xml:space="preserve"> жазықтығына орайластырылған.</w:t>
                  </w:r>
                </w:p>
                <w:p w:rsidR="006670BF" w:rsidRDefault="006670BF" w:rsidP="00552787">
                  <w:pPr>
                    <w:framePr w:hSpace="180" w:wrap="around" w:vAnchor="text" w:hAnchor="margin" w:y="-61"/>
                    <w:suppressOverlap/>
                    <w:rPr>
                      <w:sz w:val="22"/>
                      <w:szCs w:val="22"/>
                      <w:lang w:val="kk-KZ"/>
                    </w:rPr>
                  </w:pPr>
                  <w:r>
                    <w:rPr>
                      <w:sz w:val="22"/>
                      <w:szCs w:val="22"/>
                      <w:lang w:val="kk-KZ"/>
                    </w:rPr>
                    <w:t xml:space="preserve">   </w:t>
                  </w:r>
                  <w:r w:rsidRPr="00505EF3">
                    <w:rPr>
                      <w:sz w:val="22"/>
                      <w:szCs w:val="22"/>
                      <w:lang w:val="kk-KZ"/>
                    </w:rPr>
                    <w:t>Қарастырылып отырған коллекторлық трассаның рельефі әлсіз.  Трассаның биіктік белгілерінің ауытқуы 127,65</w:t>
                  </w:r>
                  <w:r>
                    <w:rPr>
                      <w:sz w:val="22"/>
                      <w:szCs w:val="22"/>
                      <w:lang w:val="kk-KZ"/>
                    </w:rPr>
                    <w:t>-тен</w:t>
                  </w:r>
                  <w:r w:rsidRPr="00505EF3">
                    <w:rPr>
                      <w:sz w:val="22"/>
                      <w:szCs w:val="22"/>
                      <w:lang w:val="kk-KZ"/>
                    </w:rPr>
                    <w:t xml:space="preserve"> (18</w:t>
                  </w:r>
                  <w:r>
                    <w:rPr>
                      <w:sz w:val="22"/>
                      <w:szCs w:val="22"/>
                      <w:lang w:val="kk-KZ"/>
                    </w:rPr>
                    <w:t>ұңғ.</w:t>
                  </w:r>
                  <w:r w:rsidRPr="00505EF3">
                    <w:rPr>
                      <w:sz w:val="22"/>
                      <w:szCs w:val="22"/>
                      <w:lang w:val="kk-KZ"/>
                    </w:rPr>
                    <w:t>) 137,26 дейін (13</w:t>
                  </w:r>
                  <w:r>
                    <w:rPr>
                      <w:sz w:val="22"/>
                      <w:szCs w:val="22"/>
                      <w:lang w:val="kk-KZ"/>
                    </w:rPr>
                    <w:t>ұңғ.</w:t>
                  </w:r>
                  <w:r w:rsidRPr="00505EF3">
                    <w:rPr>
                      <w:sz w:val="22"/>
                      <w:szCs w:val="22"/>
                      <w:lang w:val="kk-KZ"/>
                    </w:rPr>
                    <w:t xml:space="preserve">) м, </w:t>
                  </w:r>
                  <w:r w:rsidRPr="006F3327">
                    <w:rPr>
                      <w:sz w:val="22"/>
                      <w:szCs w:val="22"/>
                      <w:lang w:val="kk-KZ"/>
                    </w:rPr>
                    <w:t>топо</w:t>
                  </w:r>
                  <w:r>
                    <w:rPr>
                      <w:sz w:val="22"/>
                      <w:szCs w:val="22"/>
                      <w:lang w:val="kk-KZ"/>
                    </w:rPr>
                    <w:t>жоспар</w:t>
                  </w:r>
                  <w:r w:rsidRPr="006F3327">
                    <w:rPr>
                      <w:sz w:val="22"/>
                      <w:szCs w:val="22"/>
                      <w:lang w:val="kk-KZ"/>
                    </w:rPr>
                    <w:t>ды</w:t>
                  </w:r>
                  <w:r>
                    <w:rPr>
                      <w:sz w:val="22"/>
                      <w:szCs w:val="22"/>
                      <w:lang w:val="kk-KZ"/>
                    </w:rPr>
                    <w:t xml:space="preserve"> </w:t>
                  </w:r>
                  <w:r w:rsidRPr="006F3327">
                    <w:rPr>
                      <w:sz w:val="22"/>
                      <w:szCs w:val="22"/>
                      <w:lang w:val="kk-KZ"/>
                    </w:rPr>
                    <w:t>қараңыз.</w:t>
                  </w:r>
                  <w:r>
                    <w:rPr>
                      <w:sz w:val="22"/>
                      <w:szCs w:val="22"/>
                      <w:lang w:val="kk-KZ"/>
                    </w:rPr>
                    <w:t xml:space="preserve">  </w:t>
                  </w:r>
                  <w:r w:rsidRPr="00D352E9">
                    <w:rPr>
                      <w:sz w:val="22"/>
                      <w:szCs w:val="22"/>
                      <w:lang w:val="kk-KZ"/>
                    </w:rPr>
                    <w:t xml:space="preserve">     </w:t>
                  </w:r>
                </w:p>
                <w:p w:rsidR="006670BF" w:rsidRDefault="006670BF" w:rsidP="00552787">
                  <w:pPr>
                    <w:framePr w:hSpace="180" w:wrap="around" w:vAnchor="text" w:hAnchor="margin" w:y="-61"/>
                    <w:suppressOverlap/>
                    <w:rPr>
                      <w:sz w:val="22"/>
                      <w:szCs w:val="22"/>
                      <w:lang w:val="kk-KZ"/>
                    </w:rPr>
                  </w:pPr>
                </w:p>
                <w:p w:rsidR="00B4116F" w:rsidRPr="00865727" w:rsidRDefault="00D746E3" w:rsidP="00552787">
                  <w:pPr>
                    <w:framePr w:hSpace="180" w:wrap="around" w:vAnchor="text" w:hAnchor="margin" w:y="-61"/>
                    <w:suppressOverlap/>
                    <w:rPr>
                      <w:b/>
                      <w:sz w:val="22"/>
                      <w:szCs w:val="22"/>
                      <w:lang w:val="kk-KZ"/>
                    </w:rPr>
                  </w:pPr>
                  <w:r w:rsidRPr="00070E9A">
                    <w:rPr>
                      <w:b/>
                      <w:bCs/>
                      <w:sz w:val="22"/>
                      <w:szCs w:val="22"/>
                      <w:lang w:val="kk-KZ"/>
                    </w:rPr>
                    <w:t xml:space="preserve">1.2.4 </w:t>
                  </w:r>
                  <w:r w:rsidR="00B4116F" w:rsidRPr="00865727">
                    <w:rPr>
                      <w:b/>
                      <w:sz w:val="22"/>
                      <w:szCs w:val="22"/>
                      <w:lang w:val="kk-KZ"/>
                    </w:rPr>
                    <w:t>Геологиялық-литологиялық құрылым</w:t>
                  </w:r>
                </w:p>
                <w:p w:rsidR="00B4116F" w:rsidRPr="00865727" w:rsidRDefault="00B4116F" w:rsidP="00552787">
                  <w:pPr>
                    <w:framePr w:hSpace="180" w:wrap="around" w:vAnchor="text" w:hAnchor="margin" w:y="-61"/>
                    <w:suppressOverlap/>
                    <w:rPr>
                      <w:b/>
                      <w:sz w:val="22"/>
                      <w:szCs w:val="22"/>
                      <w:lang w:val="kk-KZ"/>
                    </w:rPr>
                  </w:pPr>
                </w:p>
                <w:p w:rsidR="00C50A67" w:rsidRDefault="002913F8" w:rsidP="00552787">
                  <w:pPr>
                    <w:framePr w:hSpace="180" w:wrap="around" w:vAnchor="text" w:hAnchor="margin" w:y="-61"/>
                    <w:suppressOverlap/>
                    <w:jc w:val="both"/>
                    <w:rPr>
                      <w:sz w:val="22"/>
                      <w:szCs w:val="22"/>
                      <w:lang w:val="kk-KZ"/>
                    </w:rPr>
                  </w:pPr>
                  <w:r>
                    <w:rPr>
                      <w:sz w:val="22"/>
                      <w:szCs w:val="22"/>
                      <w:lang w:val="kk-KZ"/>
                    </w:rPr>
                    <w:t xml:space="preserve">  </w:t>
                  </w:r>
                  <w:r w:rsidR="00C50A67" w:rsidRPr="003E04BA">
                    <w:rPr>
                      <w:sz w:val="22"/>
                      <w:szCs w:val="22"/>
                      <w:lang w:val="kk-KZ"/>
                    </w:rPr>
                    <w:t xml:space="preserve"> Жұмыс учаскесінің геологиялық-литологиялық құрылымы төрттік жастағы (dр Q) пролювиалды-делювиалды шөгінділермен ұсынылған.</w:t>
                  </w:r>
                  <w:r w:rsidR="00C50A67">
                    <w:rPr>
                      <w:sz w:val="22"/>
                      <w:szCs w:val="22"/>
                      <w:lang w:val="kk-KZ"/>
                    </w:rPr>
                    <w:t xml:space="preserve">    </w:t>
                  </w:r>
                </w:p>
                <w:p w:rsidR="00C50A67" w:rsidRDefault="00C50A67" w:rsidP="00552787">
                  <w:pPr>
                    <w:framePr w:hSpace="180" w:wrap="around" w:vAnchor="text" w:hAnchor="margin" w:y="-61"/>
                    <w:suppressOverlap/>
                    <w:jc w:val="both"/>
                    <w:rPr>
                      <w:sz w:val="22"/>
                      <w:szCs w:val="22"/>
                      <w:lang w:val="kk-KZ"/>
                    </w:rPr>
                  </w:pPr>
                  <w:r>
                    <w:rPr>
                      <w:sz w:val="22"/>
                      <w:szCs w:val="22"/>
                      <w:lang w:val="kk-KZ"/>
                    </w:rPr>
                    <w:t xml:space="preserve">    </w:t>
                  </w:r>
                  <w:r w:rsidRPr="00364C1C">
                    <w:rPr>
                      <w:sz w:val="22"/>
                      <w:szCs w:val="22"/>
                      <w:lang w:val="kk-KZ"/>
                    </w:rPr>
                    <w:t>3,0 м ашық тереңдікте трасса ұсақ құмдардан тұрады. 14 ұңғыдан 16 ұңғымаға дейінгі учаскеде ұсақ құмдар қалыңдығы 1,2 м саздақ қабатымен жабылған.</w:t>
                  </w:r>
                </w:p>
                <w:p w:rsidR="00C50A67" w:rsidRDefault="00C50A67" w:rsidP="00552787">
                  <w:pPr>
                    <w:framePr w:hSpace="180" w:wrap="around" w:vAnchor="text" w:hAnchor="margin" w:y="-61"/>
                    <w:suppressOverlap/>
                    <w:jc w:val="both"/>
                    <w:rPr>
                      <w:sz w:val="22"/>
                      <w:szCs w:val="22"/>
                      <w:lang w:val="kk-KZ"/>
                    </w:rPr>
                  </w:pPr>
                  <w:r>
                    <w:rPr>
                      <w:sz w:val="22"/>
                      <w:szCs w:val="22"/>
                      <w:lang w:val="kk-KZ"/>
                    </w:rPr>
                    <w:t xml:space="preserve">    </w:t>
                  </w:r>
                  <w:r w:rsidRPr="00364C1C">
                    <w:rPr>
                      <w:sz w:val="22"/>
                      <w:szCs w:val="22"/>
                      <w:lang w:val="kk-KZ"/>
                    </w:rPr>
                    <w:t>Жер бетіндегі топырақтар қалыңдығы 0,2 м топырақ-өсімдік қабатымен жабылған.</w:t>
                  </w:r>
                </w:p>
                <w:p w:rsidR="00C50A67" w:rsidRDefault="00C50A67" w:rsidP="00552787">
                  <w:pPr>
                    <w:framePr w:hSpace="180" w:wrap="around" w:vAnchor="text" w:hAnchor="margin" w:y="-61"/>
                    <w:suppressOverlap/>
                    <w:jc w:val="both"/>
                    <w:rPr>
                      <w:sz w:val="22"/>
                      <w:szCs w:val="22"/>
                      <w:lang w:val="kk-KZ"/>
                    </w:rPr>
                  </w:pPr>
                  <w:r>
                    <w:rPr>
                      <w:sz w:val="22"/>
                      <w:szCs w:val="22"/>
                      <w:lang w:val="kk-KZ"/>
                    </w:rPr>
                    <w:t xml:space="preserve">    </w:t>
                  </w:r>
                  <w:r w:rsidRPr="00F51D60">
                    <w:rPr>
                      <w:sz w:val="22"/>
                      <w:szCs w:val="22"/>
                      <w:lang w:val="kk-KZ"/>
                    </w:rPr>
                    <w:t xml:space="preserve">Тереңдігі бойынша жұмыс учаскесі құрылысының егжей-тегжейлі қимасы </w:t>
                  </w:r>
                  <w:r>
                    <w:rPr>
                      <w:sz w:val="22"/>
                      <w:szCs w:val="22"/>
                      <w:lang w:val="kk-KZ"/>
                    </w:rPr>
                    <w:t>6-</w:t>
                  </w:r>
                  <w:r w:rsidRPr="00F51D60">
                    <w:rPr>
                      <w:sz w:val="22"/>
                      <w:szCs w:val="22"/>
                      <w:lang w:val="kk-KZ"/>
                    </w:rPr>
                    <w:t>қосымша</w:t>
                  </w:r>
                  <w:r>
                    <w:rPr>
                      <w:sz w:val="22"/>
                      <w:szCs w:val="22"/>
                      <w:lang w:val="kk-KZ"/>
                    </w:rPr>
                    <w:t>д</w:t>
                  </w:r>
                  <w:r w:rsidRPr="00F51D60">
                    <w:rPr>
                      <w:sz w:val="22"/>
                      <w:szCs w:val="22"/>
                      <w:lang w:val="kk-KZ"/>
                    </w:rPr>
                    <w:t>а келтіріл</w:t>
                  </w:r>
                  <w:r>
                    <w:rPr>
                      <w:sz w:val="22"/>
                      <w:szCs w:val="22"/>
                      <w:lang w:val="kk-KZ"/>
                    </w:rPr>
                    <w:t>г</w:t>
                  </w:r>
                  <w:r w:rsidRPr="00F51D60">
                    <w:rPr>
                      <w:sz w:val="22"/>
                      <w:szCs w:val="22"/>
                      <w:lang w:val="kk-KZ"/>
                    </w:rPr>
                    <w:t>е</w:t>
                  </w:r>
                  <w:r>
                    <w:rPr>
                      <w:sz w:val="22"/>
                      <w:szCs w:val="22"/>
                      <w:lang w:val="kk-KZ"/>
                    </w:rPr>
                    <w:t>н</w:t>
                  </w:r>
                  <w:r w:rsidRPr="00F51D60">
                    <w:rPr>
                      <w:sz w:val="22"/>
                      <w:szCs w:val="22"/>
                      <w:lang w:val="kk-KZ"/>
                    </w:rPr>
                    <w:t>.</w:t>
                  </w:r>
                </w:p>
                <w:p w:rsidR="00C50A67" w:rsidRDefault="00C50A67" w:rsidP="00552787">
                  <w:pPr>
                    <w:framePr w:hSpace="180" w:wrap="around" w:vAnchor="text" w:hAnchor="margin" w:y="-61"/>
                    <w:suppressOverlap/>
                    <w:rPr>
                      <w:sz w:val="22"/>
                      <w:szCs w:val="22"/>
                      <w:lang w:val="kk-KZ"/>
                    </w:rPr>
                  </w:pPr>
                </w:p>
                <w:p w:rsidR="00B4116F" w:rsidRPr="00865727" w:rsidRDefault="00D746E3" w:rsidP="00552787">
                  <w:pPr>
                    <w:framePr w:hSpace="180" w:wrap="around" w:vAnchor="text" w:hAnchor="margin" w:y="-61"/>
                    <w:ind w:left="720"/>
                    <w:suppressOverlap/>
                    <w:rPr>
                      <w:b/>
                      <w:sz w:val="22"/>
                      <w:szCs w:val="22"/>
                      <w:lang w:val="kk-KZ"/>
                    </w:rPr>
                  </w:pPr>
                  <w:r w:rsidRPr="00070E9A">
                    <w:rPr>
                      <w:b/>
                      <w:bCs/>
                      <w:sz w:val="22"/>
                      <w:szCs w:val="22"/>
                      <w:lang w:val="kk-KZ"/>
                    </w:rPr>
                    <w:t xml:space="preserve">1.2.5 </w:t>
                  </w:r>
                  <w:r w:rsidR="00B4116F" w:rsidRPr="00865727">
                    <w:rPr>
                      <w:b/>
                      <w:sz w:val="22"/>
                      <w:szCs w:val="22"/>
                      <w:lang w:val="kk-KZ"/>
                    </w:rPr>
                    <w:t>Гидрогеологиялық шарттар</w:t>
                  </w:r>
                </w:p>
                <w:p w:rsidR="00B4116F" w:rsidRPr="00865727" w:rsidRDefault="00B4116F" w:rsidP="00552787">
                  <w:pPr>
                    <w:framePr w:hSpace="180" w:wrap="around" w:vAnchor="text" w:hAnchor="margin" w:y="-61"/>
                    <w:suppressOverlap/>
                    <w:rPr>
                      <w:sz w:val="22"/>
                      <w:szCs w:val="22"/>
                      <w:lang w:val="kk-KZ"/>
                    </w:rPr>
                  </w:pPr>
                </w:p>
                <w:p w:rsidR="00B4116F" w:rsidRDefault="00B4116F" w:rsidP="00552787">
                  <w:pPr>
                    <w:framePr w:hSpace="180" w:wrap="around" w:vAnchor="text" w:hAnchor="margin" w:y="-61"/>
                    <w:suppressOverlap/>
                    <w:jc w:val="both"/>
                    <w:rPr>
                      <w:sz w:val="22"/>
                      <w:szCs w:val="22"/>
                      <w:lang w:val="kk-KZ"/>
                    </w:rPr>
                  </w:pPr>
                  <w:r w:rsidRPr="00D078A1">
                    <w:rPr>
                      <w:sz w:val="22"/>
                      <w:szCs w:val="22"/>
                      <w:lang w:val="kk-KZ"/>
                    </w:rPr>
                    <w:t>Жобаланатын желілердің учаскелерінде тереңдігі 3,0 м инженерлік-геологиялық қазбалармен жерасты сулары ашылмаған.</w:t>
                  </w:r>
                </w:p>
                <w:p w:rsidR="00B4116F" w:rsidRPr="00D839B8" w:rsidRDefault="00B4116F" w:rsidP="00552787">
                  <w:pPr>
                    <w:framePr w:hSpace="180" w:wrap="around" w:vAnchor="text" w:hAnchor="margin" w:y="-61"/>
                    <w:suppressOverlap/>
                    <w:jc w:val="both"/>
                    <w:rPr>
                      <w:sz w:val="22"/>
                      <w:szCs w:val="22"/>
                      <w:lang w:val="kk-KZ"/>
                    </w:rPr>
                  </w:pPr>
                  <w:r w:rsidRPr="00D839B8">
                    <w:rPr>
                      <w:sz w:val="22"/>
                      <w:szCs w:val="22"/>
                      <w:lang w:val="kk-KZ"/>
                    </w:rPr>
                    <w:t>Төрттік, неоген және олигоцен шөгінділерін қамтитын гидродинамикалық аймақ режимі атмосфералық жауын-шашынмен және жер үсті су ағысының режимімен тығыз байланысты жер асты және төмен қысымды сулардың басым болуымен сипатталады.</w:t>
                  </w:r>
                </w:p>
                <w:p w:rsidR="00B4116F" w:rsidRDefault="00B4116F" w:rsidP="00552787">
                  <w:pPr>
                    <w:framePr w:hSpace="180" w:wrap="around" w:vAnchor="text" w:hAnchor="margin" w:y="-61"/>
                    <w:suppressOverlap/>
                    <w:jc w:val="both"/>
                    <w:rPr>
                      <w:sz w:val="22"/>
                      <w:szCs w:val="22"/>
                      <w:lang w:val="kk-KZ"/>
                    </w:rPr>
                  </w:pPr>
                  <w:r w:rsidRPr="000D1E21">
                    <w:rPr>
                      <w:sz w:val="22"/>
                      <w:szCs w:val="22"/>
                      <w:lang w:val="kk-KZ"/>
                    </w:rPr>
                    <w:t>Жер асты суларының пайда болу көзі-қарлы сулар, жауын-шашын. Аудандағы жер асты суларының тербеліс амплитудасы 0,8-1,0 м құрайды.</w:t>
                  </w:r>
                </w:p>
                <w:p w:rsidR="00B4116F" w:rsidRDefault="00B4116F" w:rsidP="00552787">
                  <w:pPr>
                    <w:framePr w:hSpace="180" w:wrap="around" w:vAnchor="text" w:hAnchor="margin" w:y="-61"/>
                    <w:suppressOverlap/>
                    <w:rPr>
                      <w:sz w:val="22"/>
                      <w:szCs w:val="22"/>
                      <w:lang w:val="kk-KZ"/>
                    </w:rPr>
                  </w:pPr>
                </w:p>
                <w:p w:rsidR="00B4116F" w:rsidRDefault="00D746E3" w:rsidP="00552787">
                  <w:pPr>
                    <w:framePr w:hSpace="180" w:wrap="around" w:vAnchor="text" w:hAnchor="margin" w:y="-61"/>
                    <w:suppressOverlap/>
                    <w:jc w:val="center"/>
                    <w:rPr>
                      <w:b/>
                      <w:sz w:val="22"/>
                      <w:szCs w:val="22"/>
                      <w:lang w:val="kk-KZ"/>
                    </w:rPr>
                  </w:pPr>
                  <w:r w:rsidRPr="00070E9A">
                    <w:rPr>
                      <w:b/>
                      <w:bCs/>
                      <w:sz w:val="22"/>
                      <w:szCs w:val="22"/>
                      <w:lang w:val="kk-KZ"/>
                    </w:rPr>
                    <w:t>1.2.</w:t>
                  </w:r>
                  <w:r>
                    <w:rPr>
                      <w:b/>
                      <w:sz w:val="22"/>
                      <w:szCs w:val="22"/>
                      <w:lang w:val="kk-KZ"/>
                    </w:rPr>
                    <w:t xml:space="preserve">6 </w:t>
                  </w:r>
                  <w:r w:rsidR="00B4116F" w:rsidRPr="001F10FF">
                    <w:rPr>
                      <w:b/>
                      <w:sz w:val="22"/>
                      <w:szCs w:val="22"/>
                      <w:lang w:val="kk-KZ"/>
                    </w:rPr>
                    <w:t>Топырақтың физика-механикалық қасиеттері</w:t>
                  </w:r>
                </w:p>
                <w:p w:rsidR="005D623C" w:rsidRDefault="00625301" w:rsidP="00552787">
                  <w:pPr>
                    <w:framePr w:hSpace="180" w:wrap="around" w:vAnchor="text" w:hAnchor="margin" w:y="-61"/>
                    <w:suppressOverlap/>
                    <w:rPr>
                      <w:sz w:val="22"/>
                      <w:szCs w:val="22"/>
                      <w:lang w:val="kk-KZ"/>
                    </w:rPr>
                  </w:pPr>
                  <w:r w:rsidRPr="004579B7">
                    <w:rPr>
                      <w:sz w:val="22"/>
                      <w:szCs w:val="22"/>
                      <w:lang w:val="kk-KZ"/>
                    </w:rPr>
                    <w:t xml:space="preserve"> </w:t>
                  </w:r>
                  <w:r w:rsidR="002913F8" w:rsidRPr="004579B7">
                    <w:rPr>
                      <w:sz w:val="22"/>
                      <w:szCs w:val="22"/>
                      <w:lang w:val="kk-KZ"/>
                    </w:rPr>
                    <w:t xml:space="preserve"> </w:t>
                  </w:r>
                  <w:r w:rsidR="005D623C" w:rsidRPr="004579B7">
                    <w:rPr>
                      <w:sz w:val="22"/>
                      <w:szCs w:val="22"/>
                      <w:lang w:val="kk-KZ"/>
                    </w:rPr>
                    <w:t xml:space="preserve"> Жұмыс </w:t>
                  </w:r>
                  <w:r w:rsidR="005D623C">
                    <w:rPr>
                      <w:sz w:val="22"/>
                      <w:szCs w:val="22"/>
                      <w:lang w:val="kk-KZ"/>
                    </w:rPr>
                    <w:t>учаскесі</w:t>
                  </w:r>
                  <w:r w:rsidR="005D623C" w:rsidRPr="004579B7">
                    <w:rPr>
                      <w:sz w:val="22"/>
                      <w:szCs w:val="22"/>
                      <w:lang w:val="kk-KZ"/>
                    </w:rPr>
                    <w:t xml:space="preserve"> топырақтарының сығылатын қалыңдығы шегінде </w:t>
                  </w:r>
                  <w:r w:rsidR="005D623C">
                    <w:rPr>
                      <w:sz w:val="22"/>
                      <w:szCs w:val="22"/>
                      <w:lang w:val="kk-KZ"/>
                    </w:rPr>
                    <w:t>екі</w:t>
                  </w:r>
                  <w:r w:rsidR="005D623C" w:rsidRPr="004579B7">
                    <w:rPr>
                      <w:sz w:val="22"/>
                      <w:szCs w:val="22"/>
                      <w:lang w:val="kk-KZ"/>
                    </w:rPr>
                    <w:t xml:space="preserve"> инженерлік-геологиялық элемент (ИГЭ) бөлінді.</w:t>
                  </w:r>
                </w:p>
                <w:p w:rsidR="005D623C" w:rsidRDefault="005D623C" w:rsidP="00552787">
                  <w:pPr>
                    <w:framePr w:hSpace="180" w:wrap="around" w:vAnchor="text" w:hAnchor="margin" w:y="-61"/>
                    <w:suppressOverlap/>
                    <w:rPr>
                      <w:i/>
                      <w:sz w:val="22"/>
                      <w:szCs w:val="22"/>
                      <w:u w:val="single"/>
                      <w:lang w:val="kk-KZ"/>
                    </w:rPr>
                  </w:pPr>
                  <w:r>
                    <w:rPr>
                      <w:sz w:val="22"/>
                      <w:szCs w:val="22"/>
                      <w:lang w:val="kk-KZ"/>
                    </w:rPr>
                    <w:t xml:space="preserve">            </w:t>
                  </w:r>
                  <w:r w:rsidRPr="00C37AF8">
                    <w:rPr>
                      <w:i/>
                      <w:sz w:val="22"/>
                      <w:szCs w:val="22"/>
                      <w:u w:val="single"/>
                      <w:lang w:val="kk-KZ"/>
                    </w:rPr>
                    <w:t xml:space="preserve">Бірінші инженерлік-геологиялық элемент </w:t>
                  </w:r>
                </w:p>
                <w:p w:rsidR="005D623C" w:rsidRDefault="005D623C" w:rsidP="00552787">
                  <w:pPr>
                    <w:framePr w:hSpace="180" w:wrap="around" w:vAnchor="text" w:hAnchor="margin" w:y="-61"/>
                    <w:ind w:right="-6"/>
                    <w:suppressOverlap/>
                    <w:jc w:val="both"/>
                    <w:rPr>
                      <w:sz w:val="22"/>
                      <w:szCs w:val="22"/>
                      <w:lang w:val="kk-KZ"/>
                    </w:rPr>
                  </w:pPr>
                  <w:r w:rsidRPr="00B31881">
                    <w:rPr>
                      <w:sz w:val="22"/>
                      <w:szCs w:val="22"/>
                      <w:lang w:val="kk-KZ"/>
                    </w:rPr>
                    <w:t xml:space="preserve"> </w:t>
                  </w:r>
                  <w:r w:rsidRPr="001A302D">
                    <w:rPr>
                      <w:sz w:val="22"/>
                      <w:szCs w:val="22"/>
                      <w:lang w:val="kk-KZ"/>
                    </w:rPr>
                    <w:t>ұсақ құммен, dрQ, қоңыр түсті, өсімдік тамыры бар, тұзды, карбонатты түйіндердің қосындылары бар, тығыздығы орташа.</w:t>
                  </w:r>
                </w:p>
                <w:p w:rsidR="005D623C" w:rsidRPr="00895D0F" w:rsidRDefault="005D623C" w:rsidP="00552787">
                  <w:pPr>
                    <w:framePr w:hSpace="180" w:wrap="around" w:vAnchor="text" w:hAnchor="margin" w:y="-61"/>
                    <w:ind w:right="-6"/>
                    <w:suppressOverlap/>
                    <w:jc w:val="both"/>
                    <w:rPr>
                      <w:sz w:val="22"/>
                      <w:szCs w:val="22"/>
                      <w:lang w:val="kk-KZ"/>
                    </w:rPr>
                  </w:pPr>
                  <w:r>
                    <w:rPr>
                      <w:sz w:val="22"/>
                      <w:szCs w:val="22"/>
                      <w:lang w:val="kk-KZ"/>
                    </w:rPr>
                    <w:t xml:space="preserve">     </w:t>
                  </w:r>
                  <w:r w:rsidRPr="00895D0F">
                    <w:rPr>
                      <w:sz w:val="22"/>
                      <w:szCs w:val="22"/>
                      <w:lang w:val="kk-KZ"/>
                    </w:rPr>
                    <w:t xml:space="preserve">Сумен қанығу кезінде топырақтың жалпы </w:t>
                  </w:r>
                  <w:r w:rsidRPr="00895D0F">
                    <w:rPr>
                      <w:sz w:val="22"/>
                      <w:szCs w:val="22"/>
                      <w:lang w:val="kk-KZ"/>
                    </w:rPr>
                    <w:lastRenderedPageBreak/>
                    <w:t xml:space="preserve">деформациясының нормативтік модулі </w:t>
                  </w:r>
                  <w:r>
                    <w:rPr>
                      <w:sz w:val="22"/>
                      <w:szCs w:val="22"/>
                      <w:lang w:val="kk-KZ"/>
                    </w:rPr>
                    <w:t>–</w:t>
                  </w:r>
                  <w:r w:rsidRPr="00895D0F">
                    <w:rPr>
                      <w:sz w:val="22"/>
                      <w:szCs w:val="22"/>
                      <w:lang w:val="kk-KZ"/>
                    </w:rPr>
                    <w:t xml:space="preserve"> </w:t>
                  </w:r>
                  <w:r>
                    <w:rPr>
                      <w:sz w:val="22"/>
                      <w:szCs w:val="22"/>
                      <w:lang w:val="kk-KZ"/>
                    </w:rPr>
                    <w:t>10,6</w:t>
                  </w:r>
                  <w:r w:rsidRPr="00895D0F">
                    <w:rPr>
                      <w:sz w:val="22"/>
                      <w:szCs w:val="22"/>
                      <w:lang w:val="kk-KZ"/>
                    </w:rPr>
                    <w:t xml:space="preserve"> МПа,</w:t>
                  </w:r>
                </w:p>
                <w:p w:rsidR="005D623C" w:rsidRDefault="005D623C" w:rsidP="00552787">
                  <w:pPr>
                    <w:framePr w:hSpace="180" w:wrap="around" w:vAnchor="text" w:hAnchor="margin" w:y="-61"/>
                    <w:ind w:right="-6"/>
                    <w:suppressOverlap/>
                    <w:jc w:val="both"/>
                    <w:rPr>
                      <w:sz w:val="22"/>
                      <w:szCs w:val="22"/>
                      <w:lang w:val="kk-KZ"/>
                    </w:rPr>
                  </w:pPr>
                  <w:r w:rsidRPr="00895D0F">
                    <w:rPr>
                      <w:sz w:val="22"/>
                      <w:szCs w:val="22"/>
                      <w:lang w:val="kk-KZ"/>
                    </w:rPr>
                    <w:t xml:space="preserve">табиғи ылғалдылық кезінде </w:t>
                  </w:r>
                  <w:r>
                    <w:rPr>
                      <w:sz w:val="22"/>
                      <w:szCs w:val="22"/>
                      <w:lang w:val="kk-KZ"/>
                    </w:rPr>
                    <w:t>–</w:t>
                  </w:r>
                  <w:r w:rsidRPr="00895D0F">
                    <w:rPr>
                      <w:sz w:val="22"/>
                      <w:szCs w:val="22"/>
                      <w:lang w:val="kk-KZ"/>
                    </w:rPr>
                    <w:t xml:space="preserve"> </w:t>
                  </w:r>
                  <w:r>
                    <w:rPr>
                      <w:sz w:val="22"/>
                      <w:szCs w:val="22"/>
                      <w:lang w:val="kk-KZ"/>
                    </w:rPr>
                    <w:t>18,0</w:t>
                  </w:r>
                  <w:r w:rsidRPr="00895D0F">
                    <w:rPr>
                      <w:sz w:val="22"/>
                      <w:szCs w:val="22"/>
                      <w:lang w:val="kk-KZ"/>
                    </w:rPr>
                    <w:t xml:space="preserve"> МПа.</w:t>
                  </w:r>
                </w:p>
                <w:p w:rsidR="005D623C" w:rsidRPr="00895D0F" w:rsidRDefault="005D623C" w:rsidP="00552787">
                  <w:pPr>
                    <w:framePr w:hSpace="180" w:wrap="around" w:vAnchor="text" w:hAnchor="margin" w:y="-61"/>
                    <w:ind w:right="-6"/>
                    <w:suppressOverlap/>
                    <w:jc w:val="both"/>
                    <w:rPr>
                      <w:sz w:val="22"/>
                      <w:szCs w:val="22"/>
                      <w:lang w:val="kk-KZ"/>
                    </w:rPr>
                  </w:pPr>
                  <w:r>
                    <w:rPr>
                      <w:sz w:val="22"/>
                      <w:szCs w:val="22"/>
                      <w:lang w:val="kk-KZ"/>
                    </w:rPr>
                    <w:t xml:space="preserve">     </w:t>
                  </w:r>
                  <w:r w:rsidRPr="00895D0F">
                    <w:rPr>
                      <w:sz w:val="22"/>
                      <w:szCs w:val="22"/>
                      <w:lang w:val="kk-KZ"/>
                    </w:rPr>
                    <w:t>Судың қанығуы кезіндегі беріктік сипаттамаларының нормативтік мәндері</w:t>
                  </w:r>
                  <w:r>
                    <w:rPr>
                      <w:sz w:val="22"/>
                      <w:szCs w:val="22"/>
                      <w:lang w:val="kk-KZ"/>
                    </w:rPr>
                    <w:t xml:space="preserve"> </w:t>
                  </w:r>
                  <w:r w:rsidRPr="00895D0F">
                    <w:rPr>
                      <w:sz w:val="22"/>
                      <w:szCs w:val="22"/>
                      <w:lang w:val="kk-KZ"/>
                    </w:rPr>
                    <w:t>мыналарды құрайды: ішкі үйкеліс бұрышы - 2</w:t>
                  </w:r>
                  <w:r>
                    <w:rPr>
                      <w:sz w:val="22"/>
                      <w:szCs w:val="22"/>
                      <w:lang w:val="kk-KZ"/>
                    </w:rPr>
                    <w:t>4</w:t>
                  </w:r>
                  <w:r w:rsidRPr="00895D0F">
                    <w:rPr>
                      <w:sz w:val="22"/>
                      <w:szCs w:val="22"/>
                      <w:vertAlign w:val="superscript"/>
                      <w:lang w:val="kk-KZ"/>
                    </w:rPr>
                    <w:t>0</w:t>
                  </w:r>
                </w:p>
                <w:p w:rsidR="005D623C" w:rsidRDefault="005D623C" w:rsidP="00552787">
                  <w:pPr>
                    <w:framePr w:hSpace="180" w:wrap="around" w:vAnchor="text" w:hAnchor="margin" w:y="-61"/>
                    <w:ind w:right="-6"/>
                    <w:suppressOverlap/>
                    <w:jc w:val="both"/>
                    <w:rPr>
                      <w:sz w:val="22"/>
                      <w:szCs w:val="22"/>
                      <w:lang w:val="kk-KZ"/>
                    </w:rPr>
                  </w:pPr>
                  <w:r w:rsidRPr="00895D0F">
                    <w:rPr>
                      <w:sz w:val="22"/>
                      <w:szCs w:val="22"/>
                      <w:lang w:val="kk-KZ"/>
                    </w:rPr>
                    <w:t>меншікті ілінісу - 0 кПа</w:t>
                  </w:r>
                </w:p>
                <w:p w:rsidR="005D623C" w:rsidRDefault="005D623C" w:rsidP="00552787">
                  <w:pPr>
                    <w:framePr w:hSpace="180" w:wrap="around" w:vAnchor="text" w:hAnchor="margin" w:y="-61"/>
                    <w:ind w:right="-6"/>
                    <w:suppressOverlap/>
                    <w:jc w:val="both"/>
                    <w:rPr>
                      <w:sz w:val="22"/>
                      <w:szCs w:val="22"/>
                      <w:lang w:val="kk-KZ"/>
                    </w:rPr>
                  </w:pPr>
                  <w:r>
                    <w:rPr>
                      <w:sz w:val="22"/>
                      <w:szCs w:val="22"/>
                      <w:lang w:val="kk-KZ"/>
                    </w:rPr>
                    <w:t xml:space="preserve">     </w:t>
                  </w:r>
                  <w:r w:rsidRPr="00895D0F">
                    <w:rPr>
                      <w:sz w:val="22"/>
                      <w:szCs w:val="22"/>
                      <w:lang w:val="kk-KZ"/>
                    </w:rPr>
                    <w:t>Деформация</w:t>
                  </w:r>
                  <w:r>
                    <w:rPr>
                      <w:sz w:val="22"/>
                      <w:szCs w:val="22"/>
                      <w:lang w:val="kk-KZ"/>
                    </w:rPr>
                    <w:t>лар бойынша</w:t>
                  </w:r>
                  <w:r w:rsidRPr="00895D0F">
                    <w:rPr>
                      <w:sz w:val="22"/>
                      <w:szCs w:val="22"/>
                      <w:lang w:val="kk-KZ"/>
                    </w:rPr>
                    <w:t xml:space="preserve"> есептеу үшін сумен қаныққан топырақтың есептік сипаттамалары:</w:t>
                  </w:r>
                </w:p>
                <w:p w:rsidR="005D623C" w:rsidRDefault="005D623C" w:rsidP="00552787">
                  <w:pPr>
                    <w:framePr w:hSpace="180" w:wrap="around" w:vAnchor="text" w:hAnchor="margin" w:y="-61"/>
                    <w:ind w:right="-6"/>
                    <w:suppressOverlap/>
                    <w:jc w:val="both"/>
                    <w:rPr>
                      <w:sz w:val="22"/>
                      <w:szCs w:val="22"/>
                      <w:lang w:val="kk-KZ"/>
                    </w:rPr>
                  </w:pPr>
                  <w:r w:rsidRPr="001A302D">
                    <w:rPr>
                      <w:sz w:val="22"/>
                      <w:szCs w:val="22"/>
                      <w:lang w:val="kk-KZ"/>
                    </w:rPr>
                    <w:t>Деформациялар бойынша есептеу үшін топырақтың есептік сипаттамалары:</w:t>
                  </w:r>
                </w:p>
                <w:p w:rsidR="005D623C" w:rsidRPr="00895D0F" w:rsidRDefault="005D623C" w:rsidP="00552787">
                  <w:pPr>
                    <w:framePr w:hSpace="180" w:wrap="around" w:vAnchor="text" w:hAnchor="margin" w:y="-61"/>
                    <w:numPr>
                      <w:ilvl w:val="0"/>
                      <w:numId w:val="25"/>
                    </w:numPr>
                    <w:ind w:right="-6"/>
                    <w:suppressOverlap/>
                    <w:jc w:val="both"/>
                    <w:rPr>
                      <w:sz w:val="22"/>
                      <w:szCs w:val="22"/>
                      <w:lang w:val="kk-KZ"/>
                    </w:rPr>
                  </w:pPr>
                  <w:r w:rsidRPr="00895D0F">
                    <w:rPr>
                      <w:sz w:val="22"/>
                      <w:szCs w:val="22"/>
                      <w:lang w:val="kk-KZ"/>
                    </w:rPr>
                    <w:t xml:space="preserve">үлес салмағы, </w:t>
                  </w:r>
                  <w:r w:rsidRPr="00895D0F">
                    <w:rPr>
                      <w:sz w:val="22"/>
                      <w:szCs w:val="22"/>
                    </w:rPr>
                    <w:t>γ</w:t>
                  </w:r>
                  <w:r w:rsidRPr="00895D0F">
                    <w:rPr>
                      <w:sz w:val="22"/>
                      <w:szCs w:val="22"/>
                      <w:vertAlign w:val="subscript"/>
                      <w:lang w:val="kk-KZ"/>
                    </w:rPr>
                    <w:t>II,</w:t>
                  </w:r>
                  <w:r w:rsidRPr="00895D0F">
                    <w:rPr>
                      <w:sz w:val="22"/>
                      <w:szCs w:val="22"/>
                      <w:lang w:val="kk-KZ"/>
                    </w:rPr>
                    <w:t xml:space="preserve"> кН/м</w:t>
                  </w:r>
                  <w:r w:rsidRPr="00895D0F">
                    <w:rPr>
                      <w:sz w:val="22"/>
                      <w:szCs w:val="22"/>
                      <w:vertAlign w:val="superscript"/>
                      <w:lang w:val="kk-KZ"/>
                    </w:rPr>
                    <w:t>3</w:t>
                  </w:r>
                  <w:r w:rsidRPr="00895D0F">
                    <w:rPr>
                      <w:sz w:val="22"/>
                      <w:szCs w:val="22"/>
                      <w:lang w:val="kk-KZ"/>
                    </w:rPr>
                    <w:t>-</w:t>
                  </w:r>
                  <w:r>
                    <w:rPr>
                      <w:sz w:val="22"/>
                      <w:szCs w:val="22"/>
                      <w:lang w:val="kk-KZ"/>
                    </w:rPr>
                    <w:t>18,72</w:t>
                  </w:r>
                </w:p>
                <w:p w:rsidR="005D623C" w:rsidRDefault="005D623C" w:rsidP="00552787">
                  <w:pPr>
                    <w:framePr w:hSpace="180" w:wrap="around" w:vAnchor="text" w:hAnchor="margin" w:y="-61"/>
                    <w:numPr>
                      <w:ilvl w:val="0"/>
                      <w:numId w:val="25"/>
                    </w:numPr>
                    <w:ind w:right="-6"/>
                    <w:suppressOverlap/>
                    <w:jc w:val="both"/>
                    <w:rPr>
                      <w:sz w:val="22"/>
                      <w:szCs w:val="22"/>
                      <w:lang w:val="kk-KZ"/>
                    </w:rPr>
                  </w:pPr>
                  <w:r w:rsidRPr="00895D0F">
                    <w:rPr>
                      <w:sz w:val="22"/>
                      <w:szCs w:val="22"/>
                      <w:lang w:val="kk-KZ"/>
                    </w:rPr>
                    <w:t xml:space="preserve">меншікті ілінісу, </w:t>
                  </w:r>
                  <w:r w:rsidRPr="00895D0F">
                    <w:rPr>
                      <w:sz w:val="22"/>
                      <w:szCs w:val="22"/>
                    </w:rPr>
                    <w:t>с</w:t>
                  </w:r>
                  <w:r w:rsidRPr="00895D0F">
                    <w:rPr>
                      <w:sz w:val="22"/>
                      <w:szCs w:val="22"/>
                      <w:vertAlign w:val="subscript"/>
                      <w:lang w:val="en-US"/>
                    </w:rPr>
                    <w:t>II</w:t>
                  </w:r>
                  <w:r w:rsidRPr="00895D0F">
                    <w:rPr>
                      <w:sz w:val="22"/>
                      <w:szCs w:val="22"/>
                      <w:vertAlign w:val="subscript"/>
                    </w:rPr>
                    <w:t xml:space="preserve">, </w:t>
                  </w:r>
                  <w:r w:rsidRPr="00895D0F">
                    <w:rPr>
                      <w:sz w:val="22"/>
                      <w:szCs w:val="22"/>
                    </w:rPr>
                    <w:t>кПа-0</w:t>
                  </w:r>
                </w:p>
                <w:p w:rsidR="005D623C" w:rsidRPr="00F35EE7" w:rsidRDefault="005D623C" w:rsidP="00552787">
                  <w:pPr>
                    <w:framePr w:hSpace="180" w:wrap="around" w:vAnchor="text" w:hAnchor="margin" w:y="-61"/>
                    <w:numPr>
                      <w:ilvl w:val="0"/>
                      <w:numId w:val="25"/>
                    </w:numPr>
                    <w:ind w:right="-6"/>
                    <w:suppressOverlap/>
                    <w:jc w:val="both"/>
                    <w:rPr>
                      <w:sz w:val="22"/>
                      <w:szCs w:val="22"/>
                      <w:lang w:val="kk-KZ"/>
                    </w:rPr>
                  </w:pPr>
                  <w:r w:rsidRPr="00F35EE7">
                    <w:rPr>
                      <w:sz w:val="22"/>
                      <w:szCs w:val="22"/>
                      <w:lang w:val="kk-KZ"/>
                    </w:rPr>
                    <w:t>ішкі үйкеліс бұрышы, φ II, град.-2</w:t>
                  </w:r>
                  <w:r>
                    <w:rPr>
                      <w:sz w:val="22"/>
                      <w:szCs w:val="22"/>
                      <w:lang w:val="kk-KZ"/>
                    </w:rPr>
                    <w:t>4</w:t>
                  </w:r>
                </w:p>
                <w:p w:rsidR="005D623C" w:rsidRPr="00F35EE7" w:rsidRDefault="005D623C" w:rsidP="00552787">
                  <w:pPr>
                    <w:framePr w:hSpace="180" w:wrap="around" w:vAnchor="text" w:hAnchor="margin" w:y="-61"/>
                    <w:numPr>
                      <w:ilvl w:val="0"/>
                      <w:numId w:val="25"/>
                    </w:numPr>
                    <w:ind w:right="-6"/>
                    <w:suppressOverlap/>
                    <w:jc w:val="both"/>
                    <w:rPr>
                      <w:sz w:val="22"/>
                      <w:szCs w:val="22"/>
                      <w:lang w:val="kk-KZ"/>
                    </w:rPr>
                  </w:pPr>
                  <w:r w:rsidRPr="00F35EE7">
                    <w:rPr>
                      <w:sz w:val="22"/>
                      <w:szCs w:val="22"/>
                      <w:lang w:val="kk-KZ"/>
                    </w:rPr>
                    <w:t xml:space="preserve">деформация модулі, Е, МПа </w:t>
                  </w:r>
                  <w:r>
                    <w:rPr>
                      <w:sz w:val="22"/>
                      <w:szCs w:val="22"/>
                      <w:lang w:val="kk-KZ"/>
                    </w:rPr>
                    <w:t>–</w:t>
                  </w:r>
                  <w:r w:rsidRPr="00F35EE7">
                    <w:rPr>
                      <w:sz w:val="22"/>
                      <w:szCs w:val="22"/>
                      <w:lang w:val="kk-KZ"/>
                    </w:rPr>
                    <w:t xml:space="preserve"> </w:t>
                  </w:r>
                  <w:r>
                    <w:rPr>
                      <w:sz w:val="22"/>
                      <w:szCs w:val="22"/>
                      <w:lang w:val="kk-KZ"/>
                    </w:rPr>
                    <w:t>10,6</w:t>
                  </w:r>
                </w:p>
                <w:p w:rsidR="005D623C" w:rsidRPr="00F35EE7" w:rsidRDefault="005D623C" w:rsidP="00552787">
                  <w:pPr>
                    <w:framePr w:hSpace="180" w:wrap="around" w:vAnchor="text" w:hAnchor="margin" w:y="-61"/>
                    <w:ind w:right="-6"/>
                    <w:suppressOverlap/>
                    <w:jc w:val="both"/>
                    <w:rPr>
                      <w:sz w:val="22"/>
                      <w:szCs w:val="22"/>
                      <w:lang w:val="kk-KZ"/>
                    </w:rPr>
                  </w:pPr>
                  <w:r w:rsidRPr="00F35EE7">
                    <w:rPr>
                      <w:sz w:val="22"/>
                      <w:szCs w:val="22"/>
                      <w:lang w:val="kk-KZ"/>
                    </w:rPr>
                    <w:t>Сондай-ақ көтергіш қабілеті бойынша есептеу үшін:</w:t>
                  </w:r>
                </w:p>
                <w:p w:rsidR="005D623C" w:rsidRPr="00F35EE7" w:rsidRDefault="005D623C" w:rsidP="00552787">
                  <w:pPr>
                    <w:framePr w:hSpace="180" w:wrap="around" w:vAnchor="text" w:hAnchor="margin" w:y="-61"/>
                    <w:numPr>
                      <w:ilvl w:val="0"/>
                      <w:numId w:val="29"/>
                    </w:numPr>
                    <w:ind w:right="-6"/>
                    <w:suppressOverlap/>
                    <w:jc w:val="both"/>
                    <w:rPr>
                      <w:sz w:val="22"/>
                      <w:szCs w:val="22"/>
                      <w:lang w:val="kk-KZ"/>
                    </w:rPr>
                  </w:pPr>
                  <w:r w:rsidRPr="00F35EE7">
                    <w:rPr>
                      <w:sz w:val="22"/>
                      <w:szCs w:val="22"/>
                      <w:lang w:val="kk-KZ"/>
                    </w:rPr>
                    <w:t xml:space="preserve">үлес салмағы, </w:t>
                  </w:r>
                  <w:r w:rsidRPr="00676D97">
                    <w:rPr>
                      <w:sz w:val="22"/>
                      <w:szCs w:val="22"/>
                    </w:rPr>
                    <w:t>γ</w:t>
                  </w:r>
                  <w:r w:rsidRPr="00676D97">
                    <w:rPr>
                      <w:sz w:val="22"/>
                      <w:szCs w:val="22"/>
                      <w:vertAlign w:val="subscript"/>
                      <w:lang w:val="kk-KZ"/>
                    </w:rPr>
                    <w:t>I</w:t>
                  </w:r>
                  <w:r w:rsidRPr="00F35EE7">
                    <w:rPr>
                      <w:sz w:val="22"/>
                      <w:szCs w:val="22"/>
                      <w:lang w:val="kk-KZ"/>
                    </w:rPr>
                    <w:t>, кН/м3-</w:t>
                  </w:r>
                  <w:r>
                    <w:rPr>
                      <w:sz w:val="22"/>
                      <w:szCs w:val="22"/>
                      <w:lang w:val="kk-KZ"/>
                    </w:rPr>
                    <w:t>18,62</w:t>
                  </w:r>
                </w:p>
                <w:p w:rsidR="005D623C" w:rsidRPr="00F35EE7" w:rsidRDefault="005D623C" w:rsidP="00552787">
                  <w:pPr>
                    <w:framePr w:hSpace="180" w:wrap="around" w:vAnchor="text" w:hAnchor="margin" w:y="-61"/>
                    <w:numPr>
                      <w:ilvl w:val="0"/>
                      <w:numId w:val="28"/>
                    </w:numPr>
                    <w:ind w:right="-6"/>
                    <w:suppressOverlap/>
                    <w:jc w:val="both"/>
                    <w:rPr>
                      <w:sz w:val="22"/>
                      <w:szCs w:val="22"/>
                      <w:lang w:val="kk-KZ"/>
                    </w:rPr>
                  </w:pPr>
                  <w:r w:rsidRPr="00F35EE7">
                    <w:rPr>
                      <w:sz w:val="22"/>
                      <w:szCs w:val="22"/>
                      <w:lang w:val="kk-KZ"/>
                    </w:rPr>
                    <w:t xml:space="preserve">меншікті ілінісу, </w:t>
                  </w:r>
                  <w:r w:rsidRPr="00676D97">
                    <w:rPr>
                      <w:sz w:val="22"/>
                      <w:szCs w:val="22"/>
                    </w:rPr>
                    <w:t>с</w:t>
                  </w:r>
                  <w:r w:rsidRPr="00676D97">
                    <w:rPr>
                      <w:sz w:val="22"/>
                      <w:szCs w:val="22"/>
                      <w:vertAlign w:val="subscript"/>
                      <w:lang w:val="en-US"/>
                    </w:rPr>
                    <w:t>I,</w:t>
                  </w:r>
                  <w:r w:rsidRPr="00F35EE7">
                    <w:rPr>
                      <w:sz w:val="22"/>
                      <w:szCs w:val="22"/>
                      <w:lang w:val="kk-KZ"/>
                    </w:rPr>
                    <w:t>, кПа-0</w:t>
                  </w:r>
                </w:p>
                <w:p w:rsidR="005D623C" w:rsidRPr="00F35EE7" w:rsidRDefault="005D623C" w:rsidP="00552787">
                  <w:pPr>
                    <w:framePr w:hSpace="180" w:wrap="around" w:vAnchor="text" w:hAnchor="margin" w:y="-61"/>
                    <w:numPr>
                      <w:ilvl w:val="0"/>
                      <w:numId w:val="27"/>
                    </w:numPr>
                    <w:ind w:right="-6"/>
                    <w:suppressOverlap/>
                    <w:jc w:val="both"/>
                    <w:rPr>
                      <w:sz w:val="22"/>
                      <w:szCs w:val="22"/>
                      <w:lang w:val="kk-KZ"/>
                    </w:rPr>
                  </w:pPr>
                  <w:r w:rsidRPr="00F35EE7">
                    <w:rPr>
                      <w:sz w:val="22"/>
                      <w:szCs w:val="22"/>
                      <w:lang w:val="kk-KZ"/>
                    </w:rPr>
                    <w:t xml:space="preserve">ішкі үйкеліс бұрышы, </w:t>
                  </w:r>
                  <w:r w:rsidRPr="00676D97">
                    <w:rPr>
                      <w:sz w:val="22"/>
                      <w:szCs w:val="22"/>
                    </w:rPr>
                    <w:t>φ</w:t>
                  </w:r>
                  <w:r w:rsidRPr="00676D97">
                    <w:rPr>
                      <w:sz w:val="22"/>
                      <w:szCs w:val="22"/>
                      <w:vertAlign w:val="subscript"/>
                      <w:lang w:val="kk-KZ"/>
                    </w:rPr>
                    <w:t>I,</w:t>
                  </w:r>
                  <w:r w:rsidRPr="00F35EE7">
                    <w:rPr>
                      <w:sz w:val="22"/>
                      <w:szCs w:val="22"/>
                      <w:lang w:val="kk-KZ"/>
                    </w:rPr>
                    <w:t>, град.-</w:t>
                  </w:r>
                  <w:r>
                    <w:rPr>
                      <w:sz w:val="22"/>
                      <w:szCs w:val="22"/>
                      <w:lang w:val="kk-KZ"/>
                    </w:rPr>
                    <w:t>21,8</w:t>
                  </w:r>
                </w:p>
                <w:p w:rsidR="005D623C" w:rsidRDefault="005D623C" w:rsidP="00552787">
                  <w:pPr>
                    <w:framePr w:hSpace="180" w:wrap="around" w:vAnchor="text" w:hAnchor="margin" w:y="-61"/>
                    <w:numPr>
                      <w:ilvl w:val="0"/>
                      <w:numId w:val="26"/>
                    </w:numPr>
                    <w:ind w:right="-6"/>
                    <w:suppressOverlap/>
                    <w:jc w:val="both"/>
                    <w:rPr>
                      <w:sz w:val="22"/>
                      <w:szCs w:val="22"/>
                      <w:lang w:val="kk-KZ"/>
                    </w:rPr>
                  </w:pPr>
                  <w:r w:rsidRPr="00F35EE7">
                    <w:rPr>
                      <w:sz w:val="22"/>
                      <w:szCs w:val="22"/>
                      <w:lang w:val="kk-KZ"/>
                    </w:rPr>
                    <w:t xml:space="preserve">деформация модулі, Е, МПа </w:t>
                  </w:r>
                  <w:r>
                    <w:rPr>
                      <w:sz w:val="22"/>
                      <w:szCs w:val="22"/>
                      <w:lang w:val="kk-KZ"/>
                    </w:rPr>
                    <w:t>–</w:t>
                  </w:r>
                  <w:r w:rsidRPr="00F35EE7">
                    <w:rPr>
                      <w:sz w:val="22"/>
                      <w:szCs w:val="22"/>
                      <w:lang w:val="kk-KZ"/>
                    </w:rPr>
                    <w:t xml:space="preserve"> </w:t>
                  </w:r>
                  <w:r>
                    <w:rPr>
                      <w:sz w:val="22"/>
                      <w:szCs w:val="22"/>
                      <w:lang w:val="kk-KZ"/>
                    </w:rPr>
                    <w:t>10,6</w:t>
                  </w:r>
                </w:p>
                <w:p w:rsidR="005D623C" w:rsidRPr="00FB7CB2" w:rsidRDefault="005D623C" w:rsidP="00552787">
                  <w:pPr>
                    <w:framePr w:hSpace="180" w:wrap="around" w:vAnchor="text" w:hAnchor="margin" w:y="-61"/>
                    <w:ind w:right="-6"/>
                    <w:suppressOverlap/>
                    <w:jc w:val="both"/>
                    <w:rPr>
                      <w:sz w:val="22"/>
                      <w:szCs w:val="22"/>
                      <w:lang w:val="kk-KZ"/>
                    </w:rPr>
                  </w:pPr>
                  <w:r>
                    <w:rPr>
                      <w:sz w:val="22"/>
                      <w:szCs w:val="22"/>
                      <w:lang w:val="kk-KZ"/>
                    </w:rPr>
                    <w:t xml:space="preserve">  </w:t>
                  </w:r>
                  <w:r w:rsidRPr="00002822">
                    <w:rPr>
                      <w:sz w:val="22"/>
                      <w:szCs w:val="22"/>
                      <w:lang w:val="kk-KZ"/>
                    </w:rPr>
                    <w:t xml:space="preserve">Сүзгілеу коэффициентінің нормативтік мәні </w:t>
                  </w:r>
                  <w:r>
                    <w:rPr>
                      <w:sz w:val="22"/>
                      <w:szCs w:val="22"/>
                      <w:lang w:val="kk-KZ"/>
                    </w:rPr>
                    <w:t>3,48</w:t>
                  </w:r>
                  <w:r w:rsidRPr="00002822">
                    <w:rPr>
                      <w:sz w:val="22"/>
                      <w:szCs w:val="22"/>
                      <w:lang w:val="kk-KZ"/>
                    </w:rPr>
                    <w:t>м тәулігіне құрайды.</w:t>
                  </w:r>
                </w:p>
                <w:p w:rsidR="005D623C" w:rsidRDefault="005D623C" w:rsidP="00552787">
                  <w:pPr>
                    <w:framePr w:hSpace="180" w:wrap="around" w:vAnchor="text" w:hAnchor="margin" w:y="-61"/>
                    <w:ind w:right="-6"/>
                    <w:suppressOverlap/>
                    <w:jc w:val="both"/>
                    <w:rPr>
                      <w:sz w:val="22"/>
                      <w:szCs w:val="22"/>
                      <w:lang w:val="kk-KZ"/>
                    </w:rPr>
                  </w:pPr>
                  <w:r>
                    <w:rPr>
                      <w:sz w:val="22"/>
                      <w:szCs w:val="22"/>
                      <w:lang w:val="kk-KZ"/>
                    </w:rPr>
                    <w:t xml:space="preserve">          </w:t>
                  </w:r>
                  <w:r w:rsidRPr="005953FD">
                    <w:rPr>
                      <w:i/>
                      <w:sz w:val="22"/>
                      <w:szCs w:val="22"/>
                      <w:u w:val="single"/>
                      <w:lang w:val="kk-KZ"/>
                    </w:rPr>
                    <w:t>Екінші инженерлік-геологиялық элемент</w:t>
                  </w:r>
                  <w:r w:rsidRPr="005953FD">
                    <w:rPr>
                      <w:sz w:val="22"/>
                      <w:szCs w:val="22"/>
                      <w:lang w:val="kk-KZ"/>
                    </w:rPr>
                    <w:t xml:space="preserve"> </w:t>
                  </w:r>
                  <w:r w:rsidRPr="00864A97">
                    <w:rPr>
                      <w:sz w:val="22"/>
                      <w:szCs w:val="22"/>
                      <w:lang w:val="kk-KZ"/>
                    </w:rPr>
                    <w:t>балшық, dpQ, қара-қоңыр және қоңыр түсті, қатты консистенцияда, кесектелген.</w:t>
                  </w:r>
                </w:p>
                <w:p w:rsidR="005D623C" w:rsidRPr="0026325B" w:rsidRDefault="005D623C" w:rsidP="00552787">
                  <w:pPr>
                    <w:framePr w:hSpace="180" w:wrap="around" w:vAnchor="text" w:hAnchor="margin" w:y="-61"/>
                    <w:ind w:right="-6"/>
                    <w:suppressOverlap/>
                    <w:jc w:val="both"/>
                    <w:rPr>
                      <w:sz w:val="22"/>
                      <w:szCs w:val="22"/>
                      <w:lang w:val="kk-KZ"/>
                    </w:rPr>
                  </w:pPr>
                  <w:r>
                    <w:rPr>
                      <w:sz w:val="22"/>
                      <w:szCs w:val="22"/>
                      <w:lang w:val="kk-KZ"/>
                    </w:rPr>
                    <w:t xml:space="preserve">    </w:t>
                  </w:r>
                  <w:r w:rsidRPr="0026325B">
                    <w:rPr>
                      <w:sz w:val="22"/>
                      <w:szCs w:val="22"/>
                      <w:lang w:val="kk-KZ"/>
                    </w:rPr>
                    <w:t xml:space="preserve">Сумен қанығу кезінде топырақтың жалпы деформациясының нормативтік модулі </w:t>
                  </w:r>
                  <w:r>
                    <w:rPr>
                      <w:sz w:val="22"/>
                      <w:szCs w:val="22"/>
                      <w:lang w:val="kk-KZ"/>
                    </w:rPr>
                    <w:t>–</w:t>
                  </w:r>
                  <w:r w:rsidRPr="0026325B">
                    <w:rPr>
                      <w:sz w:val="22"/>
                      <w:szCs w:val="22"/>
                      <w:lang w:val="kk-KZ"/>
                    </w:rPr>
                    <w:t xml:space="preserve"> </w:t>
                  </w:r>
                  <w:r>
                    <w:rPr>
                      <w:sz w:val="22"/>
                      <w:szCs w:val="22"/>
                      <w:lang w:val="kk-KZ"/>
                    </w:rPr>
                    <w:t>7,6</w:t>
                  </w:r>
                  <w:r w:rsidRPr="0026325B">
                    <w:rPr>
                      <w:sz w:val="22"/>
                      <w:szCs w:val="22"/>
                      <w:lang w:val="kk-KZ"/>
                    </w:rPr>
                    <w:t xml:space="preserve"> МПа,</w:t>
                  </w:r>
                </w:p>
                <w:p w:rsidR="005D623C" w:rsidRPr="0026325B" w:rsidRDefault="005D623C" w:rsidP="00552787">
                  <w:pPr>
                    <w:framePr w:hSpace="180" w:wrap="around" w:vAnchor="text" w:hAnchor="margin" w:y="-61"/>
                    <w:ind w:right="-6"/>
                    <w:suppressOverlap/>
                    <w:jc w:val="both"/>
                    <w:rPr>
                      <w:sz w:val="22"/>
                      <w:szCs w:val="22"/>
                      <w:lang w:val="kk-KZ"/>
                    </w:rPr>
                  </w:pPr>
                  <w:r w:rsidRPr="0026325B">
                    <w:rPr>
                      <w:sz w:val="22"/>
                      <w:szCs w:val="22"/>
                      <w:lang w:val="kk-KZ"/>
                    </w:rPr>
                    <w:t xml:space="preserve">табиғи ылғалдылық кезінде </w:t>
                  </w:r>
                  <w:r>
                    <w:rPr>
                      <w:sz w:val="22"/>
                      <w:szCs w:val="22"/>
                      <w:lang w:val="kk-KZ"/>
                    </w:rPr>
                    <w:t>–</w:t>
                  </w:r>
                  <w:r w:rsidRPr="0026325B">
                    <w:rPr>
                      <w:sz w:val="22"/>
                      <w:szCs w:val="22"/>
                      <w:lang w:val="kk-KZ"/>
                    </w:rPr>
                    <w:t xml:space="preserve"> </w:t>
                  </w:r>
                  <w:r>
                    <w:rPr>
                      <w:sz w:val="22"/>
                      <w:szCs w:val="22"/>
                      <w:lang w:val="kk-KZ"/>
                    </w:rPr>
                    <w:t>11,4</w:t>
                  </w:r>
                  <w:r w:rsidRPr="0026325B">
                    <w:rPr>
                      <w:sz w:val="22"/>
                      <w:szCs w:val="22"/>
                      <w:lang w:val="kk-KZ"/>
                    </w:rPr>
                    <w:t xml:space="preserve"> МПа.</w:t>
                  </w:r>
                </w:p>
                <w:p w:rsidR="005D623C" w:rsidRDefault="005D623C" w:rsidP="00552787">
                  <w:pPr>
                    <w:framePr w:hSpace="180" w:wrap="around" w:vAnchor="text" w:hAnchor="margin" w:y="-61"/>
                    <w:ind w:right="-6"/>
                    <w:suppressOverlap/>
                    <w:jc w:val="both"/>
                    <w:rPr>
                      <w:sz w:val="22"/>
                      <w:szCs w:val="22"/>
                      <w:lang w:val="kk-KZ"/>
                    </w:rPr>
                  </w:pPr>
                  <w:r>
                    <w:rPr>
                      <w:sz w:val="22"/>
                      <w:szCs w:val="22"/>
                      <w:lang w:val="kk-KZ"/>
                    </w:rPr>
                    <w:t xml:space="preserve">   </w:t>
                  </w:r>
                  <w:r w:rsidRPr="0026325B">
                    <w:rPr>
                      <w:sz w:val="22"/>
                      <w:szCs w:val="22"/>
                      <w:lang w:val="kk-KZ"/>
                    </w:rPr>
                    <w:t>Сумен қанығу кезіндегі беріктік сипаттамаларының нормативтік мәндері:</w:t>
                  </w:r>
                </w:p>
                <w:p w:rsidR="005D623C" w:rsidRPr="00E75DBF" w:rsidRDefault="005D623C" w:rsidP="00552787">
                  <w:pPr>
                    <w:framePr w:hSpace="180" w:wrap="around" w:vAnchor="text" w:hAnchor="margin" w:y="-61"/>
                    <w:ind w:right="-6"/>
                    <w:suppressOverlap/>
                    <w:jc w:val="both"/>
                    <w:rPr>
                      <w:sz w:val="22"/>
                      <w:szCs w:val="22"/>
                      <w:lang w:val="kk-KZ"/>
                    </w:rPr>
                  </w:pPr>
                  <w:r w:rsidRPr="00E75DBF">
                    <w:rPr>
                      <w:sz w:val="22"/>
                      <w:szCs w:val="22"/>
                      <w:lang w:val="kk-KZ"/>
                    </w:rPr>
                    <w:t xml:space="preserve">ішкі үйкеліс бұрышы - </w:t>
                  </w:r>
                  <w:r>
                    <w:rPr>
                      <w:sz w:val="22"/>
                      <w:szCs w:val="22"/>
                      <w:lang w:val="kk-KZ"/>
                    </w:rPr>
                    <w:t>14</w:t>
                  </w:r>
                  <w:r w:rsidRPr="00864A97">
                    <w:rPr>
                      <w:sz w:val="22"/>
                      <w:szCs w:val="22"/>
                      <w:vertAlign w:val="superscript"/>
                      <w:lang w:val="kk-KZ"/>
                    </w:rPr>
                    <w:t>0</w:t>
                  </w:r>
                </w:p>
                <w:p w:rsidR="005D623C" w:rsidRPr="00E75DBF" w:rsidRDefault="005D623C" w:rsidP="00552787">
                  <w:pPr>
                    <w:framePr w:hSpace="180" w:wrap="around" w:vAnchor="text" w:hAnchor="margin" w:y="-61"/>
                    <w:ind w:right="-6"/>
                    <w:suppressOverlap/>
                    <w:jc w:val="both"/>
                    <w:rPr>
                      <w:sz w:val="22"/>
                      <w:szCs w:val="22"/>
                      <w:lang w:val="kk-KZ"/>
                    </w:rPr>
                  </w:pPr>
                  <w:r w:rsidRPr="00E75DBF">
                    <w:rPr>
                      <w:sz w:val="22"/>
                      <w:szCs w:val="22"/>
                      <w:lang w:val="kk-KZ"/>
                    </w:rPr>
                    <w:t xml:space="preserve">меншікті ілінісу - </w:t>
                  </w:r>
                  <w:r>
                    <w:rPr>
                      <w:sz w:val="22"/>
                      <w:szCs w:val="22"/>
                      <w:lang w:val="kk-KZ"/>
                    </w:rPr>
                    <w:t>14</w:t>
                  </w:r>
                  <w:r w:rsidRPr="00E75DBF">
                    <w:rPr>
                      <w:sz w:val="22"/>
                      <w:szCs w:val="22"/>
                      <w:lang w:val="kk-KZ"/>
                    </w:rPr>
                    <w:t xml:space="preserve"> кПа</w:t>
                  </w:r>
                </w:p>
                <w:p w:rsidR="005D623C" w:rsidRPr="00864A97" w:rsidRDefault="005D623C" w:rsidP="00552787">
                  <w:pPr>
                    <w:framePr w:hSpace="180" w:wrap="around" w:vAnchor="text" w:hAnchor="margin" w:y="-61"/>
                    <w:ind w:right="-6"/>
                    <w:suppressOverlap/>
                    <w:jc w:val="both"/>
                    <w:rPr>
                      <w:sz w:val="22"/>
                      <w:szCs w:val="22"/>
                      <w:lang w:val="kk-KZ"/>
                    </w:rPr>
                  </w:pPr>
                  <w:r>
                    <w:rPr>
                      <w:sz w:val="22"/>
                      <w:szCs w:val="22"/>
                      <w:lang w:val="kk-KZ"/>
                    </w:rPr>
                    <w:t xml:space="preserve">    </w:t>
                  </w:r>
                  <w:r w:rsidRPr="00864A97">
                    <w:rPr>
                      <w:sz w:val="22"/>
                      <w:szCs w:val="22"/>
                      <w:lang w:val="kk-KZ"/>
                    </w:rPr>
                    <w:t>Есептеу үшін суға қаныққан топырақтың есептік сипаттамалары</w:t>
                  </w:r>
                </w:p>
                <w:p w:rsidR="005D623C" w:rsidRPr="00E75DBF" w:rsidRDefault="005D623C" w:rsidP="00552787">
                  <w:pPr>
                    <w:framePr w:hSpace="180" w:wrap="around" w:vAnchor="text" w:hAnchor="margin" w:y="-61"/>
                    <w:ind w:right="-6"/>
                    <w:suppressOverlap/>
                    <w:jc w:val="both"/>
                    <w:rPr>
                      <w:sz w:val="22"/>
                      <w:szCs w:val="22"/>
                      <w:lang w:val="kk-KZ"/>
                    </w:rPr>
                  </w:pPr>
                  <w:r>
                    <w:rPr>
                      <w:sz w:val="22"/>
                      <w:szCs w:val="22"/>
                      <w:lang w:val="kk-KZ"/>
                    </w:rPr>
                    <w:t xml:space="preserve">   </w:t>
                  </w:r>
                  <w:r w:rsidRPr="00864A97">
                    <w:rPr>
                      <w:sz w:val="22"/>
                      <w:szCs w:val="22"/>
                      <w:lang w:val="kk-KZ"/>
                    </w:rPr>
                    <w:t>Деформациялар бойынша есептеу үшін топырақтың есептік сипаттамалары:</w:t>
                  </w:r>
                </w:p>
                <w:p w:rsidR="005D623C" w:rsidRPr="00E75DBF" w:rsidRDefault="005D623C" w:rsidP="00552787">
                  <w:pPr>
                    <w:framePr w:hSpace="180" w:wrap="around" w:vAnchor="text" w:hAnchor="margin" w:y="-61"/>
                    <w:numPr>
                      <w:ilvl w:val="0"/>
                      <w:numId w:val="26"/>
                    </w:numPr>
                    <w:ind w:right="-6"/>
                    <w:suppressOverlap/>
                    <w:jc w:val="both"/>
                    <w:rPr>
                      <w:sz w:val="22"/>
                      <w:szCs w:val="22"/>
                      <w:lang w:val="kk-KZ"/>
                    </w:rPr>
                  </w:pPr>
                  <w:r w:rsidRPr="00E75DBF">
                    <w:rPr>
                      <w:sz w:val="22"/>
                      <w:szCs w:val="22"/>
                      <w:lang w:val="kk-KZ"/>
                    </w:rPr>
                    <w:t xml:space="preserve">үлес салмағы, </w:t>
                  </w:r>
                  <w:r w:rsidRPr="00E75DBF">
                    <w:rPr>
                      <w:sz w:val="22"/>
                      <w:szCs w:val="22"/>
                    </w:rPr>
                    <w:t>γ</w:t>
                  </w:r>
                  <w:r w:rsidRPr="00E75DBF">
                    <w:rPr>
                      <w:sz w:val="22"/>
                      <w:szCs w:val="22"/>
                      <w:vertAlign w:val="subscript"/>
                      <w:lang w:val="kk-KZ"/>
                    </w:rPr>
                    <w:t>II,</w:t>
                  </w:r>
                  <w:r w:rsidRPr="00E75DBF">
                    <w:rPr>
                      <w:sz w:val="22"/>
                      <w:szCs w:val="22"/>
                      <w:lang w:val="kk-KZ"/>
                    </w:rPr>
                    <w:t xml:space="preserve"> кН/м</w:t>
                  </w:r>
                  <w:r w:rsidRPr="00E75DBF">
                    <w:rPr>
                      <w:sz w:val="22"/>
                      <w:szCs w:val="22"/>
                      <w:vertAlign w:val="superscript"/>
                      <w:lang w:val="kk-KZ"/>
                    </w:rPr>
                    <w:t>3</w:t>
                  </w:r>
                  <w:r w:rsidRPr="00E75DBF">
                    <w:rPr>
                      <w:sz w:val="22"/>
                      <w:szCs w:val="22"/>
                      <w:lang w:val="kk-KZ"/>
                    </w:rPr>
                    <w:t>-19,40</w:t>
                  </w:r>
                </w:p>
                <w:p w:rsidR="005D623C" w:rsidRPr="00E75DBF" w:rsidRDefault="005D623C" w:rsidP="00552787">
                  <w:pPr>
                    <w:framePr w:hSpace="180" w:wrap="around" w:vAnchor="text" w:hAnchor="margin" w:y="-61"/>
                    <w:numPr>
                      <w:ilvl w:val="0"/>
                      <w:numId w:val="26"/>
                    </w:numPr>
                    <w:ind w:right="-6"/>
                    <w:suppressOverlap/>
                    <w:jc w:val="both"/>
                    <w:rPr>
                      <w:sz w:val="22"/>
                      <w:szCs w:val="22"/>
                      <w:lang w:val="kk-KZ"/>
                    </w:rPr>
                  </w:pPr>
                  <w:r w:rsidRPr="00E75DBF">
                    <w:rPr>
                      <w:sz w:val="22"/>
                      <w:szCs w:val="22"/>
                      <w:lang w:val="kk-KZ"/>
                    </w:rPr>
                    <w:t xml:space="preserve">меншікті ілінісу, </w:t>
                  </w:r>
                  <w:r w:rsidRPr="00E75DBF">
                    <w:rPr>
                      <w:sz w:val="22"/>
                      <w:szCs w:val="22"/>
                    </w:rPr>
                    <w:t>с</w:t>
                  </w:r>
                  <w:r w:rsidRPr="00E75DBF">
                    <w:rPr>
                      <w:sz w:val="22"/>
                      <w:szCs w:val="22"/>
                      <w:vertAlign w:val="subscript"/>
                      <w:lang w:val="en-US"/>
                    </w:rPr>
                    <w:t>II,</w:t>
                  </w:r>
                  <w:r w:rsidRPr="00E75DBF">
                    <w:rPr>
                      <w:sz w:val="22"/>
                      <w:szCs w:val="22"/>
                      <w:lang w:val="kk-KZ"/>
                    </w:rPr>
                    <w:t>, кПа-</w:t>
                  </w:r>
                  <w:r>
                    <w:rPr>
                      <w:sz w:val="22"/>
                      <w:szCs w:val="22"/>
                      <w:lang w:val="kk-KZ"/>
                    </w:rPr>
                    <w:t>14</w:t>
                  </w:r>
                </w:p>
                <w:p w:rsidR="005D623C" w:rsidRPr="00E75DBF" w:rsidRDefault="005D623C" w:rsidP="00552787">
                  <w:pPr>
                    <w:framePr w:hSpace="180" w:wrap="around" w:vAnchor="text" w:hAnchor="margin" w:y="-61"/>
                    <w:numPr>
                      <w:ilvl w:val="0"/>
                      <w:numId w:val="26"/>
                    </w:numPr>
                    <w:ind w:right="-6"/>
                    <w:suppressOverlap/>
                    <w:jc w:val="both"/>
                    <w:rPr>
                      <w:sz w:val="22"/>
                      <w:szCs w:val="22"/>
                      <w:lang w:val="kk-KZ"/>
                    </w:rPr>
                  </w:pPr>
                  <w:r w:rsidRPr="00E75DBF">
                    <w:rPr>
                      <w:sz w:val="22"/>
                      <w:szCs w:val="22"/>
                      <w:lang w:val="kk-KZ"/>
                    </w:rPr>
                    <w:t xml:space="preserve">ішкі үйкеліс бұрышы, </w:t>
                  </w:r>
                  <w:r w:rsidRPr="00E75DBF">
                    <w:rPr>
                      <w:sz w:val="22"/>
                      <w:szCs w:val="22"/>
                    </w:rPr>
                    <w:t>φ</w:t>
                  </w:r>
                  <w:r w:rsidRPr="00E75DBF">
                    <w:rPr>
                      <w:sz w:val="22"/>
                      <w:szCs w:val="22"/>
                      <w:vertAlign w:val="subscript"/>
                      <w:lang w:val="kk-KZ"/>
                    </w:rPr>
                    <w:t>II</w:t>
                  </w:r>
                  <w:r w:rsidRPr="00E75DBF">
                    <w:rPr>
                      <w:sz w:val="22"/>
                      <w:szCs w:val="22"/>
                      <w:lang w:val="kk-KZ"/>
                    </w:rPr>
                    <w:t>, град.</w:t>
                  </w:r>
                  <w:r>
                    <w:rPr>
                      <w:sz w:val="22"/>
                      <w:szCs w:val="22"/>
                      <w:lang w:val="kk-KZ"/>
                    </w:rPr>
                    <w:t>-14</w:t>
                  </w:r>
                </w:p>
                <w:p w:rsidR="005D623C" w:rsidRPr="00E75DBF" w:rsidRDefault="005D623C" w:rsidP="00552787">
                  <w:pPr>
                    <w:framePr w:hSpace="180" w:wrap="around" w:vAnchor="text" w:hAnchor="margin" w:y="-61"/>
                    <w:numPr>
                      <w:ilvl w:val="0"/>
                      <w:numId w:val="26"/>
                    </w:numPr>
                    <w:ind w:right="-6"/>
                    <w:suppressOverlap/>
                    <w:jc w:val="both"/>
                    <w:rPr>
                      <w:sz w:val="22"/>
                      <w:szCs w:val="22"/>
                      <w:lang w:val="kk-KZ"/>
                    </w:rPr>
                  </w:pPr>
                  <w:r w:rsidRPr="00E75DBF">
                    <w:rPr>
                      <w:sz w:val="22"/>
                      <w:szCs w:val="22"/>
                      <w:lang w:val="kk-KZ"/>
                    </w:rPr>
                    <w:t xml:space="preserve">деформация модулі, Е, МПа </w:t>
                  </w:r>
                  <w:r>
                    <w:rPr>
                      <w:sz w:val="22"/>
                      <w:szCs w:val="22"/>
                      <w:lang w:val="kk-KZ"/>
                    </w:rPr>
                    <w:t>–</w:t>
                  </w:r>
                  <w:r w:rsidRPr="00E75DBF">
                    <w:rPr>
                      <w:sz w:val="22"/>
                      <w:szCs w:val="22"/>
                      <w:lang w:val="kk-KZ"/>
                    </w:rPr>
                    <w:t xml:space="preserve"> </w:t>
                  </w:r>
                  <w:r>
                    <w:rPr>
                      <w:sz w:val="22"/>
                      <w:szCs w:val="22"/>
                      <w:lang w:val="kk-KZ"/>
                    </w:rPr>
                    <w:t>7,6</w:t>
                  </w:r>
                </w:p>
                <w:p w:rsidR="005D623C" w:rsidRDefault="005D623C" w:rsidP="00552787">
                  <w:pPr>
                    <w:framePr w:hSpace="180" w:wrap="around" w:vAnchor="text" w:hAnchor="margin" w:y="-61"/>
                    <w:ind w:right="-6"/>
                    <w:suppressOverlap/>
                    <w:jc w:val="both"/>
                    <w:rPr>
                      <w:sz w:val="22"/>
                      <w:szCs w:val="22"/>
                      <w:lang w:val="kk-KZ"/>
                    </w:rPr>
                  </w:pPr>
                  <w:r w:rsidRPr="00E75DBF">
                    <w:rPr>
                      <w:sz w:val="22"/>
                      <w:szCs w:val="22"/>
                      <w:lang w:val="kk-KZ"/>
                    </w:rPr>
                    <w:t>Сондай-ақ көтергіш қабілеті бойынша есептеу үшін:</w:t>
                  </w:r>
                </w:p>
                <w:p w:rsidR="005D623C" w:rsidRPr="00E75DBF" w:rsidRDefault="005D623C" w:rsidP="00552787">
                  <w:pPr>
                    <w:framePr w:hSpace="180" w:wrap="around" w:vAnchor="text" w:hAnchor="margin" w:y="-61"/>
                    <w:numPr>
                      <w:ilvl w:val="0"/>
                      <w:numId w:val="30"/>
                    </w:numPr>
                    <w:ind w:right="-6"/>
                    <w:suppressOverlap/>
                    <w:jc w:val="both"/>
                    <w:rPr>
                      <w:sz w:val="22"/>
                      <w:szCs w:val="22"/>
                      <w:lang w:val="kk-KZ"/>
                    </w:rPr>
                  </w:pPr>
                  <w:r w:rsidRPr="00E75DBF">
                    <w:rPr>
                      <w:sz w:val="22"/>
                      <w:szCs w:val="22"/>
                      <w:lang w:val="kk-KZ"/>
                    </w:rPr>
                    <w:t xml:space="preserve">үлес салмағы, </w:t>
                  </w:r>
                  <w:r w:rsidRPr="00E75DBF">
                    <w:rPr>
                      <w:sz w:val="22"/>
                      <w:szCs w:val="22"/>
                    </w:rPr>
                    <w:t>γ</w:t>
                  </w:r>
                  <w:r w:rsidRPr="00E75DBF">
                    <w:rPr>
                      <w:sz w:val="22"/>
                      <w:szCs w:val="22"/>
                      <w:vertAlign w:val="subscript"/>
                      <w:lang w:val="kk-KZ"/>
                    </w:rPr>
                    <w:t>I,</w:t>
                  </w:r>
                  <w:r w:rsidRPr="00E75DBF">
                    <w:rPr>
                      <w:sz w:val="22"/>
                      <w:szCs w:val="22"/>
                      <w:lang w:val="kk-KZ"/>
                    </w:rPr>
                    <w:t xml:space="preserve"> кН/м</w:t>
                  </w:r>
                  <w:r w:rsidRPr="00E75DBF">
                    <w:rPr>
                      <w:sz w:val="22"/>
                      <w:szCs w:val="22"/>
                      <w:vertAlign w:val="superscript"/>
                      <w:lang w:val="kk-KZ"/>
                    </w:rPr>
                    <w:t>3</w:t>
                  </w:r>
                  <w:r w:rsidRPr="00E75DBF">
                    <w:rPr>
                      <w:sz w:val="22"/>
                      <w:szCs w:val="22"/>
                      <w:lang w:val="kk-KZ"/>
                    </w:rPr>
                    <w:t>-19,31</w:t>
                  </w:r>
                </w:p>
                <w:p w:rsidR="005D623C" w:rsidRPr="00E75DBF" w:rsidRDefault="005D623C" w:rsidP="00552787">
                  <w:pPr>
                    <w:framePr w:hSpace="180" w:wrap="around" w:vAnchor="text" w:hAnchor="margin" w:y="-61"/>
                    <w:numPr>
                      <w:ilvl w:val="0"/>
                      <w:numId w:val="30"/>
                    </w:numPr>
                    <w:ind w:right="-6"/>
                    <w:suppressOverlap/>
                    <w:jc w:val="both"/>
                    <w:rPr>
                      <w:sz w:val="22"/>
                      <w:szCs w:val="22"/>
                      <w:lang w:val="kk-KZ"/>
                    </w:rPr>
                  </w:pPr>
                  <w:r w:rsidRPr="00E75DBF">
                    <w:rPr>
                      <w:sz w:val="22"/>
                      <w:szCs w:val="22"/>
                      <w:lang w:val="kk-KZ"/>
                    </w:rPr>
                    <w:t xml:space="preserve">меншікті ілінісу, </w:t>
                  </w:r>
                  <w:r w:rsidRPr="00E75DBF">
                    <w:rPr>
                      <w:sz w:val="22"/>
                      <w:szCs w:val="22"/>
                    </w:rPr>
                    <w:t>с</w:t>
                  </w:r>
                  <w:r w:rsidRPr="00E75DBF">
                    <w:rPr>
                      <w:sz w:val="22"/>
                      <w:szCs w:val="22"/>
                      <w:vertAlign w:val="subscript"/>
                      <w:lang w:val="en-US"/>
                    </w:rPr>
                    <w:t>I,</w:t>
                  </w:r>
                  <w:r w:rsidRPr="00E75DBF">
                    <w:rPr>
                      <w:sz w:val="22"/>
                      <w:szCs w:val="22"/>
                      <w:lang w:val="kk-KZ"/>
                    </w:rPr>
                    <w:t>, кПа-</w:t>
                  </w:r>
                  <w:r>
                    <w:rPr>
                      <w:sz w:val="22"/>
                      <w:szCs w:val="22"/>
                      <w:lang w:val="kk-KZ"/>
                    </w:rPr>
                    <w:t>9</w:t>
                  </w:r>
                </w:p>
                <w:p w:rsidR="005D623C" w:rsidRPr="00E75DBF" w:rsidRDefault="005D623C" w:rsidP="00552787">
                  <w:pPr>
                    <w:framePr w:hSpace="180" w:wrap="around" w:vAnchor="text" w:hAnchor="margin" w:y="-61"/>
                    <w:numPr>
                      <w:ilvl w:val="0"/>
                      <w:numId w:val="30"/>
                    </w:numPr>
                    <w:ind w:right="-6"/>
                    <w:suppressOverlap/>
                    <w:jc w:val="both"/>
                    <w:rPr>
                      <w:sz w:val="22"/>
                      <w:szCs w:val="22"/>
                      <w:lang w:val="kk-KZ"/>
                    </w:rPr>
                  </w:pPr>
                  <w:r w:rsidRPr="00E75DBF">
                    <w:rPr>
                      <w:sz w:val="22"/>
                      <w:szCs w:val="22"/>
                      <w:lang w:val="kk-KZ"/>
                    </w:rPr>
                    <w:t xml:space="preserve">ішкі үйкеліс бұрышы, </w:t>
                  </w:r>
                  <w:r w:rsidRPr="00E75DBF">
                    <w:rPr>
                      <w:sz w:val="22"/>
                      <w:szCs w:val="22"/>
                    </w:rPr>
                    <w:t>φ</w:t>
                  </w:r>
                  <w:r w:rsidRPr="00E75DBF">
                    <w:rPr>
                      <w:sz w:val="22"/>
                      <w:szCs w:val="22"/>
                      <w:vertAlign w:val="subscript"/>
                      <w:lang w:val="kk-KZ"/>
                    </w:rPr>
                    <w:t>I,</w:t>
                  </w:r>
                  <w:r w:rsidRPr="00E75DBF">
                    <w:rPr>
                      <w:sz w:val="22"/>
                      <w:szCs w:val="22"/>
                      <w:lang w:val="kk-KZ"/>
                    </w:rPr>
                    <w:t xml:space="preserve">, град.- </w:t>
                  </w:r>
                  <w:r>
                    <w:rPr>
                      <w:sz w:val="22"/>
                      <w:szCs w:val="22"/>
                      <w:lang w:val="kk-KZ"/>
                    </w:rPr>
                    <w:t>12</w:t>
                  </w:r>
                </w:p>
                <w:p w:rsidR="005D623C" w:rsidRDefault="005D623C" w:rsidP="00552787">
                  <w:pPr>
                    <w:framePr w:hSpace="180" w:wrap="around" w:vAnchor="text" w:hAnchor="margin" w:y="-61"/>
                    <w:numPr>
                      <w:ilvl w:val="0"/>
                      <w:numId w:val="30"/>
                    </w:numPr>
                    <w:ind w:right="-6"/>
                    <w:suppressOverlap/>
                    <w:jc w:val="both"/>
                    <w:rPr>
                      <w:sz w:val="22"/>
                      <w:szCs w:val="22"/>
                      <w:lang w:val="kk-KZ"/>
                    </w:rPr>
                  </w:pPr>
                  <w:r w:rsidRPr="00E75DBF">
                    <w:rPr>
                      <w:sz w:val="22"/>
                      <w:szCs w:val="22"/>
                      <w:lang w:val="kk-KZ"/>
                    </w:rPr>
                    <w:t xml:space="preserve">деформация модулі, Е, МПа </w:t>
                  </w:r>
                  <w:r>
                    <w:rPr>
                      <w:sz w:val="22"/>
                      <w:szCs w:val="22"/>
                      <w:lang w:val="kk-KZ"/>
                    </w:rPr>
                    <w:t>–</w:t>
                  </w:r>
                  <w:r w:rsidRPr="00E75DBF">
                    <w:rPr>
                      <w:sz w:val="22"/>
                      <w:szCs w:val="22"/>
                      <w:lang w:val="kk-KZ"/>
                    </w:rPr>
                    <w:t xml:space="preserve"> </w:t>
                  </w:r>
                  <w:r>
                    <w:rPr>
                      <w:sz w:val="22"/>
                      <w:szCs w:val="22"/>
                      <w:lang w:val="kk-KZ"/>
                    </w:rPr>
                    <w:t>7,6</w:t>
                  </w:r>
                </w:p>
                <w:p w:rsidR="005D623C" w:rsidRPr="00E75DBF" w:rsidRDefault="005D623C" w:rsidP="00552787">
                  <w:pPr>
                    <w:framePr w:hSpace="180" w:wrap="around" w:vAnchor="text" w:hAnchor="margin" w:y="-61"/>
                    <w:ind w:right="-6"/>
                    <w:suppressOverlap/>
                    <w:jc w:val="both"/>
                    <w:rPr>
                      <w:sz w:val="22"/>
                      <w:szCs w:val="22"/>
                      <w:lang w:val="kk-KZ"/>
                    </w:rPr>
                  </w:pPr>
                  <w:r w:rsidRPr="00B6781D">
                    <w:rPr>
                      <w:sz w:val="22"/>
                      <w:szCs w:val="22"/>
                      <w:lang w:val="kk-KZ"/>
                    </w:rPr>
                    <w:t>Шөгу деңгейі төмен топырақ</w:t>
                  </w:r>
                  <w:r w:rsidRPr="00E75DBF">
                    <w:rPr>
                      <w:sz w:val="22"/>
                      <w:szCs w:val="22"/>
                      <w:lang w:val="kk-KZ"/>
                    </w:rPr>
                    <w:t>, шөгу түрі I.</w:t>
                  </w:r>
                </w:p>
                <w:p w:rsidR="005D623C" w:rsidRPr="007B4310" w:rsidRDefault="005D623C" w:rsidP="00552787">
                  <w:pPr>
                    <w:framePr w:hSpace="180" w:wrap="around" w:vAnchor="text" w:hAnchor="margin" w:y="-61"/>
                    <w:ind w:right="-6"/>
                    <w:suppressOverlap/>
                    <w:jc w:val="both"/>
                    <w:rPr>
                      <w:sz w:val="22"/>
                      <w:szCs w:val="22"/>
                      <w:lang w:val="kk-KZ"/>
                    </w:rPr>
                  </w:pPr>
                  <w:r w:rsidRPr="00E75DBF">
                    <w:rPr>
                      <w:sz w:val="22"/>
                      <w:szCs w:val="22"/>
                      <w:lang w:val="kk-KZ"/>
                    </w:rPr>
                    <w:t>Шөгу сипаттамасы төмендегі кестеде келтірілген:</w:t>
                  </w:r>
                </w:p>
                <w:p w:rsidR="00B4116F" w:rsidRPr="002913F8" w:rsidRDefault="00B4116F" w:rsidP="00552787">
                  <w:pPr>
                    <w:framePr w:hSpace="180" w:wrap="around" w:vAnchor="text" w:hAnchor="margin" w:y="-61"/>
                    <w:ind w:right="-6"/>
                    <w:suppressOverlap/>
                    <w:jc w:val="both"/>
                    <w:rPr>
                      <w:sz w:val="22"/>
                      <w:szCs w:val="22"/>
                      <w:lang w:val="kk-KZ"/>
                    </w:rPr>
                  </w:pPr>
                </w:p>
              </w:tc>
              <w:tc>
                <w:tcPr>
                  <w:tcW w:w="4961" w:type="dxa"/>
                </w:tcPr>
                <w:p w:rsidR="00B4116F" w:rsidRPr="00B4116F" w:rsidRDefault="00D746E3" w:rsidP="00552787">
                  <w:pPr>
                    <w:framePr w:hSpace="180" w:wrap="around" w:vAnchor="text" w:hAnchor="margin" w:y="-61"/>
                    <w:ind w:firstLine="36"/>
                    <w:suppressOverlap/>
                    <w:jc w:val="center"/>
                    <w:rPr>
                      <w:sz w:val="22"/>
                      <w:szCs w:val="22"/>
                      <w:lang w:val="ru-RU"/>
                    </w:rPr>
                  </w:pPr>
                  <w:r>
                    <w:rPr>
                      <w:b/>
                      <w:bCs/>
                      <w:sz w:val="22"/>
                      <w:szCs w:val="22"/>
                      <w:lang w:val="ru-RU"/>
                    </w:rPr>
                    <w:lastRenderedPageBreak/>
                    <w:t xml:space="preserve">1.2.3 </w:t>
                  </w:r>
                  <w:r w:rsidR="00B4116F" w:rsidRPr="00B4116F">
                    <w:rPr>
                      <w:b/>
                      <w:sz w:val="22"/>
                      <w:szCs w:val="22"/>
                      <w:lang w:val="ru-RU"/>
                    </w:rPr>
                    <w:t>Геоморфология и рельеф</w:t>
                  </w:r>
                </w:p>
                <w:p w:rsidR="00B4116F" w:rsidRPr="009E5D65" w:rsidRDefault="00B4116F" w:rsidP="00552787">
                  <w:pPr>
                    <w:framePr w:hSpace="180" w:wrap="around" w:vAnchor="text" w:hAnchor="margin" w:y="-61"/>
                    <w:suppressOverlap/>
                    <w:rPr>
                      <w:sz w:val="22"/>
                      <w:szCs w:val="22"/>
                      <w:lang w:val="kk-KZ"/>
                    </w:rPr>
                  </w:pPr>
                </w:p>
                <w:p w:rsidR="006670BF" w:rsidRPr="006670BF" w:rsidRDefault="00B4116F" w:rsidP="00552787">
                  <w:pPr>
                    <w:framePr w:hSpace="180" w:wrap="around" w:vAnchor="text" w:hAnchor="margin" w:y="-61"/>
                    <w:suppressOverlap/>
                    <w:jc w:val="both"/>
                    <w:rPr>
                      <w:sz w:val="22"/>
                      <w:szCs w:val="22"/>
                      <w:lang w:val="ru-RU"/>
                    </w:rPr>
                  </w:pPr>
                  <w:r w:rsidRPr="00B4116F">
                    <w:rPr>
                      <w:sz w:val="22"/>
                      <w:szCs w:val="22"/>
                      <w:lang w:val="ru-RU"/>
                    </w:rPr>
                    <w:t xml:space="preserve">   </w:t>
                  </w:r>
                  <w:r w:rsidR="002913F8" w:rsidRPr="0029436B">
                    <w:rPr>
                      <w:sz w:val="22"/>
                      <w:szCs w:val="22"/>
                      <w:lang w:val="kk-KZ"/>
                    </w:rPr>
                    <w:t xml:space="preserve">   </w:t>
                  </w:r>
                  <w:r w:rsidR="006670BF" w:rsidRPr="006670BF">
                    <w:rPr>
                      <w:sz w:val="22"/>
                      <w:szCs w:val="22"/>
                      <w:lang w:val="ru-RU"/>
                    </w:rPr>
                    <w:t xml:space="preserve"> В геоморфологическом отношении участок работ приурочен к низменной</w:t>
                  </w:r>
                  <w:r w:rsidR="006670BF">
                    <w:rPr>
                      <w:sz w:val="22"/>
                      <w:szCs w:val="22"/>
                      <w:lang w:val="kk-KZ"/>
                    </w:rPr>
                    <w:t xml:space="preserve"> </w:t>
                  </w:r>
                  <w:r w:rsidR="006670BF" w:rsidRPr="006670BF">
                    <w:rPr>
                      <w:sz w:val="22"/>
                      <w:szCs w:val="22"/>
                      <w:lang w:val="ru-RU"/>
                    </w:rPr>
                    <w:t>равнине Арыскум</w:t>
                  </w:r>
                  <w:r w:rsidR="006670BF">
                    <w:rPr>
                      <w:sz w:val="22"/>
                      <w:szCs w:val="22"/>
                      <w:lang w:val="kk-KZ"/>
                    </w:rPr>
                    <w:t>*</w:t>
                  </w:r>
                  <w:r w:rsidR="006670BF" w:rsidRPr="006670BF">
                    <w:rPr>
                      <w:sz w:val="22"/>
                      <w:szCs w:val="22"/>
                      <w:lang w:val="ru-RU"/>
                    </w:rPr>
                    <w:t xml:space="preserve">.     </w:t>
                  </w:r>
                </w:p>
                <w:p w:rsidR="006670BF" w:rsidRPr="006670BF" w:rsidRDefault="006670BF" w:rsidP="00552787">
                  <w:pPr>
                    <w:framePr w:hSpace="180" w:wrap="around" w:vAnchor="text" w:hAnchor="margin" w:y="-61"/>
                    <w:suppressOverlap/>
                    <w:jc w:val="both"/>
                    <w:rPr>
                      <w:sz w:val="22"/>
                      <w:szCs w:val="22"/>
                      <w:lang w:val="ru-RU"/>
                    </w:rPr>
                  </w:pPr>
                  <w:r>
                    <w:rPr>
                      <w:sz w:val="22"/>
                      <w:szCs w:val="22"/>
                      <w:lang w:val="kk-KZ"/>
                    </w:rPr>
                    <w:t xml:space="preserve">    </w:t>
                  </w:r>
                  <w:r w:rsidRPr="006670BF">
                    <w:rPr>
                      <w:sz w:val="22"/>
                      <w:szCs w:val="22"/>
                      <w:lang w:val="ru-RU"/>
                    </w:rPr>
                    <w:t>Рельеф  рассматриваемой  трассы коллектора  слабовсхолмленный.  Колебание высотных отметок трассы от 127,65(скв.18) до 137,26(скв.13)м, см. топоплан</w:t>
                  </w:r>
                </w:p>
                <w:p w:rsidR="00B4116F" w:rsidRPr="006670BF" w:rsidRDefault="00B4116F" w:rsidP="00552787">
                  <w:pPr>
                    <w:framePr w:hSpace="180" w:wrap="around" w:vAnchor="text" w:hAnchor="margin" w:y="-61"/>
                    <w:suppressOverlap/>
                    <w:jc w:val="both"/>
                    <w:rPr>
                      <w:lang w:val="ru-RU"/>
                    </w:rPr>
                  </w:pPr>
                </w:p>
                <w:p w:rsidR="00B4116F" w:rsidRPr="00B4116F" w:rsidRDefault="00D746E3" w:rsidP="00552787">
                  <w:pPr>
                    <w:framePr w:hSpace="180" w:wrap="around" w:vAnchor="text" w:hAnchor="margin" w:y="-61"/>
                    <w:ind w:left="720" w:hanging="400"/>
                    <w:suppressOverlap/>
                    <w:rPr>
                      <w:b/>
                      <w:sz w:val="22"/>
                      <w:szCs w:val="22"/>
                      <w:lang w:val="ru-RU"/>
                    </w:rPr>
                  </w:pPr>
                  <w:r>
                    <w:rPr>
                      <w:b/>
                      <w:bCs/>
                      <w:sz w:val="22"/>
                      <w:szCs w:val="22"/>
                      <w:lang w:val="ru-RU"/>
                    </w:rPr>
                    <w:t xml:space="preserve">1.2.4 </w:t>
                  </w:r>
                  <w:r w:rsidR="00B4116F" w:rsidRPr="00B4116F">
                    <w:rPr>
                      <w:b/>
                      <w:sz w:val="22"/>
                      <w:szCs w:val="22"/>
                      <w:lang w:val="ru-RU"/>
                    </w:rPr>
                    <w:t>Геолого-литологическое строение</w:t>
                  </w:r>
                </w:p>
                <w:p w:rsidR="00B4116F" w:rsidRPr="00B4116F" w:rsidRDefault="00B4116F" w:rsidP="00552787">
                  <w:pPr>
                    <w:framePr w:hSpace="180" w:wrap="around" w:vAnchor="text" w:hAnchor="margin" w:y="-61"/>
                    <w:ind w:left="720"/>
                    <w:suppressOverlap/>
                    <w:rPr>
                      <w:b/>
                      <w:sz w:val="22"/>
                      <w:szCs w:val="22"/>
                      <w:lang w:val="ru-RU"/>
                    </w:rPr>
                  </w:pPr>
                </w:p>
                <w:p w:rsidR="00C50A67" w:rsidRPr="00C50A67" w:rsidRDefault="00B607D3" w:rsidP="00552787">
                  <w:pPr>
                    <w:framePr w:hSpace="180" w:wrap="around" w:vAnchor="text" w:hAnchor="margin" w:y="-61"/>
                    <w:tabs>
                      <w:tab w:val="left" w:pos="9639"/>
                    </w:tabs>
                    <w:ind w:right="27"/>
                    <w:suppressOverlap/>
                    <w:jc w:val="both"/>
                    <w:rPr>
                      <w:sz w:val="22"/>
                      <w:szCs w:val="22"/>
                      <w:lang w:val="ru-RU"/>
                    </w:rPr>
                  </w:pPr>
                  <w:r w:rsidRPr="00B607D3">
                    <w:rPr>
                      <w:sz w:val="22"/>
                      <w:szCs w:val="22"/>
                      <w:lang w:val="ru-RU"/>
                    </w:rPr>
                    <w:t xml:space="preserve"> </w:t>
                  </w:r>
                  <w:r w:rsidR="002913F8" w:rsidRPr="002913F8">
                    <w:rPr>
                      <w:sz w:val="22"/>
                      <w:szCs w:val="22"/>
                      <w:lang w:val="ru-RU"/>
                    </w:rPr>
                    <w:t xml:space="preserve"> </w:t>
                  </w:r>
                  <w:r w:rsidR="00C50A67" w:rsidRPr="00C50A67">
                    <w:rPr>
                      <w:sz w:val="22"/>
                      <w:szCs w:val="22"/>
                      <w:lang w:val="ru-RU"/>
                    </w:rPr>
                    <w:t xml:space="preserve"> Геолого-литологическое строение участка работ представлено пролювиально-делювиальными отложениями четвертичного возраста (</w:t>
                  </w:r>
                  <w:r w:rsidR="00C50A67" w:rsidRPr="00364C1C">
                    <w:rPr>
                      <w:sz w:val="22"/>
                      <w:szCs w:val="22"/>
                      <w:lang w:val="en-US"/>
                    </w:rPr>
                    <w:t>d</w:t>
                  </w:r>
                  <w:r w:rsidR="00C50A67" w:rsidRPr="00C50A67">
                    <w:rPr>
                      <w:sz w:val="22"/>
                      <w:szCs w:val="22"/>
                      <w:lang w:val="ru-RU"/>
                    </w:rPr>
                    <w:t xml:space="preserve">р </w:t>
                  </w:r>
                  <w:r w:rsidR="00C50A67" w:rsidRPr="00364C1C">
                    <w:rPr>
                      <w:sz w:val="22"/>
                      <w:szCs w:val="22"/>
                      <w:lang w:val="en-US"/>
                    </w:rPr>
                    <w:t>Q</w:t>
                  </w:r>
                  <w:r w:rsidR="00C50A67" w:rsidRPr="00C50A67">
                    <w:rPr>
                      <w:sz w:val="22"/>
                      <w:szCs w:val="22"/>
                      <w:lang w:val="ru-RU"/>
                    </w:rPr>
                    <w:t xml:space="preserve">). </w:t>
                  </w:r>
                </w:p>
                <w:p w:rsidR="00C50A67" w:rsidRPr="00C50A67" w:rsidRDefault="00C50A67" w:rsidP="00552787">
                  <w:pPr>
                    <w:framePr w:hSpace="180" w:wrap="around" w:vAnchor="text" w:hAnchor="margin" w:y="-61"/>
                    <w:tabs>
                      <w:tab w:val="left" w:pos="9639"/>
                    </w:tabs>
                    <w:ind w:right="27"/>
                    <w:suppressOverlap/>
                    <w:jc w:val="both"/>
                    <w:rPr>
                      <w:sz w:val="22"/>
                      <w:szCs w:val="22"/>
                      <w:lang w:val="ru-RU"/>
                    </w:rPr>
                  </w:pPr>
                  <w:r w:rsidRPr="00C50A67">
                    <w:rPr>
                      <w:sz w:val="22"/>
                      <w:szCs w:val="22"/>
                      <w:lang w:val="ru-RU"/>
                    </w:rPr>
                    <w:t xml:space="preserve">    На вскрытую глубину 3,0м трасса сложена песками мелкими. На участке от скв.14 до скв.16 пески мелкие перекрыты прослоем суглинка мощностью 1,2м. </w:t>
                  </w:r>
                </w:p>
                <w:p w:rsidR="00C50A67" w:rsidRPr="00C50A67" w:rsidRDefault="00C50A67" w:rsidP="00552787">
                  <w:pPr>
                    <w:framePr w:hSpace="180" w:wrap="around" w:vAnchor="text" w:hAnchor="margin" w:y="-61"/>
                    <w:tabs>
                      <w:tab w:val="left" w:pos="9639"/>
                    </w:tabs>
                    <w:ind w:right="27"/>
                    <w:suppressOverlap/>
                    <w:jc w:val="both"/>
                    <w:rPr>
                      <w:sz w:val="22"/>
                      <w:szCs w:val="22"/>
                      <w:lang w:val="ru-RU"/>
                    </w:rPr>
                  </w:pPr>
                  <w:r w:rsidRPr="00C50A67">
                    <w:rPr>
                      <w:sz w:val="22"/>
                      <w:szCs w:val="22"/>
                      <w:lang w:val="ru-RU"/>
                    </w:rPr>
                    <w:t xml:space="preserve">Грунты с поверхности земли покрыты почвенно-растительным слоем мощностью 0,2м  </w:t>
                  </w:r>
                </w:p>
                <w:p w:rsidR="00C50A67" w:rsidRDefault="00C50A67" w:rsidP="00552787">
                  <w:pPr>
                    <w:framePr w:hSpace="180" w:wrap="around" w:vAnchor="text" w:hAnchor="margin" w:y="-61"/>
                    <w:tabs>
                      <w:tab w:val="left" w:pos="9639"/>
                    </w:tabs>
                    <w:ind w:right="27"/>
                    <w:suppressOverlap/>
                    <w:jc w:val="both"/>
                    <w:rPr>
                      <w:sz w:val="22"/>
                      <w:szCs w:val="22"/>
                      <w:lang w:val="kk-KZ"/>
                    </w:rPr>
                  </w:pPr>
                  <w:r w:rsidRPr="00C50A67">
                    <w:rPr>
                      <w:sz w:val="22"/>
                      <w:szCs w:val="22"/>
                      <w:lang w:val="ru-RU"/>
                    </w:rPr>
                    <w:t xml:space="preserve">    Детальный разрез строения участка работ по глубине см. приложение 6</w:t>
                  </w:r>
                  <w:r>
                    <w:rPr>
                      <w:sz w:val="22"/>
                      <w:szCs w:val="22"/>
                      <w:lang w:val="kk-KZ"/>
                    </w:rPr>
                    <w:t>.</w:t>
                  </w:r>
                </w:p>
                <w:p w:rsidR="00B4116F" w:rsidRPr="00C50A67" w:rsidRDefault="00B4116F" w:rsidP="00552787">
                  <w:pPr>
                    <w:framePr w:hSpace="180" w:wrap="around" w:vAnchor="text" w:hAnchor="margin" w:y="-61"/>
                    <w:tabs>
                      <w:tab w:val="left" w:pos="9639"/>
                    </w:tabs>
                    <w:ind w:right="27"/>
                    <w:suppressOverlap/>
                    <w:jc w:val="both"/>
                    <w:rPr>
                      <w:sz w:val="22"/>
                      <w:szCs w:val="22"/>
                      <w:lang w:val="kk-KZ"/>
                    </w:rPr>
                  </w:pPr>
                </w:p>
                <w:p w:rsidR="00B4116F" w:rsidRPr="00B4116F" w:rsidRDefault="00D746E3" w:rsidP="00552787">
                  <w:pPr>
                    <w:framePr w:hSpace="180" w:wrap="around" w:vAnchor="text" w:hAnchor="margin" w:y="-61"/>
                    <w:ind w:left="720"/>
                    <w:suppressOverlap/>
                    <w:rPr>
                      <w:b/>
                      <w:sz w:val="22"/>
                      <w:szCs w:val="22"/>
                      <w:lang w:val="ru-RU"/>
                    </w:rPr>
                  </w:pPr>
                  <w:r>
                    <w:rPr>
                      <w:b/>
                      <w:bCs/>
                      <w:sz w:val="22"/>
                      <w:szCs w:val="22"/>
                      <w:lang w:val="ru-RU"/>
                    </w:rPr>
                    <w:t>1.2.</w:t>
                  </w:r>
                  <w:r>
                    <w:rPr>
                      <w:b/>
                      <w:sz w:val="22"/>
                      <w:szCs w:val="22"/>
                      <w:lang w:val="ru-RU"/>
                    </w:rPr>
                    <w:t>5</w:t>
                  </w:r>
                  <w:r w:rsidR="00B4116F" w:rsidRPr="00B4116F">
                    <w:rPr>
                      <w:b/>
                      <w:sz w:val="22"/>
                      <w:szCs w:val="22"/>
                      <w:lang w:val="ru-RU"/>
                    </w:rPr>
                    <w:t xml:space="preserve"> Гидрогеологические   условия</w:t>
                  </w:r>
                </w:p>
                <w:p w:rsidR="00B4116F" w:rsidRPr="00B4116F" w:rsidRDefault="00B4116F" w:rsidP="00552787">
                  <w:pPr>
                    <w:framePr w:hSpace="180" w:wrap="around" w:vAnchor="text" w:hAnchor="margin" w:y="-61"/>
                    <w:ind w:left="720"/>
                    <w:suppressOverlap/>
                    <w:rPr>
                      <w:b/>
                      <w:sz w:val="22"/>
                      <w:szCs w:val="22"/>
                      <w:lang w:val="ru-RU"/>
                    </w:rPr>
                  </w:pPr>
                </w:p>
                <w:p w:rsidR="00B4116F" w:rsidRPr="00B4116F" w:rsidRDefault="00B4116F" w:rsidP="00552787">
                  <w:pPr>
                    <w:framePr w:hSpace="180" w:wrap="around" w:vAnchor="text" w:hAnchor="margin" w:y="-61"/>
                    <w:ind w:right="-6"/>
                    <w:suppressOverlap/>
                    <w:jc w:val="both"/>
                    <w:rPr>
                      <w:sz w:val="22"/>
                      <w:szCs w:val="22"/>
                      <w:lang w:val="ru-RU"/>
                    </w:rPr>
                  </w:pPr>
                  <w:r w:rsidRPr="00B4116F">
                    <w:rPr>
                      <w:sz w:val="22"/>
                      <w:szCs w:val="22"/>
                      <w:lang w:val="ru-RU"/>
                    </w:rPr>
                    <w:t xml:space="preserve">    На участках  проектируемых линий инженерно-геологическими  выработками  глубиной </w:t>
                  </w:r>
                  <w:smartTag w:uri="urn:schemas-microsoft-com:office:smarttags" w:element="metricconverter">
                    <w:smartTagPr>
                      <w:attr w:name="ProductID" w:val="3,0 м"/>
                    </w:smartTagPr>
                    <w:r w:rsidRPr="00B4116F">
                      <w:rPr>
                        <w:sz w:val="22"/>
                        <w:szCs w:val="22"/>
                        <w:lang w:val="ru-RU"/>
                      </w:rPr>
                      <w:t>3,0 м</w:t>
                    </w:r>
                  </w:smartTag>
                  <w:r w:rsidRPr="00B4116F">
                    <w:rPr>
                      <w:sz w:val="22"/>
                      <w:szCs w:val="22"/>
                      <w:lang w:val="ru-RU"/>
                    </w:rPr>
                    <w:t xml:space="preserve"> подземные воды не вскрыты.   </w:t>
                  </w:r>
                </w:p>
                <w:p w:rsidR="00B4116F" w:rsidRPr="00D839B8" w:rsidRDefault="00B4116F" w:rsidP="00552787">
                  <w:pPr>
                    <w:pStyle w:val="aff"/>
                    <w:framePr w:hSpace="180" w:wrap="around" w:vAnchor="text" w:hAnchor="margin" w:y="-61"/>
                    <w:ind w:left="0" w:right="-6" w:firstLine="0"/>
                    <w:suppressOverlap/>
                    <w:rPr>
                      <w:sz w:val="22"/>
                      <w:szCs w:val="22"/>
                    </w:rPr>
                  </w:pPr>
                  <w:r w:rsidRPr="00D839B8">
                    <w:rPr>
                      <w:sz w:val="22"/>
                      <w:szCs w:val="22"/>
                    </w:rPr>
                    <w:t xml:space="preserve">Гидродинамическая зона, охватывающая четвертичные, неогеновые и олигоценовые отложения, характеризуется преобладанием грунтовых вод и слабонапорных вод, режим которых тесно связан с атмосферными осадками и с режимом поверхностных водотоков. </w:t>
                  </w:r>
                </w:p>
                <w:p w:rsidR="00B4116F" w:rsidRPr="00D839B8" w:rsidRDefault="00B4116F" w:rsidP="00552787">
                  <w:pPr>
                    <w:pStyle w:val="aff"/>
                    <w:framePr w:hSpace="180" w:wrap="around" w:vAnchor="text" w:hAnchor="margin" w:y="-61"/>
                    <w:ind w:left="0" w:right="-6" w:firstLine="0"/>
                    <w:suppressOverlap/>
                    <w:rPr>
                      <w:sz w:val="22"/>
                      <w:szCs w:val="22"/>
                    </w:rPr>
                  </w:pPr>
                  <w:r w:rsidRPr="00D839B8">
                    <w:rPr>
                      <w:sz w:val="22"/>
                      <w:szCs w:val="22"/>
                    </w:rPr>
                    <w:t xml:space="preserve">Источником формирования подземных вод являются снеготалые воды, атмосферные осадки. Амплитуда колебания подземных вод в районе составляет 0,8-1,0м.                </w:t>
                  </w:r>
                </w:p>
                <w:p w:rsidR="00B4116F" w:rsidRDefault="00B4116F" w:rsidP="00552787">
                  <w:pPr>
                    <w:framePr w:hSpace="180" w:wrap="around" w:vAnchor="text" w:hAnchor="margin" w:y="-61"/>
                    <w:ind w:right="-567" w:firstLine="567"/>
                    <w:suppressOverlap/>
                    <w:rPr>
                      <w:b/>
                      <w:sz w:val="22"/>
                      <w:szCs w:val="22"/>
                      <w:lang w:val="kk-KZ"/>
                    </w:rPr>
                  </w:pPr>
                </w:p>
                <w:p w:rsidR="00B4116F" w:rsidRPr="00B22B52" w:rsidRDefault="00D746E3" w:rsidP="00552787">
                  <w:pPr>
                    <w:framePr w:hSpace="180" w:wrap="around" w:vAnchor="text" w:hAnchor="margin" w:y="-61"/>
                    <w:ind w:right="-567" w:firstLine="36"/>
                    <w:suppressOverlap/>
                    <w:rPr>
                      <w:b/>
                      <w:sz w:val="22"/>
                      <w:szCs w:val="22"/>
                      <w:lang w:val="kk-KZ"/>
                    </w:rPr>
                  </w:pPr>
                  <w:r>
                    <w:rPr>
                      <w:b/>
                      <w:bCs/>
                      <w:sz w:val="22"/>
                      <w:szCs w:val="22"/>
                      <w:lang w:val="ru-RU"/>
                    </w:rPr>
                    <w:t xml:space="preserve"> 1.2.6 </w:t>
                  </w:r>
                  <w:r w:rsidR="00B4116F" w:rsidRPr="00B22B52">
                    <w:rPr>
                      <w:b/>
                      <w:sz w:val="22"/>
                      <w:szCs w:val="22"/>
                      <w:lang w:val="kk-KZ"/>
                    </w:rPr>
                    <w:t>Физико-механические свойства грунтов</w:t>
                  </w:r>
                </w:p>
                <w:p w:rsidR="00B4116F" w:rsidRDefault="00B4116F" w:rsidP="00552787">
                  <w:pPr>
                    <w:framePr w:hSpace="180" w:wrap="around" w:vAnchor="text" w:hAnchor="margin" w:y="-61"/>
                    <w:ind w:left="720"/>
                    <w:suppressOverlap/>
                    <w:rPr>
                      <w:b/>
                      <w:sz w:val="22"/>
                      <w:szCs w:val="22"/>
                      <w:lang w:val="kk-KZ"/>
                    </w:rPr>
                  </w:pPr>
                </w:p>
                <w:p w:rsidR="005D623C" w:rsidRPr="005D623C" w:rsidRDefault="005D623C" w:rsidP="00552787">
                  <w:pPr>
                    <w:framePr w:hSpace="180" w:wrap="around" w:vAnchor="text" w:hAnchor="margin" w:y="-61"/>
                    <w:ind w:right="-6"/>
                    <w:suppressOverlap/>
                    <w:jc w:val="both"/>
                    <w:rPr>
                      <w:b/>
                      <w:sz w:val="22"/>
                      <w:szCs w:val="22"/>
                      <w:lang w:val="ru-RU"/>
                    </w:rPr>
                  </w:pPr>
                  <w:r w:rsidRPr="0060283D">
                    <w:rPr>
                      <w:sz w:val="22"/>
                      <w:szCs w:val="22"/>
                      <w:lang w:val="kk-KZ"/>
                    </w:rPr>
                    <w:t xml:space="preserve">       </w:t>
                  </w:r>
                  <w:r w:rsidRPr="005D623C">
                    <w:rPr>
                      <w:sz w:val="22"/>
                      <w:szCs w:val="22"/>
                      <w:lang w:val="ru-RU"/>
                    </w:rPr>
                    <w:t xml:space="preserve">В пределах сжимаемой толщи грунтов участка работ выделено </w:t>
                  </w:r>
                  <w:r>
                    <w:rPr>
                      <w:sz w:val="22"/>
                      <w:szCs w:val="22"/>
                      <w:lang w:val="kk-KZ"/>
                    </w:rPr>
                    <w:t>два</w:t>
                  </w:r>
                  <w:r w:rsidRPr="005D623C">
                    <w:rPr>
                      <w:sz w:val="22"/>
                      <w:szCs w:val="22"/>
                      <w:lang w:val="ru-RU"/>
                    </w:rPr>
                    <w:t xml:space="preserve"> инженерно-геологических элемента (ИГЭ):</w:t>
                  </w:r>
                  <w:r w:rsidRPr="005D623C">
                    <w:rPr>
                      <w:b/>
                      <w:sz w:val="22"/>
                      <w:szCs w:val="22"/>
                      <w:lang w:val="ru-RU"/>
                    </w:rPr>
                    <w:t xml:space="preserve"> </w:t>
                  </w:r>
                </w:p>
                <w:p w:rsidR="005D623C" w:rsidRPr="005D623C" w:rsidRDefault="005D623C" w:rsidP="00552787">
                  <w:pPr>
                    <w:framePr w:hSpace="180" w:wrap="around" w:vAnchor="text" w:hAnchor="margin" w:y="-61"/>
                    <w:ind w:right="-6"/>
                    <w:suppressOverlap/>
                    <w:jc w:val="both"/>
                    <w:rPr>
                      <w:sz w:val="22"/>
                      <w:szCs w:val="22"/>
                      <w:lang w:val="ru-RU"/>
                    </w:rPr>
                  </w:pPr>
                  <w:r>
                    <w:rPr>
                      <w:sz w:val="22"/>
                      <w:szCs w:val="22"/>
                      <w:lang w:val="kk-KZ"/>
                    </w:rPr>
                    <w:t xml:space="preserve">     </w:t>
                  </w:r>
                  <w:r w:rsidRPr="005D623C">
                    <w:rPr>
                      <w:sz w:val="22"/>
                      <w:szCs w:val="22"/>
                      <w:lang w:val="ru-RU"/>
                    </w:rPr>
                    <w:t xml:space="preserve">  </w:t>
                  </w:r>
                  <w:r w:rsidRPr="005D623C">
                    <w:rPr>
                      <w:i/>
                      <w:sz w:val="22"/>
                      <w:szCs w:val="22"/>
                      <w:u w:val="single"/>
                      <w:lang w:val="ru-RU"/>
                    </w:rPr>
                    <w:t>Первый инженерно-геологический элемент</w:t>
                  </w:r>
                  <w:r w:rsidRPr="005D623C">
                    <w:rPr>
                      <w:sz w:val="22"/>
                      <w:szCs w:val="22"/>
                      <w:lang w:val="ru-RU"/>
                    </w:rPr>
                    <w:t xml:space="preserve"> представлен  песком мелким,  </w:t>
                  </w:r>
                  <w:r w:rsidRPr="001A302D">
                    <w:rPr>
                      <w:sz w:val="22"/>
                      <w:szCs w:val="22"/>
                      <w:lang w:val="en-US"/>
                    </w:rPr>
                    <w:t>d</w:t>
                  </w:r>
                  <w:r w:rsidRPr="005D623C">
                    <w:rPr>
                      <w:sz w:val="22"/>
                      <w:szCs w:val="22"/>
                      <w:lang w:val="ru-RU"/>
                    </w:rPr>
                    <w:t>р</w:t>
                  </w:r>
                  <w:r w:rsidRPr="001A302D">
                    <w:rPr>
                      <w:sz w:val="22"/>
                      <w:szCs w:val="22"/>
                    </w:rPr>
                    <w:t>Q</w:t>
                  </w:r>
                  <w:r w:rsidRPr="005D623C">
                    <w:rPr>
                      <w:sz w:val="22"/>
                      <w:szCs w:val="22"/>
                      <w:lang w:val="ru-RU"/>
                    </w:rPr>
                    <w:t xml:space="preserve">, коричневого цвета, с  корнями  растений, засоленным, с включениями карбонатных конкреций, средней плотности. </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lastRenderedPageBreak/>
                    <w:t xml:space="preserve">     Нормативный модуль общей деформации грунта при водонасыщении – 10,6МПа, </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при природной влажности – 18,0 МПа.</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 xml:space="preserve">      Нормативные  значения  прочностных  характеристик  при  водонасыщении   </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 xml:space="preserve"> составляют:    угол внутреннего трения – 24</w:t>
                  </w:r>
                  <w:r w:rsidRPr="005D623C">
                    <w:rPr>
                      <w:sz w:val="22"/>
                      <w:szCs w:val="22"/>
                      <w:vertAlign w:val="superscript"/>
                      <w:lang w:val="ru-RU"/>
                    </w:rPr>
                    <w:t>0</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 xml:space="preserve"> удельное сцепление        – 0 кПа </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 xml:space="preserve">     Расчетные  характеристики  водонасыщенных  грунтов  для   расчета</w:t>
                  </w:r>
                  <w:r>
                    <w:rPr>
                      <w:sz w:val="22"/>
                      <w:szCs w:val="22"/>
                      <w:lang w:val="kk-KZ"/>
                    </w:rPr>
                    <w:t xml:space="preserve"> </w:t>
                  </w:r>
                  <w:r w:rsidRPr="005D623C">
                    <w:rPr>
                      <w:sz w:val="22"/>
                      <w:szCs w:val="22"/>
                      <w:lang w:val="ru-RU"/>
                    </w:rPr>
                    <w:t xml:space="preserve">по деформациям:        </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Расчетные характеристики грунтов для расчета по деформациям:</w:t>
                  </w:r>
                </w:p>
                <w:p w:rsidR="005D623C" w:rsidRPr="005D623C" w:rsidRDefault="005D623C" w:rsidP="00552787">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удельный вес, </w:t>
                  </w:r>
                  <w:r w:rsidRPr="001A302D">
                    <w:rPr>
                      <w:sz w:val="22"/>
                      <w:szCs w:val="22"/>
                    </w:rPr>
                    <w:t>γ</w:t>
                  </w:r>
                  <w:r w:rsidRPr="001A302D">
                    <w:rPr>
                      <w:sz w:val="22"/>
                      <w:szCs w:val="22"/>
                      <w:vertAlign w:val="subscript"/>
                      <w:lang w:val="en-US"/>
                    </w:rPr>
                    <w:t>II</w:t>
                  </w:r>
                  <w:r w:rsidRPr="005D623C">
                    <w:rPr>
                      <w:sz w:val="22"/>
                      <w:szCs w:val="22"/>
                      <w:vertAlign w:val="subscript"/>
                      <w:lang w:val="ru-RU"/>
                    </w:rPr>
                    <w:t>,</w:t>
                  </w:r>
                  <w:r w:rsidRPr="005D623C">
                    <w:rPr>
                      <w:sz w:val="22"/>
                      <w:szCs w:val="22"/>
                      <w:lang w:val="ru-RU"/>
                    </w:rPr>
                    <w:t xml:space="preserve"> кН/м</w:t>
                  </w:r>
                  <w:r w:rsidRPr="005D623C">
                    <w:rPr>
                      <w:sz w:val="22"/>
                      <w:szCs w:val="22"/>
                      <w:vertAlign w:val="superscript"/>
                      <w:lang w:val="ru-RU"/>
                    </w:rPr>
                    <w:t>3</w:t>
                  </w:r>
                  <w:r w:rsidRPr="005D623C">
                    <w:rPr>
                      <w:sz w:val="22"/>
                      <w:szCs w:val="22"/>
                      <w:lang w:val="ru-RU"/>
                    </w:rPr>
                    <w:t>-18,72</w:t>
                  </w:r>
                </w:p>
                <w:p w:rsidR="005D623C" w:rsidRPr="001A302D" w:rsidRDefault="005D623C" w:rsidP="00552787">
                  <w:pPr>
                    <w:framePr w:hSpace="180" w:wrap="around" w:vAnchor="text" w:hAnchor="margin" w:y="-61"/>
                    <w:numPr>
                      <w:ilvl w:val="0"/>
                      <w:numId w:val="6"/>
                    </w:numPr>
                    <w:ind w:left="720" w:right="-6"/>
                    <w:suppressOverlap/>
                    <w:jc w:val="both"/>
                    <w:rPr>
                      <w:sz w:val="22"/>
                      <w:szCs w:val="22"/>
                    </w:rPr>
                  </w:pPr>
                  <w:r w:rsidRPr="001A302D">
                    <w:rPr>
                      <w:sz w:val="22"/>
                      <w:szCs w:val="22"/>
                    </w:rPr>
                    <w:t>удельное сцепление, с</w:t>
                  </w:r>
                  <w:r w:rsidRPr="001A302D">
                    <w:rPr>
                      <w:sz w:val="22"/>
                      <w:szCs w:val="22"/>
                      <w:vertAlign w:val="subscript"/>
                      <w:lang w:val="en-US"/>
                    </w:rPr>
                    <w:t xml:space="preserve">II, </w:t>
                  </w:r>
                  <w:r w:rsidRPr="001A302D">
                    <w:rPr>
                      <w:sz w:val="22"/>
                      <w:szCs w:val="22"/>
                    </w:rPr>
                    <w:t>кПа-0</w:t>
                  </w:r>
                </w:p>
                <w:p w:rsidR="005D623C" w:rsidRPr="005D623C" w:rsidRDefault="005D623C" w:rsidP="00552787">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угол внутреннего трения, </w:t>
                  </w:r>
                  <w:r w:rsidRPr="001A302D">
                    <w:rPr>
                      <w:sz w:val="22"/>
                      <w:szCs w:val="22"/>
                    </w:rPr>
                    <w:t>φ</w:t>
                  </w:r>
                  <w:r w:rsidRPr="001A302D">
                    <w:rPr>
                      <w:sz w:val="22"/>
                      <w:szCs w:val="22"/>
                      <w:vertAlign w:val="subscript"/>
                      <w:lang w:val="en-US"/>
                    </w:rPr>
                    <w:t>II</w:t>
                  </w:r>
                  <w:r w:rsidRPr="005D623C">
                    <w:rPr>
                      <w:sz w:val="22"/>
                      <w:szCs w:val="22"/>
                      <w:vertAlign w:val="subscript"/>
                      <w:lang w:val="ru-RU"/>
                    </w:rPr>
                    <w:t>,</w:t>
                  </w:r>
                  <w:r w:rsidRPr="005D623C">
                    <w:rPr>
                      <w:sz w:val="22"/>
                      <w:szCs w:val="22"/>
                      <w:lang w:val="ru-RU"/>
                    </w:rPr>
                    <w:t xml:space="preserve"> град.-24</w:t>
                  </w:r>
                </w:p>
                <w:p w:rsidR="005D623C" w:rsidRPr="001A302D" w:rsidRDefault="005D623C" w:rsidP="00552787">
                  <w:pPr>
                    <w:framePr w:hSpace="180" w:wrap="around" w:vAnchor="text" w:hAnchor="margin" w:y="-61"/>
                    <w:numPr>
                      <w:ilvl w:val="0"/>
                      <w:numId w:val="6"/>
                    </w:numPr>
                    <w:ind w:left="720" w:right="-6"/>
                    <w:suppressOverlap/>
                    <w:jc w:val="both"/>
                    <w:rPr>
                      <w:sz w:val="22"/>
                      <w:szCs w:val="22"/>
                    </w:rPr>
                  </w:pPr>
                  <w:r w:rsidRPr="001A302D">
                    <w:rPr>
                      <w:sz w:val="22"/>
                      <w:szCs w:val="22"/>
                    </w:rPr>
                    <w:t>модуль деформации, Е, МПа- 10,6</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То же для расчета по несущей способности:</w:t>
                  </w:r>
                </w:p>
                <w:p w:rsidR="005D623C" w:rsidRPr="005D623C" w:rsidRDefault="005D623C" w:rsidP="00552787">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удельный вес, </w:t>
                  </w:r>
                  <w:r w:rsidRPr="001A302D">
                    <w:rPr>
                      <w:sz w:val="22"/>
                      <w:szCs w:val="22"/>
                    </w:rPr>
                    <w:t>γ</w:t>
                  </w:r>
                  <w:r w:rsidRPr="001A302D">
                    <w:rPr>
                      <w:sz w:val="22"/>
                      <w:szCs w:val="22"/>
                      <w:vertAlign w:val="subscript"/>
                      <w:lang w:val="en-US"/>
                    </w:rPr>
                    <w:t>I</w:t>
                  </w:r>
                  <w:r w:rsidRPr="005D623C">
                    <w:rPr>
                      <w:sz w:val="22"/>
                      <w:szCs w:val="22"/>
                      <w:vertAlign w:val="subscript"/>
                      <w:lang w:val="ru-RU"/>
                    </w:rPr>
                    <w:t>,</w:t>
                  </w:r>
                  <w:r w:rsidRPr="005D623C">
                    <w:rPr>
                      <w:sz w:val="22"/>
                      <w:szCs w:val="22"/>
                      <w:lang w:val="ru-RU"/>
                    </w:rPr>
                    <w:t xml:space="preserve"> кН/м</w:t>
                  </w:r>
                  <w:r w:rsidRPr="005D623C">
                    <w:rPr>
                      <w:sz w:val="22"/>
                      <w:szCs w:val="22"/>
                      <w:vertAlign w:val="superscript"/>
                      <w:lang w:val="ru-RU"/>
                    </w:rPr>
                    <w:t>3</w:t>
                  </w:r>
                  <w:r w:rsidRPr="005D623C">
                    <w:rPr>
                      <w:sz w:val="22"/>
                      <w:szCs w:val="22"/>
                      <w:lang w:val="ru-RU"/>
                    </w:rPr>
                    <w:t>-18,62</w:t>
                  </w:r>
                </w:p>
                <w:p w:rsidR="005D623C" w:rsidRPr="00F35EE7" w:rsidRDefault="005D623C" w:rsidP="00552787">
                  <w:pPr>
                    <w:framePr w:hSpace="180" w:wrap="around" w:vAnchor="text" w:hAnchor="margin" w:y="-61"/>
                    <w:numPr>
                      <w:ilvl w:val="0"/>
                      <w:numId w:val="6"/>
                    </w:numPr>
                    <w:tabs>
                      <w:tab w:val="clear" w:pos="360"/>
                    </w:tabs>
                    <w:ind w:left="720" w:right="-6"/>
                    <w:suppressOverlap/>
                    <w:jc w:val="both"/>
                    <w:rPr>
                      <w:sz w:val="22"/>
                      <w:szCs w:val="22"/>
                    </w:rPr>
                  </w:pPr>
                  <w:r w:rsidRPr="00F35EE7">
                    <w:rPr>
                      <w:sz w:val="22"/>
                      <w:szCs w:val="22"/>
                    </w:rPr>
                    <w:t>удельное сцепление, с</w:t>
                  </w:r>
                  <w:r w:rsidRPr="00F35EE7">
                    <w:rPr>
                      <w:sz w:val="22"/>
                      <w:szCs w:val="22"/>
                      <w:vertAlign w:val="subscript"/>
                      <w:lang w:val="en-US"/>
                    </w:rPr>
                    <w:t xml:space="preserve">I, </w:t>
                  </w:r>
                  <w:r w:rsidRPr="00F35EE7">
                    <w:rPr>
                      <w:sz w:val="22"/>
                      <w:szCs w:val="22"/>
                    </w:rPr>
                    <w:t>кПа-0</w:t>
                  </w:r>
                </w:p>
                <w:p w:rsidR="005D623C" w:rsidRPr="005D623C" w:rsidRDefault="005D623C" w:rsidP="00552787">
                  <w:pPr>
                    <w:framePr w:hSpace="180" w:wrap="around" w:vAnchor="text" w:hAnchor="margin" w:y="-61"/>
                    <w:numPr>
                      <w:ilvl w:val="0"/>
                      <w:numId w:val="6"/>
                    </w:numPr>
                    <w:tabs>
                      <w:tab w:val="clear" w:pos="360"/>
                    </w:tabs>
                    <w:ind w:left="720" w:right="-6"/>
                    <w:suppressOverlap/>
                    <w:jc w:val="both"/>
                    <w:rPr>
                      <w:sz w:val="22"/>
                      <w:szCs w:val="22"/>
                      <w:lang w:val="ru-RU"/>
                    </w:rPr>
                  </w:pPr>
                  <w:r w:rsidRPr="005D623C">
                    <w:rPr>
                      <w:sz w:val="22"/>
                      <w:szCs w:val="22"/>
                      <w:lang w:val="ru-RU"/>
                    </w:rPr>
                    <w:t xml:space="preserve">угол внутреннего трения, </w:t>
                  </w:r>
                  <w:r w:rsidRPr="00F35EE7">
                    <w:rPr>
                      <w:sz w:val="22"/>
                      <w:szCs w:val="22"/>
                    </w:rPr>
                    <w:t>φ</w:t>
                  </w:r>
                  <w:r w:rsidRPr="00F35EE7">
                    <w:rPr>
                      <w:sz w:val="22"/>
                      <w:szCs w:val="22"/>
                      <w:vertAlign w:val="subscript"/>
                      <w:lang w:val="en-US"/>
                    </w:rPr>
                    <w:t>I</w:t>
                  </w:r>
                  <w:r w:rsidRPr="005D623C">
                    <w:rPr>
                      <w:sz w:val="22"/>
                      <w:szCs w:val="22"/>
                      <w:vertAlign w:val="subscript"/>
                      <w:lang w:val="ru-RU"/>
                    </w:rPr>
                    <w:t>,</w:t>
                  </w:r>
                  <w:r w:rsidRPr="005D623C">
                    <w:rPr>
                      <w:sz w:val="22"/>
                      <w:szCs w:val="22"/>
                      <w:lang w:val="ru-RU"/>
                    </w:rPr>
                    <w:t xml:space="preserve"> град.-</w:t>
                  </w:r>
                  <w:r>
                    <w:rPr>
                      <w:sz w:val="22"/>
                      <w:szCs w:val="22"/>
                      <w:lang w:val="kk-KZ"/>
                    </w:rPr>
                    <w:t>21,8</w:t>
                  </w:r>
                </w:p>
                <w:p w:rsidR="005D623C" w:rsidRPr="00F35EE7" w:rsidRDefault="005D623C" w:rsidP="00552787">
                  <w:pPr>
                    <w:framePr w:hSpace="180" w:wrap="around" w:vAnchor="text" w:hAnchor="margin" w:y="-61"/>
                    <w:numPr>
                      <w:ilvl w:val="0"/>
                      <w:numId w:val="6"/>
                    </w:numPr>
                    <w:tabs>
                      <w:tab w:val="clear" w:pos="360"/>
                    </w:tabs>
                    <w:ind w:left="720" w:right="-6"/>
                    <w:suppressOverlap/>
                    <w:jc w:val="both"/>
                    <w:rPr>
                      <w:sz w:val="22"/>
                      <w:szCs w:val="22"/>
                    </w:rPr>
                  </w:pPr>
                  <w:r w:rsidRPr="00F35EE7">
                    <w:rPr>
                      <w:sz w:val="22"/>
                      <w:szCs w:val="22"/>
                    </w:rPr>
                    <w:t xml:space="preserve">модуль деформации, Е, МПа- </w:t>
                  </w:r>
                  <w:r>
                    <w:rPr>
                      <w:sz w:val="22"/>
                      <w:szCs w:val="22"/>
                      <w:lang w:val="kk-KZ"/>
                    </w:rPr>
                    <w:t>10,6</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 xml:space="preserve">   Нормативное значение коэффициента фильтрации составляет </w:t>
                  </w:r>
                  <w:r>
                    <w:rPr>
                      <w:sz w:val="22"/>
                      <w:szCs w:val="22"/>
                      <w:lang w:val="kk-KZ"/>
                    </w:rPr>
                    <w:t>3,48</w:t>
                  </w:r>
                  <w:r w:rsidRPr="005D623C">
                    <w:rPr>
                      <w:sz w:val="22"/>
                      <w:szCs w:val="22"/>
                      <w:lang w:val="ru-RU"/>
                    </w:rPr>
                    <w:t>м/сут.</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 xml:space="preserve">   </w:t>
                  </w:r>
                  <w:r w:rsidRPr="005D623C">
                    <w:rPr>
                      <w:i/>
                      <w:sz w:val="22"/>
                      <w:szCs w:val="22"/>
                      <w:u w:val="single"/>
                      <w:lang w:val="ru-RU"/>
                    </w:rPr>
                    <w:t>Второй инженерно-геологический элемент</w:t>
                  </w:r>
                  <w:r w:rsidRPr="005D623C">
                    <w:rPr>
                      <w:sz w:val="22"/>
                      <w:szCs w:val="22"/>
                      <w:lang w:val="ru-RU"/>
                    </w:rPr>
                    <w:t xml:space="preserve"> представлен суглинком, </w:t>
                  </w:r>
                  <w:r w:rsidRPr="001E3E7E">
                    <w:rPr>
                      <w:sz w:val="22"/>
                      <w:szCs w:val="22"/>
                      <w:lang w:val="en-US"/>
                    </w:rPr>
                    <w:t>d</w:t>
                  </w:r>
                  <w:r w:rsidRPr="005D623C">
                    <w:rPr>
                      <w:sz w:val="22"/>
                      <w:szCs w:val="22"/>
                      <w:lang w:val="ru-RU"/>
                    </w:rPr>
                    <w:t>р</w:t>
                  </w:r>
                  <w:r w:rsidRPr="001E3E7E">
                    <w:rPr>
                      <w:sz w:val="22"/>
                      <w:szCs w:val="22"/>
                    </w:rPr>
                    <w:t>Q</w:t>
                  </w:r>
                  <w:r w:rsidRPr="005D623C">
                    <w:rPr>
                      <w:sz w:val="22"/>
                      <w:szCs w:val="22"/>
                      <w:vertAlign w:val="subscript"/>
                      <w:lang w:val="ru-RU"/>
                    </w:rPr>
                    <w:t xml:space="preserve"> </w:t>
                  </w:r>
                  <w:r w:rsidRPr="005D623C">
                    <w:rPr>
                      <w:sz w:val="22"/>
                      <w:szCs w:val="22"/>
                      <w:lang w:val="ru-RU"/>
                    </w:rPr>
                    <w:t>, темно- коричневого и коричневого цвета, твердой консистенции, комковатым.</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 xml:space="preserve">        Нормативный модуль общей деформации грунта при водонасыщении – 7,6 МПа, при природной влажности – 11,4 МПа.</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 xml:space="preserve">        Нормативные  значения  прочностных  характеристик  при  водонасыщении  составляют:    угол внутреннего трения – 14</w:t>
                  </w:r>
                  <w:r w:rsidRPr="005D623C">
                    <w:rPr>
                      <w:sz w:val="22"/>
                      <w:szCs w:val="22"/>
                      <w:vertAlign w:val="superscript"/>
                      <w:lang w:val="ru-RU"/>
                    </w:rPr>
                    <w:t>0</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 xml:space="preserve">удельное сцепление        – 14 кПа </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 xml:space="preserve">       Расчетные  характеристики  водонасыщенных  грунтов  для   расчета </w:t>
                  </w:r>
                </w:p>
                <w:p w:rsidR="005D623C" w:rsidRPr="005D623C" w:rsidRDefault="005D623C" w:rsidP="00552787">
                  <w:pPr>
                    <w:framePr w:hSpace="180" w:wrap="around" w:vAnchor="text" w:hAnchor="margin" w:y="-61"/>
                    <w:ind w:right="-6"/>
                    <w:suppressOverlap/>
                    <w:jc w:val="both"/>
                    <w:rPr>
                      <w:sz w:val="22"/>
                      <w:szCs w:val="22"/>
                      <w:lang w:val="ru-RU"/>
                    </w:rPr>
                  </w:pPr>
                  <w:r>
                    <w:rPr>
                      <w:sz w:val="22"/>
                      <w:szCs w:val="22"/>
                      <w:lang w:val="kk-KZ"/>
                    </w:rPr>
                    <w:t xml:space="preserve">      </w:t>
                  </w:r>
                  <w:r w:rsidRPr="005D623C">
                    <w:rPr>
                      <w:sz w:val="22"/>
                      <w:szCs w:val="22"/>
                      <w:lang w:val="ru-RU"/>
                    </w:rPr>
                    <w:t>Расчетные характеристики грунтов для расчета по деформациям:</w:t>
                  </w:r>
                </w:p>
                <w:p w:rsidR="005D623C" w:rsidRPr="005D623C" w:rsidRDefault="005D623C" w:rsidP="00552787">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удельный вес, </w:t>
                  </w:r>
                  <w:r w:rsidRPr="001E3E7E">
                    <w:rPr>
                      <w:sz w:val="22"/>
                      <w:szCs w:val="22"/>
                    </w:rPr>
                    <w:t>γ</w:t>
                  </w:r>
                  <w:r w:rsidRPr="001E3E7E">
                    <w:rPr>
                      <w:sz w:val="22"/>
                      <w:szCs w:val="22"/>
                      <w:vertAlign w:val="subscript"/>
                      <w:lang w:val="en-US"/>
                    </w:rPr>
                    <w:t>II</w:t>
                  </w:r>
                  <w:r w:rsidRPr="005D623C">
                    <w:rPr>
                      <w:sz w:val="22"/>
                      <w:szCs w:val="22"/>
                      <w:vertAlign w:val="subscript"/>
                      <w:lang w:val="ru-RU"/>
                    </w:rPr>
                    <w:t>,</w:t>
                  </w:r>
                  <w:r w:rsidRPr="005D623C">
                    <w:rPr>
                      <w:sz w:val="22"/>
                      <w:szCs w:val="22"/>
                      <w:lang w:val="ru-RU"/>
                    </w:rPr>
                    <w:t xml:space="preserve"> кН/м</w:t>
                  </w:r>
                  <w:r w:rsidRPr="005D623C">
                    <w:rPr>
                      <w:sz w:val="22"/>
                      <w:szCs w:val="22"/>
                      <w:vertAlign w:val="superscript"/>
                      <w:lang w:val="ru-RU"/>
                    </w:rPr>
                    <w:t>3</w:t>
                  </w:r>
                  <w:r w:rsidRPr="005D623C">
                    <w:rPr>
                      <w:sz w:val="22"/>
                      <w:szCs w:val="22"/>
                      <w:lang w:val="ru-RU"/>
                    </w:rPr>
                    <w:t>-19,40</w:t>
                  </w:r>
                </w:p>
                <w:p w:rsidR="005D623C" w:rsidRPr="001E3E7E" w:rsidRDefault="005D623C" w:rsidP="00552787">
                  <w:pPr>
                    <w:framePr w:hSpace="180" w:wrap="around" w:vAnchor="text" w:hAnchor="margin" w:y="-61"/>
                    <w:numPr>
                      <w:ilvl w:val="0"/>
                      <w:numId w:val="6"/>
                    </w:numPr>
                    <w:ind w:left="720" w:right="-6"/>
                    <w:suppressOverlap/>
                    <w:jc w:val="both"/>
                    <w:rPr>
                      <w:sz w:val="22"/>
                      <w:szCs w:val="22"/>
                    </w:rPr>
                  </w:pPr>
                  <w:r w:rsidRPr="001E3E7E">
                    <w:rPr>
                      <w:sz w:val="22"/>
                      <w:szCs w:val="22"/>
                    </w:rPr>
                    <w:t>удельное сцепление, с</w:t>
                  </w:r>
                  <w:r w:rsidRPr="001E3E7E">
                    <w:rPr>
                      <w:sz w:val="22"/>
                      <w:szCs w:val="22"/>
                      <w:vertAlign w:val="subscript"/>
                      <w:lang w:val="en-US"/>
                    </w:rPr>
                    <w:t xml:space="preserve">II, </w:t>
                  </w:r>
                  <w:r w:rsidRPr="001E3E7E">
                    <w:rPr>
                      <w:sz w:val="22"/>
                      <w:szCs w:val="22"/>
                    </w:rPr>
                    <w:t>кПа-14</w:t>
                  </w:r>
                </w:p>
                <w:p w:rsidR="005D623C" w:rsidRPr="005D623C" w:rsidRDefault="005D623C" w:rsidP="00552787">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угол внутреннего трения, </w:t>
                  </w:r>
                  <w:r w:rsidRPr="001E3E7E">
                    <w:rPr>
                      <w:sz w:val="22"/>
                      <w:szCs w:val="22"/>
                    </w:rPr>
                    <w:t>φ</w:t>
                  </w:r>
                  <w:r w:rsidRPr="001E3E7E">
                    <w:rPr>
                      <w:sz w:val="22"/>
                      <w:szCs w:val="22"/>
                      <w:vertAlign w:val="subscript"/>
                      <w:lang w:val="en-US"/>
                    </w:rPr>
                    <w:t>II</w:t>
                  </w:r>
                  <w:r w:rsidRPr="005D623C">
                    <w:rPr>
                      <w:sz w:val="22"/>
                      <w:szCs w:val="22"/>
                      <w:vertAlign w:val="subscript"/>
                      <w:lang w:val="ru-RU"/>
                    </w:rPr>
                    <w:t>,</w:t>
                  </w:r>
                  <w:r w:rsidRPr="005D623C">
                    <w:rPr>
                      <w:sz w:val="22"/>
                      <w:szCs w:val="22"/>
                      <w:lang w:val="ru-RU"/>
                    </w:rPr>
                    <w:t xml:space="preserve"> град.-14</w:t>
                  </w:r>
                </w:p>
                <w:p w:rsidR="005D623C" w:rsidRPr="001E3E7E" w:rsidRDefault="005D623C" w:rsidP="00552787">
                  <w:pPr>
                    <w:framePr w:hSpace="180" w:wrap="around" w:vAnchor="text" w:hAnchor="margin" w:y="-61"/>
                    <w:numPr>
                      <w:ilvl w:val="0"/>
                      <w:numId w:val="6"/>
                    </w:numPr>
                    <w:ind w:left="720" w:right="-6"/>
                    <w:suppressOverlap/>
                    <w:jc w:val="both"/>
                    <w:rPr>
                      <w:sz w:val="22"/>
                      <w:szCs w:val="22"/>
                    </w:rPr>
                  </w:pPr>
                  <w:r w:rsidRPr="001E3E7E">
                    <w:rPr>
                      <w:sz w:val="22"/>
                      <w:szCs w:val="22"/>
                    </w:rPr>
                    <w:t>модуль деформации, Е, МПа- 7,6</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То же для расчета по несущей способности:</w:t>
                  </w:r>
                </w:p>
                <w:p w:rsidR="005D623C" w:rsidRPr="005D623C" w:rsidRDefault="005D623C" w:rsidP="00552787">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удельный вес, </w:t>
                  </w:r>
                  <w:r w:rsidRPr="001E3E7E">
                    <w:rPr>
                      <w:sz w:val="22"/>
                      <w:szCs w:val="22"/>
                    </w:rPr>
                    <w:t>γ</w:t>
                  </w:r>
                  <w:r w:rsidRPr="001E3E7E">
                    <w:rPr>
                      <w:sz w:val="22"/>
                      <w:szCs w:val="22"/>
                      <w:vertAlign w:val="subscript"/>
                      <w:lang w:val="en-US"/>
                    </w:rPr>
                    <w:t>I</w:t>
                  </w:r>
                  <w:r w:rsidRPr="005D623C">
                    <w:rPr>
                      <w:sz w:val="22"/>
                      <w:szCs w:val="22"/>
                      <w:vertAlign w:val="subscript"/>
                      <w:lang w:val="ru-RU"/>
                    </w:rPr>
                    <w:t>,</w:t>
                  </w:r>
                  <w:r w:rsidRPr="005D623C">
                    <w:rPr>
                      <w:sz w:val="22"/>
                      <w:szCs w:val="22"/>
                      <w:lang w:val="ru-RU"/>
                    </w:rPr>
                    <w:t xml:space="preserve"> кН/м</w:t>
                  </w:r>
                  <w:r w:rsidRPr="005D623C">
                    <w:rPr>
                      <w:sz w:val="22"/>
                      <w:szCs w:val="22"/>
                      <w:vertAlign w:val="superscript"/>
                      <w:lang w:val="ru-RU"/>
                    </w:rPr>
                    <w:t>3</w:t>
                  </w:r>
                  <w:r w:rsidRPr="005D623C">
                    <w:rPr>
                      <w:sz w:val="22"/>
                      <w:szCs w:val="22"/>
                      <w:lang w:val="ru-RU"/>
                    </w:rPr>
                    <w:t>-19,31</w:t>
                  </w:r>
                </w:p>
                <w:p w:rsidR="005D623C" w:rsidRPr="001E3E7E" w:rsidRDefault="005D623C" w:rsidP="00552787">
                  <w:pPr>
                    <w:framePr w:hSpace="180" w:wrap="around" w:vAnchor="text" w:hAnchor="margin" w:y="-61"/>
                    <w:numPr>
                      <w:ilvl w:val="0"/>
                      <w:numId w:val="6"/>
                    </w:numPr>
                    <w:ind w:left="720" w:right="-6"/>
                    <w:suppressOverlap/>
                    <w:jc w:val="both"/>
                    <w:rPr>
                      <w:sz w:val="22"/>
                      <w:szCs w:val="22"/>
                    </w:rPr>
                  </w:pPr>
                  <w:r w:rsidRPr="001E3E7E">
                    <w:rPr>
                      <w:sz w:val="22"/>
                      <w:szCs w:val="22"/>
                    </w:rPr>
                    <w:t>удельное сцепление, с</w:t>
                  </w:r>
                  <w:r w:rsidRPr="001E3E7E">
                    <w:rPr>
                      <w:sz w:val="22"/>
                      <w:szCs w:val="22"/>
                      <w:vertAlign w:val="subscript"/>
                      <w:lang w:val="en-US"/>
                    </w:rPr>
                    <w:t xml:space="preserve">I, </w:t>
                  </w:r>
                  <w:r w:rsidRPr="001E3E7E">
                    <w:rPr>
                      <w:sz w:val="22"/>
                      <w:szCs w:val="22"/>
                    </w:rPr>
                    <w:t>кПа-9</w:t>
                  </w:r>
                </w:p>
                <w:p w:rsidR="005D623C" w:rsidRPr="005D623C" w:rsidRDefault="005D623C" w:rsidP="00552787">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угол внутреннего трения, </w:t>
                  </w:r>
                  <w:r w:rsidRPr="001E3E7E">
                    <w:rPr>
                      <w:sz w:val="22"/>
                      <w:szCs w:val="22"/>
                    </w:rPr>
                    <w:t>φ</w:t>
                  </w:r>
                  <w:r w:rsidRPr="001E3E7E">
                    <w:rPr>
                      <w:sz w:val="22"/>
                      <w:szCs w:val="22"/>
                      <w:vertAlign w:val="subscript"/>
                      <w:lang w:val="en-US"/>
                    </w:rPr>
                    <w:t>I</w:t>
                  </w:r>
                  <w:r w:rsidRPr="005D623C">
                    <w:rPr>
                      <w:sz w:val="22"/>
                      <w:szCs w:val="22"/>
                      <w:vertAlign w:val="subscript"/>
                      <w:lang w:val="ru-RU"/>
                    </w:rPr>
                    <w:t>,</w:t>
                  </w:r>
                  <w:r w:rsidRPr="005D623C">
                    <w:rPr>
                      <w:sz w:val="22"/>
                      <w:szCs w:val="22"/>
                      <w:lang w:val="ru-RU"/>
                    </w:rPr>
                    <w:t xml:space="preserve"> град.-12</w:t>
                  </w:r>
                </w:p>
                <w:p w:rsidR="005D623C" w:rsidRPr="001E3E7E" w:rsidRDefault="005D623C" w:rsidP="00552787">
                  <w:pPr>
                    <w:framePr w:hSpace="180" w:wrap="around" w:vAnchor="text" w:hAnchor="margin" w:y="-61"/>
                    <w:numPr>
                      <w:ilvl w:val="0"/>
                      <w:numId w:val="6"/>
                    </w:numPr>
                    <w:tabs>
                      <w:tab w:val="clear" w:pos="360"/>
                    </w:tabs>
                    <w:ind w:left="720" w:right="-6"/>
                    <w:suppressOverlap/>
                    <w:jc w:val="both"/>
                    <w:rPr>
                      <w:sz w:val="22"/>
                      <w:szCs w:val="22"/>
                    </w:rPr>
                  </w:pPr>
                  <w:r w:rsidRPr="001E3E7E">
                    <w:rPr>
                      <w:sz w:val="22"/>
                      <w:szCs w:val="22"/>
                    </w:rPr>
                    <w:t>модуль деформации, Е, МПа-7,6</w:t>
                  </w:r>
                </w:p>
                <w:p w:rsidR="005D623C" w:rsidRPr="005D623C" w:rsidRDefault="005D623C" w:rsidP="00552787">
                  <w:pPr>
                    <w:framePr w:hSpace="180" w:wrap="around" w:vAnchor="text" w:hAnchor="margin" w:y="-61"/>
                    <w:ind w:right="-6"/>
                    <w:suppressOverlap/>
                    <w:jc w:val="both"/>
                    <w:rPr>
                      <w:sz w:val="22"/>
                      <w:szCs w:val="22"/>
                      <w:lang w:val="ru-RU"/>
                    </w:rPr>
                  </w:pPr>
                  <w:r w:rsidRPr="005D623C">
                    <w:rPr>
                      <w:sz w:val="22"/>
                      <w:szCs w:val="22"/>
                      <w:lang w:val="ru-RU"/>
                    </w:rPr>
                    <w:t xml:space="preserve">      Грунт слабопросадочный, тип просадочности </w:t>
                  </w:r>
                  <w:r w:rsidRPr="001E3E7E">
                    <w:rPr>
                      <w:sz w:val="22"/>
                      <w:szCs w:val="22"/>
                      <w:lang w:val="en-US"/>
                    </w:rPr>
                    <w:t>I</w:t>
                  </w:r>
                  <w:r w:rsidRPr="005D623C">
                    <w:rPr>
                      <w:sz w:val="22"/>
                      <w:szCs w:val="22"/>
                      <w:lang w:val="ru-RU"/>
                    </w:rPr>
                    <w:t>.</w:t>
                  </w:r>
                </w:p>
                <w:p w:rsidR="00B4116F" w:rsidRPr="002913F8" w:rsidRDefault="005D623C" w:rsidP="00552787">
                  <w:pPr>
                    <w:framePr w:hSpace="180" w:wrap="around" w:vAnchor="text" w:hAnchor="margin" w:y="-61"/>
                    <w:ind w:right="-6"/>
                    <w:suppressOverlap/>
                    <w:jc w:val="both"/>
                    <w:rPr>
                      <w:sz w:val="22"/>
                      <w:szCs w:val="22"/>
                      <w:lang w:val="ru-RU"/>
                    </w:rPr>
                  </w:pPr>
                  <w:r w:rsidRPr="005D623C">
                    <w:rPr>
                      <w:sz w:val="22"/>
                      <w:szCs w:val="22"/>
                      <w:lang w:val="ru-RU"/>
                    </w:rPr>
                    <w:t>Характеристика просадочности приводится в нижеследующей таблице:</w:t>
                  </w:r>
                </w:p>
              </w:tc>
            </w:tr>
          </w:tbl>
          <w:p w:rsidR="00C972BF" w:rsidRDefault="00C972BF" w:rsidP="00C972BF">
            <w:pPr>
              <w:autoSpaceDE w:val="0"/>
              <w:autoSpaceDN w:val="0"/>
              <w:adjustRightInd w:val="0"/>
              <w:ind w:right="-6"/>
              <w:rPr>
                <w:sz w:val="24"/>
                <w:szCs w:val="24"/>
                <w:lang w:val="ru-RU"/>
              </w:rPr>
            </w:pPr>
          </w:p>
          <w:tbl>
            <w:tblPr>
              <w:tblW w:w="97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4"/>
              <w:gridCol w:w="1632"/>
              <w:gridCol w:w="1497"/>
              <w:gridCol w:w="1767"/>
              <w:gridCol w:w="1633"/>
            </w:tblGrid>
            <w:tr w:rsidR="00D2036E" w:rsidRPr="00552787" w:rsidTr="00D2036E">
              <w:trPr>
                <w:cantSplit/>
                <w:trHeight w:val="564"/>
              </w:trPr>
              <w:tc>
                <w:tcPr>
                  <w:tcW w:w="3264" w:type="dxa"/>
                  <w:vMerge w:val="restart"/>
                  <w:tcBorders>
                    <w:top w:val="single" w:sz="4" w:space="0" w:color="auto"/>
                    <w:left w:val="single" w:sz="4" w:space="0" w:color="auto"/>
                    <w:bottom w:val="single" w:sz="4" w:space="0" w:color="auto"/>
                    <w:right w:val="nil"/>
                  </w:tcBorders>
                  <w:vAlign w:val="center"/>
                </w:tcPr>
                <w:p w:rsidR="00D2036E" w:rsidRPr="00D2036E" w:rsidRDefault="00D2036E" w:rsidP="00552787">
                  <w:pPr>
                    <w:framePr w:hSpace="180" w:wrap="around" w:vAnchor="text" w:hAnchor="margin" w:y="-61"/>
                    <w:ind w:right="-6" w:firstLine="540"/>
                    <w:suppressOverlap/>
                    <w:jc w:val="center"/>
                    <w:rPr>
                      <w:sz w:val="22"/>
                      <w:szCs w:val="22"/>
                      <w:lang w:val="ru-RU"/>
                    </w:rPr>
                  </w:pPr>
                  <w:r w:rsidRPr="00D2036E">
                    <w:rPr>
                      <w:sz w:val="22"/>
                      <w:szCs w:val="22"/>
                      <w:lang w:val="ru-RU"/>
                    </w:rPr>
                    <w:t xml:space="preserve">Бастапқы шөгу қысымы </w:t>
                  </w:r>
                  <w:r w:rsidRPr="00BA6202">
                    <w:rPr>
                      <w:sz w:val="22"/>
                      <w:szCs w:val="22"/>
                      <w:lang w:val="kk-KZ"/>
                    </w:rPr>
                    <w:t xml:space="preserve">/ </w:t>
                  </w:r>
                  <w:r w:rsidRPr="00D2036E">
                    <w:rPr>
                      <w:sz w:val="22"/>
                      <w:szCs w:val="22"/>
                      <w:lang w:val="ru-RU"/>
                    </w:rPr>
                    <w:t xml:space="preserve">Начальное просадочное давления, </w:t>
                  </w:r>
                  <w:r w:rsidRPr="00BA6202">
                    <w:rPr>
                      <w:i/>
                      <w:sz w:val="22"/>
                      <w:szCs w:val="22"/>
                      <w:lang w:val="en-US"/>
                    </w:rPr>
                    <w:t>p</w:t>
                  </w:r>
                  <w:r w:rsidRPr="00BA6202">
                    <w:rPr>
                      <w:i/>
                      <w:sz w:val="22"/>
                      <w:szCs w:val="22"/>
                      <w:vertAlign w:val="subscript"/>
                      <w:lang w:val="en-US"/>
                    </w:rPr>
                    <w:t>sl</w:t>
                  </w:r>
                  <w:r w:rsidRPr="00D2036E">
                    <w:rPr>
                      <w:sz w:val="22"/>
                      <w:szCs w:val="22"/>
                      <w:lang w:val="ru-RU"/>
                    </w:rPr>
                    <w:t>, кПа</w:t>
                  </w:r>
                </w:p>
              </w:tc>
              <w:tc>
                <w:tcPr>
                  <w:tcW w:w="6529" w:type="dxa"/>
                  <w:gridSpan w:val="4"/>
                  <w:tcBorders>
                    <w:top w:val="single" w:sz="4" w:space="0" w:color="auto"/>
                    <w:left w:val="single" w:sz="4" w:space="0" w:color="auto"/>
                    <w:bottom w:val="single" w:sz="4" w:space="0" w:color="auto"/>
                    <w:right w:val="single" w:sz="4" w:space="0" w:color="auto"/>
                  </w:tcBorders>
                </w:tcPr>
                <w:p w:rsidR="00D2036E" w:rsidRPr="00D2036E" w:rsidRDefault="00D2036E" w:rsidP="00552787">
                  <w:pPr>
                    <w:framePr w:hSpace="180" w:wrap="around" w:vAnchor="text" w:hAnchor="margin" w:y="-61"/>
                    <w:ind w:right="-6" w:firstLine="540"/>
                    <w:suppressOverlap/>
                    <w:jc w:val="center"/>
                    <w:rPr>
                      <w:sz w:val="22"/>
                      <w:szCs w:val="22"/>
                      <w:lang w:val="ru-RU"/>
                    </w:rPr>
                  </w:pPr>
                  <w:r w:rsidRPr="00D2036E">
                    <w:rPr>
                      <w:sz w:val="22"/>
                      <w:szCs w:val="22"/>
                      <w:lang w:val="ru-RU"/>
                    </w:rPr>
                    <w:t xml:space="preserve">Салыстырмалы шөгу </w:t>
                  </w:r>
                  <w:r w:rsidRPr="00BA6202">
                    <w:rPr>
                      <w:sz w:val="22"/>
                      <w:szCs w:val="22"/>
                      <w:lang w:val="kk-KZ"/>
                    </w:rPr>
                    <w:t>/</w:t>
                  </w:r>
                  <w:r w:rsidRPr="00D2036E">
                    <w:rPr>
                      <w:sz w:val="22"/>
                      <w:szCs w:val="22"/>
                      <w:lang w:val="ru-RU"/>
                    </w:rPr>
                    <w:t xml:space="preserve">Относительная просадочность, </w:t>
                  </w:r>
                  <w:r w:rsidRPr="00BA6202">
                    <w:rPr>
                      <w:i/>
                      <w:sz w:val="22"/>
                      <w:szCs w:val="22"/>
                      <w:lang w:val="en-US"/>
                    </w:rPr>
                    <w:t>ε</w:t>
                  </w:r>
                  <w:r w:rsidRPr="00BA6202">
                    <w:rPr>
                      <w:i/>
                      <w:sz w:val="22"/>
                      <w:szCs w:val="22"/>
                      <w:vertAlign w:val="subscript"/>
                      <w:lang w:val="en-US"/>
                    </w:rPr>
                    <w:t>sl</w:t>
                  </w:r>
                  <w:r w:rsidRPr="00D2036E">
                    <w:rPr>
                      <w:sz w:val="22"/>
                      <w:szCs w:val="22"/>
                      <w:lang w:val="ru-RU"/>
                    </w:rPr>
                    <w:t xml:space="preserve">, жүктеме кезінде </w:t>
                  </w:r>
                  <w:r w:rsidRPr="00BA6202">
                    <w:rPr>
                      <w:sz w:val="22"/>
                      <w:szCs w:val="22"/>
                      <w:lang w:val="kk-KZ"/>
                    </w:rPr>
                    <w:t>/</w:t>
                  </w:r>
                  <w:r w:rsidRPr="00D2036E">
                    <w:rPr>
                      <w:sz w:val="22"/>
                      <w:szCs w:val="22"/>
                      <w:lang w:val="ru-RU"/>
                    </w:rPr>
                    <w:t xml:space="preserve">при нагрузке, </w:t>
                  </w:r>
                  <w:r w:rsidRPr="00BA6202">
                    <w:rPr>
                      <w:i/>
                      <w:sz w:val="22"/>
                      <w:szCs w:val="22"/>
                      <w:lang w:val="en-US"/>
                    </w:rPr>
                    <w:t>p</w:t>
                  </w:r>
                  <w:r w:rsidRPr="00D2036E">
                    <w:rPr>
                      <w:sz w:val="22"/>
                      <w:szCs w:val="22"/>
                      <w:lang w:val="ru-RU"/>
                    </w:rPr>
                    <w:t>, кПа</w:t>
                  </w:r>
                </w:p>
              </w:tc>
            </w:tr>
            <w:tr w:rsidR="00D2036E" w:rsidRPr="00BA6202" w:rsidTr="00D2036E">
              <w:trPr>
                <w:cantSplit/>
                <w:trHeight w:hRule="exact" w:val="410"/>
              </w:trPr>
              <w:tc>
                <w:tcPr>
                  <w:tcW w:w="3264" w:type="dxa"/>
                  <w:vMerge/>
                  <w:tcBorders>
                    <w:left w:val="single" w:sz="4" w:space="0" w:color="auto"/>
                    <w:bottom w:val="single" w:sz="4" w:space="0" w:color="auto"/>
                    <w:right w:val="single" w:sz="4" w:space="0" w:color="auto"/>
                  </w:tcBorders>
                </w:tcPr>
                <w:p w:rsidR="00D2036E" w:rsidRPr="00D2036E" w:rsidRDefault="00D2036E" w:rsidP="00552787">
                  <w:pPr>
                    <w:framePr w:hSpace="180" w:wrap="around" w:vAnchor="text" w:hAnchor="margin" w:y="-61"/>
                    <w:ind w:right="-6" w:firstLine="540"/>
                    <w:suppressOverlap/>
                    <w:jc w:val="both"/>
                    <w:rPr>
                      <w:sz w:val="22"/>
                      <w:szCs w:val="22"/>
                      <w:lang w:val="ru-RU"/>
                    </w:rPr>
                  </w:pPr>
                </w:p>
              </w:tc>
              <w:tc>
                <w:tcPr>
                  <w:tcW w:w="1632" w:type="dxa"/>
                  <w:tcBorders>
                    <w:top w:val="nil"/>
                    <w:left w:val="nil"/>
                  </w:tcBorders>
                  <w:vAlign w:val="center"/>
                </w:tcPr>
                <w:p w:rsidR="00D2036E" w:rsidRPr="00BA6202" w:rsidRDefault="00D2036E" w:rsidP="00552787">
                  <w:pPr>
                    <w:framePr w:hSpace="180" w:wrap="around" w:vAnchor="text" w:hAnchor="margin" w:y="-61"/>
                    <w:ind w:right="-6" w:firstLine="540"/>
                    <w:suppressOverlap/>
                    <w:jc w:val="both"/>
                    <w:rPr>
                      <w:sz w:val="22"/>
                      <w:szCs w:val="22"/>
                    </w:rPr>
                  </w:pPr>
                  <w:r w:rsidRPr="00BA6202">
                    <w:rPr>
                      <w:sz w:val="22"/>
                      <w:szCs w:val="22"/>
                    </w:rPr>
                    <w:t>50</w:t>
                  </w:r>
                </w:p>
              </w:tc>
              <w:tc>
                <w:tcPr>
                  <w:tcW w:w="1497" w:type="dxa"/>
                  <w:tcBorders>
                    <w:top w:val="nil"/>
                  </w:tcBorders>
                  <w:vAlign w:val="center"/>
                </w:tcPr>
                <w:p w:rsidR="00D2036E" w:rsidRPr="00BA6202" w:rsidRDefault="00D2036E" w:rsidP="00552787">
                  <w:pPr>
                    <w:framePr w:hSpace="180" w:wrap="around" w:vAnchor="text" w:hAnchor="margin" w:y="-61"/>
                    <w:ind w:right="-6" w:firstLine="540"/>
                    <w:suppressOverlap/>
                    <w:jc w:val="both"/>
                    <w:rPr>
                      <w:sz w:val="22"/>
                      <w:szCs w:val="22"/>
                    </w:rPr>
                  </w:pPr>
                  <w:r w:rsidRPr="00BA6202">
                    <w:rPr>
                      <w:sz w:val="22"/>
                      <w:szCs w:val="22"/>
                    </w:rPr>
                    <w:t>100</w:t>
                  </w:r>
                </w:p>
              </w:tc>
              <w:tc>
                <w:tcPr>
                  <w:tcW w:w="1767" w:type="dxa"/>
                  <w:tcBorders>
                    <w:top w:val="nil"/>
                  </w:tcBorders>
                  <w:vAlign w:val="center"/>
                </w:tcPr>
                <w:p w:rsidR="00D2036E" w:rsidRPr="00BA6202" w:rsidRDefault="00D2036E" w:rsidP="00552787">
                  <w:pPr>
                    <w:framePr w:hSpace="180" w:wrap="around" w:vAnchor="text" w:hAnchor="margin" w:y="-61"/>
                    <w:ind w:right="-6" w:firstLine="540"/>
                    <w:suppressOverlap/>
                    <w:jc w:val="both"/>
                    <w:rPr>
                      <w:sz w:val="22"/>
                      <w:szCs w:val="22"/>
                    </w:rPr>
                  </w:pPr>
                  <w:r w:rsidRPr="00BA6202">
                    <w:rPr>
                      <w:sz w:val="22"/>
                      <w:szCs w:val="22"/>
                    </w:rPr>
                    <w:t>200</w:t>
                  </w:r>
                </w:p>
              </w:tc>
              <w:tc>
                <w:tcPr>
                  <w:tcW w:w="1632" w:type="dxa"/>
                  <w:tcBorders>
                    <w:top w:val="nil"/>
                  </w:tcBorders>
                  <w:vAlign w:val="center"/>
                </w:tcPr>
                <w:p w:rsidR="00D2036E" w:rsidRPr="00BA6202" w:rsidRDefault="00D2036E" w:rsidP="00552787">
                  <w:pPr>
                    <w:framePr w:hSpace="180" w:wrap="around" w:vAnchor="text" w:hAnchor="margin" w:y="-61"/>
                    <w:ind w:right="-6" w:firstLine="540"/>
                    <w:suppressOverlap/>
                    <w:jc w:val="both"/>
                    <w:rPr>
                      <w:sz w:val="22"/>
                      <w:szCs w:val="22"/>
                    </w:rPr>
                  </w:pPr>
                  <w:r w:rsidRPr="00BA6202">
                    <w:rPr>
                      <w:sz w:val="22"/>
                      <w:szCs w:val="22"/>
                    </w:rPr>
                    <w:t>300</w:t>
                  </w:r>
                </w:p>
              </w:tc>
            </w:tr>
            <w:tr w:rsidR="00D2036E" w:rsidRPr="00BA6202" w:rsidTr="00D2036E">
              <w:trPr>
                <w:cantSplit/>
                <w:trHeight w:hRule="exact" w:val="431"/>
              </w:trPr>
              <w:tc>
                <w:tcPr>
                  <w:tcW w:w="3264" w:type="dxa"/>
                  <w:tcBorders>
                    <w:top w:val="nil"/>
                    <w:bottom w:val="single" w:sz="4" w:space="0" w:color="auto"/>
                  </w:tcBorders>
                  <w:vAlign w:val="center"/>
                </w:tcPr>
                <w:p w:rsidR="00D2036E" w:rsidRPr="000D4CC1" w:rsidRDefault="0048060D" w:rsidP="00552787">
                  <w:pPr>
                    <w:framePr w:hSpace="180" w:wrap="around" w:vAnchor="text" w:hAnchor="margin" w:y="-61"/>
                    <w:suppressOverlap/>
                    <w:jc w:val="center"/>
                    <w:rPr>
                      <w:sz w:val="22"/>
                      <w:szCs w:val="22"/>
                      <w:lang w:val="ru-RU"/>
                    </w:rPr>
                  </w:pPr>
                  <w:r>
                    <w:rPr>
                      <w:sz w:val="22"/>
                      <w:szCs w:val="22"/>
                      <w:lang w:val="ru-RU"/>
                    </w:rPr>
                    <w:t>8</w:t>
                  </w:r>
                  <w:r w:rsidR="000D4CC1">
                    <w:rPr>
                      <w:sz w:val="22"/>
                      <w:szCs w:val="22"/>
                      <w:lang w:val="ru-RU"/>
                    </w:rPr>
                    <w:t>5</w:t>
                  </w:r>
                </w:p>
              </w:tc>
              <w:tc>
                <w:tcPr>
                  <w:tcW w:w="1632" w:type="dxa"/>
                  <w:vAlign w:val="center"/>
                </w:tcPr>
                <w:p w:rsidR="00D2036E" w:rsidRPr="00F91EED" w:rsidRDefault="00D2036E" w:rsidP="00552787">
                  <w:pPr>
                    <w:framePr w:hSpace="180" w:wrap="around" w:vAnchor="text" w:hAnchor="margin" w:y="-61"/>
                    <w:suppressOverlap/>
                    <w:jc w:val="center"/>
                    <w:rPr>
                      <w:sz w:val="22"/>
                      <w:szCs w:val="22"/>
                    </w:rPr>
                  </w:pPr>
                  <w:r w:rsidRPr="00F91EED">
                    <w:rPr>
                      <w:sz w:val="22"/>
                      <w:szCs w:val="22"/>
                    </w:rPr>
                    <w:t>0,009</w:t>
                  </w:r>
                </w:p>
              </w:tc>
              <w:tc>
                <w:tcPr>
                  <w:tcW w:w="1497" w:type="dxa"/>
                  <w:vAlign w:val="center"/>
                </w:tcPr>
                <w:p w:rsidR="00D2036E" w:rsidRPr="000D4CC1" w:rsidRDefault="00D2036E" w:rsidP="00552787">
                  <w:pPr>
                    <w:framePr w:hSpace="180" w:wrap="around" w:vAnchor="text" w:hAnchor="margin" w:y="-61"/>
                    <w:suppressOverlap/>
                    <w:jc w:val="center"/>
                    <w:rPr>
                      <w:sz w:val="22"/>
                      <w:szCs w:val="22"/>
                      <w:lang w:val="ru-RU"/>
                    </w:rPr>
                  </w:pPr>
                  <w:r w:rsidRPr="00F91EED">
                    <w:rPr>
                      <w:sz w:val="22"/>
                      <w:szCs w:val="22"/>
                    </w:rPr>
                    <w:t>0,0</w:t>
                  </w:r>
                  <w:r w:rsidR="000D4CC1">
                    <w:rPr>
                      <w:sz w:val="22"/>
                      <w:szCs w:val="22"/>
                      <w:lang w:val="ru-RU"/>
                    </w:rPr>
                    <w:t>1</w:t>
                  </w:r>
                  <w:r w:rsidR="0048060D">
                    <w:rPr>
                      <w:sz w:val="22"/>
                      <w:szCs w:val="22"/>
                      <w:lang w:val="ru-RU"/>
                    </w:rPr>
                    <w:t>0</w:t>
                  </w:r>
                </w:p>
              </w:tc>
              <w:tc>
                <w:tcPr>
                  <w:tcW w:w="1767" w:type="dxa"/>
                  <w:vAlign w:val="center"/>
                </w:tcPr>
                <w:p w:rsidR="00D2036E" w:rsidRPr="00D63AE0" w:rsidRDefault="00D2036E" w:rsidP="00552787">
                  <w:pPr>
                    <w:framePr w:hSpace="180" w:wrap="around" w:vAnchor="text" w:hAnchor="margin" w:y="-61"/>
                    <w:suppressOverlap/>
                    <w:jc w:val="center"/>
                    <w:rPr>
                      <w:sz w:val="22"/>
                      <w:szCs w:val="22"/>
                      <w:lang w:val="kk-KZ"/>
                    </w:rPr>
                  </w:pPr>
                  <w:r w:rsidRPr="00F91EED">
                    <w:rPr>
                      <w:sz w:val="22"/>
                      <w:szCs w:val="22"/>
                    </w:rPr>
                    <w:t>0,0</w:t>
                  </w:r>
                  <w:r w:rsidR="0048060D">
                    <w:rPr>
                      <w:sz w:val="22"/>
                      <w:szCs w:val="22"/>
                      <w:lang w:val="kk-KZ"/>
                    </w:rPr>
                    <w:t>1</w:t>
                  </w:r>
                  <w:r w:rsidR="00D63AE0">
                    <w:rPr>
                      <w:sz w:val="22"/>
                      <w:szCs w:val="22"/>
                      <w:lang w:val="kk-KZ"/>
                    </w:rPr>
                    <w:t>4</w:t>
                  </w:r>
                </w:p>
              </w:tc>
              <w:tc>
                <w:tcPr>
                  <w:tcW w:w="1632" w:type="dxa"/>
                  <w:vAlign w:val="center"/>
                </w:tcPr>
                <w:p w:rsidR="00D2036E" w:rsidRPr="000D4CC1" w:rsidRDefault="00D2036E" w:rsidP="00552787">
                  <w:pPr>
                    <w:framePr w:hSpace="180" w:wrap="around" w:vAnchor="text" w:hAnchor="margin" w:y="-61"/>
                    <w:suppressOverlap/>
                    <w:jc w:val="center"/>
                    <w:rPr>
                      <w:sz w:val="22"/>
                      <w:szCs w:val="22"/>
                      <w:lang w:val="ru-RU"/>
                    </w:rPr>
                  </w:pPr>
                  <w:r w:rsidRPr="00F91EED">
                    <w:rPr>
                      <w:sz w:val="22"/>
                      <w:szCs w:val="22"/>
                    </w:rPr>
                    <w:t>0,0</w:t>
                  </w:r>
                  <w:r w:rsidR="0048060D">
                    <w:rPr>
                      <w:sz w:val="22"/>
                      <w:szCs w:val="22"/>
                      <w:lang w:val="ru-RU"/>
                    </w:rPr>
                    <w:t>26</w:t>
                  </w:r>
                </w:p>
              </w:tc>
            </w:tr>
          </w:tbl>
          <w:p w:rsidR="00377ABF" w:rsidRDefault="00377ABF" w:rsidP="00D2036E">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707"/>
            </w:tblGrid>
            <w:tr w:rsidR="00D2036E" w:rsidRPr="00552787" w:rsidTr="00D2036E">
              <w:tc>
                <w:tcPr>
                  <w:tcW w:w="5211" w:type="dxa"/>
                </w:tcPr>
                <w:p w:rsidR="003826A1" w:rsidRPr="00E45FEA" w:rsidRDefault="003826A1" w:rsidP="00552787">
                  <w:pPr>
                    <w:framePr w:hSpace="180" w:wrap="around" w:vAnchor="text" w:hAnchor="margin" w:y="-61"/>
                    <w:suppressOverlap/>
                    <w:jc w:val="both"/>
                    <w:rPr>
                      <w:sz w:val="22"/>
                      <w:szCs w:val="22"/>
                      <w:lang w:val="kk-KZ"/>
                    </w:rPr>
                  </w:pPr>
                  <w:r>
                    <w:rPr>
                      <w:sz w:val="22"/>
                      <w:szCs w:val="22"/>
                      <w:lang w:val="kk-KZ"/>
                    </w:rPr>
                    <w:t>ИГЭ</w:t>
                  </w:r>
                  <w:r w:rsidRPr="00E45FEA">
                    <w:rPr>
                      <w:sz w:val="22"/>
                      <w:szCs w:val="22"/>
                      <w:lang w:val="kk-KZ"/>
                    </w:rPr>
                    <w:t xml:space="preserve"> бөлу топырақтың номенклатуралық түрі мен физика-механикалық қасиеттерін ескере отырып жүргізілді</w:t>
                  </w:r>
                </w:p>
                <w:p w:rsidR="003826A1" w:rsidRPr="00B43080" w:rsidRDefault="003826A1" w:rsidP="00552787">
                  <w:pPr>
                    <w:framePr w:hSpace="180" w:wrap="around" w:vAnchor="text" w:hAnchor="margin" w:y="-61"/>
                    <w:suppressOverlap/>
                    <w:jc w:val="both"/>
                    <w:rPr>
                      <w:sz w:val="22"/>
                      <w:szCs w:val="22"/>
                      <w:lang w:val="kk-KZ"/>
                    </w:rPr>
                  </w:pPr>
                  <w:r w:rsidRPr="00B43080">
                    <w:rPr>
                      <w:sz w:val="22"/>
                      <w:szCs w:val="22"/>
                      <w:lang w:val="kk-KZ"/>
                    </w:rPr>
                    <w:t xml:space="preserve">    Бөлінген </w:t>
                  </w:r>
                  <w:r>
                    <w:rPr>
                      <w:sz w:val="22"/>
                      <w:szCs w:val="22"/>
                      <w:lang w:val="kk-KZ"/>
                    </w:rPr>
                    <w:t>ИГЭ</w:t>
                  </w:r>
                  <w:r w:rsidRPr="00B43080">
                    <w:rPr>
                      <w:sz w:val="22"/>
                      <w:szCs w:val="22"/>
                      <w:lang w:val="kk-KZ"/>
                    </w:rPr>
                    <w:t xml:space="preserve"> топырақтарының физикалық қасиеттерінің нормативтік сипаттамалары және деформациялық сипаттамаларының есептік мәндері зертханалық сынақтардың нәтижелері бойынша келтіріледі.</w:t>
                  </w:r>
                </w:p>
                <w:p w:rsidR="00D2036E" w:rsidRPr="004406C5" w:rsidRDefault="003826A1" w:rsidP="00552787">
                  <w:pPr>
                    <w:framePr w:hSpace="180" w:wrap="around" w:vAnchor="text" w:hAnchor="margin" w:y="-61"/>
                    <w:suppressOverlap/>
                    <w:jc w:val="both"/>
                    <w:rPr>
                      <w:sz w:val="22"/>
                      <w:szCs w:val="22"/>
                      <w:lang w:val="kk-KZ"/>
                    </w:rPr>
                  </w:pPr>
                  <w:r w:rsidRPr="00B43080">
                    <w:rPr>
                      <w:sz w:val="22"/>
                      <w:szCs w:val="22"/>
                      <w:lang w:val="kk-KZ"/>
                    </w:rPr>
                    <w:t xml:space="preserve">    Беріктік сипаттамаларының есептік мәндері кесте бойынша қабылданады А.1-А.3 А- қосымшасы 4.3.16-тармағ</w:t>
                  </w:r>
                  <w:r>
                    <w:rPr>
                      <w:sz w:val="22"/>
                      <w:szCs w:val="22"/>
                      <w:lang w:val="kk-KZ"/>
                    </w:rPr>
                    <w:t>ына сәйкес ҚР ЕЖ 5.01-102-2013.</w:t>
                  </w:r>
                </w:p>
              </w:tc>
              <w:tc>
                <w:tcPr>
                  <w:tcW w:w="4707" w:type="dxa"/>
                </w:tcPr>
                <w:p w:rsidR="003826A1" w:rsidRPr="003826A1" w:rsidRDefault="00F40FEB" w:rsidP="00552787">
                  <w:pPr>
                    <w:framePr w:hSpace="180" w:wrap="around" w:vAnchor="text" w:hAnchor="margin" w:y="-61"/>
                    <w:suppressOverlap/>
                    <w:jc w:val="both"/>
                    <w:rPr>
                      <w:sz w:val="22"/>
                      <w:szCs w:val="22"/>
                      <w:lang w:val="ru-RU"/>
                    </w:rPr>
                  </w:pPr>
                  <w:r w:rsidRPr="003826A1">
                    <w:rPr>
                      <w:sz w:val="22"/>
                      <w:szCs w:val="22"/>
                      <w:lang w:val="kk-KZ"/>
                    </w:rPr>
                    <w:t xml:space="preserve">        </w:t>
                  </w:r>
                  <w:r w:rsidR="003826A1" w:rsidRPr="003826A1">
                    <w:rPr>
                      <w:sz w:val="22"/>
                      <w:szCs w:val="22"/>
                      <w:lang w:val="kk-KZ"/>
                    </w:rPr>
                    <w:t xml:space="preserve"> </w:t>
                  </w:r>
                  <w:r w:rsidR="003826A1" w:rsidRPr="003826A1">
                    <w:rPr>
                      <w:sz w:val="22"/>
                      <w:szCs w:val="22"/>
                      <w:lang w:val="ru-RU"/>
                    </w:rPr>
                    <w:t xml:space="preserve">Выделение </w:t>
                  </w:r>
                  <w:r w:rsidR="003826A1">
                    <w:rPr>
                      <w:sz w:val="22"/>
                      <w:szCs w:val="22"/>
                      <w:lang w:val="kk-KZ"/>
                    </w:rPr>
                    <w:t>ИГЭ п</w:t>
                  </w:r>
                  <w:r w:rsidR="003826A1" w:rsidRPr="003826A1">
                    <w:rPr>
                      <w:sz w:val="22"/>
                      <w:szCs w:val="22"/>
                      <w:lang w:val="ru-RU"/>
                    </w:rPr>
                    <w:t xml:space="preserve">роизводилось с учетом номенклатурного  вида  и  физико-механических  свойств  грунтов. </w:t>
                  </w:r>
                </w:p>
                <w:p w:rsidR="003826A1" w:rsidRPr="003826A1" w:rsidRDefault="003826A1" w:rsidP="00552787">
                  <w:pPr>
                    <w:framePr w:hSpace="180" w:wrap="around" w:vAnchor="text" w:hAnchor="margin" w:y="-61"/>
                    <w:suppressOverlap/>
                    <w:jc w:val="both"/>
                    <w:rPr>
                      <w:sz w:val="22"/>
                      <w:szCs w:val="22"/>
                      <w:lang w:val="ru-RU"/>
                    </w:rPr>
                  </w:pPr>
                  <w:r w:rsidRPr="003826A1">
                    <w:rPr>
                      <w:sz w:val="22"/>
                      <w:szCs w:val="22"/>
                      <w:lang w:val="ru-RU"/>
                    </w:rPr>
                    <w:t xml:space="preserve">    Нормативные  характеристики  физических  свойств  и  расчетные  значения деформационных  характеристик  грунтов  выделенных ИГЭ  приводятся  по  результатам  лабораторных испытаний. </w:t>
                  </w:r>
                </w:p>
                <w:p w:rsidR="00D2036E" w:rsidRPr="003826A1" w:rsidRDefault="003826A1" w:rsidP="00552787">
                  <w:pPr>
                    <w:framePr w:hSpace="180" w:wrap="around" w:vAnchor="text" w:hAnchor="margin" w:y="-61"/>
                    <w:suppressOverlap/>
                    <w:jc w:val="both"/>
                    <w:rPr>
                      <w:sz w:val="22"/>
                      <w:szCs w:val="22"/>
                      <w:lang w:val="ru-RU"/>
                    </w:rPr>
                  </w:pPr>
                  <w:r w:rsidRPr="003826A1">
                    <w:rPr>
                      <w:sz w:val="22"/>
                      <w:szCs w:val="22"/>
                      <w:lang w:val="ru-RU"/>
                    </w:rPr>
                    <w:t xml:space="preserve"> Расчетные  значения  прочностных  характеристик  приняты  по таблице А.1-А.3  прил.А в соответствии с</w:t>
                  </w:r>
                  <w:r>
                    <w:rPr>
                      <w:sz w:val="22"/>
                      <w:szCs w:val="22"/>
                      <w:lang w:val="ru-RU"/>
                    </w:rPr>
                    <w:t xml:space="preserve"> п.4.3.16 СП  РК 5.01-102-2013.</w:t>
                  </w:r>
                </w:p>
              </w:tc>
            </w:tr>
          </w:tbl>
          <w:p w:rsidR="00377ABF" w:rsidRDefault="00377ABF" w:rsidP="00BA15B3">
            <w:pPr>
              <w:autoSpaceDE w:val="0"/>
              <w:autoSpaceDN w:val="0"/>
              <w:adjustRightInd w:val="0"/>
              <w:ind w:right="-6"/>
              <w:jc w:val="right"/>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707"/>
            </w:tblGrid>
            <w:tr w:rsidR="00CD7CE0" w:rsidRPr="00552787" w:rsidTr="00CD7CE0">
              <w:tc>
                <w:tcPr>
                  <w:tcW w:w="5211" w:type="dxa"/>
                </w:tcPr>
                <w:p w:rsidR="00CD7CE0" w:rsidRPr="00704FE6" w:rsidRDefault="009153CF" w:rsidP="00552787">
                  <w:pPr>
                    <w:framePr w:hSpace="180" w:wrap="around" w:vAnchor="text" w:hAnchor="margin" w:y="-61"/>
                    <w:ind w:left="375" w:right="27"/>
                    <w:suppressOverlap/>
                    <w:rPr>
                      <w:b/>
                      <w:sz w:val="22"/>
                      <w:szCs w:val="22"/>
                      <w:lang w:val="kk-KZ"/>
                    </w:rPr>
                  </w:pPr>
                  <w:r w:rsidRPr="00070E9A">
                    <w:rPr>
                      <w:b/>
                      <w:bCs/>
                      <w:sz w:val="22"/>
                      <w:szCs w:val="22"/>
                      <w:lang w:val="kk-KZ"/>
                    </w:rPr>
                    <w:t xml:space="preserve">1.2.7 </w:t>
                  </w:r>
                  <w:r w:rsidR="00CD7CE0" w:rsidRPr="00704FE6">
                    <w:rPr>
                      <w:b/>
                      <w:sz w:val="22"/>
                      <w:szCs w:val="22"/>
                      <w:lang w:val="kk-KZ"/>
                    </w:rPr>
                    <w:t>Инженерлік-геологиялық процестер мен құбылыстар</w:t>
                  </w:r>
                </w:p>
                <w:p w:rsidR="00E424C2" w:rsidRDefault="00CD7CE0" w:rsidP="00552787">
                  <w:pPr>
                    <w:framePr w:hSpace="180" w:wrap="around" w:vAnchor="text" w:hAnchor="margin" w:y="-61"/>
                    <w:suppressOverlap/>
                    <w:jc w:val="both"/>
                    <w:rPr>
                      <w:sz w:val="22"/>
                      <w:szCs w:val="22"/>
                      <w:lang w:val="kk-KZ"/>
                    </w:rPr>
                  </w:pPr>
                  <w:r w:rsidRPr="00B43080">
                    <w:rPr>
                      <w:sz w:val="22"/>
                      <w:szCs w:val="22"/>
                      <w:lang w:val="kk-KZ"/>
                    </w:rPr>
                    <w:t xml:space="preserve">    </w:t>
                  </w:r>
                  <w:r w:rsidR="00E424C2" w:rsidRPr="00E96072">
                    <w:rPr>
                      <w:sz w:val="22"/>
                      <w:szCs w:val="22"/>
                      <w:lang w:val="kk-KZ"/>
                    </w:rPr>
                    <w:t xml:space="preserve"> Меншікті электр кедергісін өлшеу нәтижелері бойынша көміртекті және төмен қоспаланған болатқа қатысты топырақтың коррозиялық агрессивтілігі - жоғары (4-қосымша).</w:t>
                  </w:r>
                </w:p>
                <w:p w:rsidR="00E424C2" w:rsidRDefault="00E424C2" w:rsidP="00552787">
                  <w:pPr>
                    <w:framePr w:hSpace="180" w:wrap="around" w:vAnchor="text" w:hAnchor="margin" w:y="-61"/>
                    <w:suppressOverlap/>
                    <w:jc w:val="both"/>
                    <w:rPr>
                      <w:sz w:val="22"/>
                      <w:szCs w:val="22"/>
                      <w:lang w:val="kk-KZ"/>
                    </w:rPr>
                  </w:pPr>
                </w:p>
                <w:p w:rsidR="00E424C2" w:rsidRDefault="00E424C2" w:rsidP="00552787">
                  <w:pPr>
                    <w:framePr w:hSpace="180" w:wrap="around" w:vAnchor="text" w:hAnchor="margin" w:y="-61"/>
                    <w:suppressOverlap/>
                    <w:jc w:val="both"/>
                    <w:rPr>
                      <w:sz w:val="22"/>
                      <w:szCs w:val="22"/>
                      <w:lang w:val="kk-KZ"/>
                    </w:rPr>
                  </w:pPr>
                  <w:r>
                    <w:rPr>
                      <w:sz w:val="22"/>
                      <w:szCs w:val="22"/>
                      <w:lang w:val="kk-KZ"/>
                    </w:rPr>
                    <w:t xml:space="preserve">   </w:t>
                  </w:r>
                  <w:r w:rsidRPr="00543CA9">
                    <w:rPr>
                      <w:sz w:val="22"/>
                      <w:szCs w:val="22"/>
                      <w:lang w:val="kk-KZ"/>
                    </w:rPr>
                    <w:t>М</w:t>
                  </w:r>
                  <w:r>
                    <w:rPr>
                      <w:sz w:val="22"/>
                      <w:szCs w:val="22"/>
                      <w:lang w:val="kk-KZ"/>
                    </w:rPr>
                    <w:t>ЕМ</w:t>
                  </w:r>
                  <w:r w:rsidRPr="00543CA9">
                    <w:rPr>
                      <w:sz w:val="22"/>
                      <w:szCs w:val="22"/>
                      <w:lang w:val="kk-KZ"/>
                    </w:rPr>
                    <w:t>СТ</w:t>
                  </w:r>
                  <w:r>
                    <w:rPr>
                      <w:sz w:val="22"/>
                      <w:szCs w:val="22"/>
                      <w:lang w:val="kk-KZ"/>
                    </w:rPr>
                    <w:t xml:space="preserve"> </w:t>
                  </w:r>
                  <w:r w:rsidRPr="00543CA9">
                    <w:rPr>
                      <w:sz w:val="22"/>
                      <w:szCs w:val="22"/>
                      <w:lang w:val="kk-KZ"/>
                    </w:rPr>
                    <w:t>25100-2011-қа сәйкес жеңіл еритін тұздармен тұздану дәрежесі бойынша  топырақ орташа тұздалған. Тұздану түрі сульфатты. Тұздардың пайыздық құрамы 3-қосымшада келтірілген.</w:t>
                  </w:r>
                  <w:r>
                    <w:rPr>
                      <w:sz w:val="22"/>
                      <w:szCs w:val="22"/>
                      <w:lang w:val="kk-KZ"/>
                    </w:rPr>
                    <w:t xml:space="preserve">   </w:t>
                  </w:r>
                </w:p>
                <w:p w:rsidR="00E424C2" w:rsidRDefault="00E424C2" w:rsidP="00552787">
                  <w:pPr>
                    <w:framePr w:hSpace="180" w:wrap="around" w:vAnchor="text" w:hAnchor="margin" w:y="-61"/>
                    <w:suppressOverlap/>
                    <w:jc w:val="both"/>
                    <w:rPr>
                      <w:sz w:val="22"/>
                      <w:szCs w:val="22"/>
                      <w:lang w:val="kk-KZ"/>
                    </w:rPr>
                  </w:pPr>
                  <w:r>
                    <w:rPr>
                      <w:sz w:val="22"/>
                      <w:szCs w:val="22"/>
                      <w:lang w:val="kk-KZ"/>
                    </w:rPr>
                    <w:t xml:space="preserve"> </w:t>
                  </w:r>
                  <w:r w:rsidRPr="00543CA9">
                    <w:rPr>
                      <w:sz w:val="22"/>
                      <w:szCs w:val="22"/>
                      <w:lang w:val="kk-KZ"/>
                    </w:rPr>
                    <w:t xml:space="preserve">Сульфаттардың құрамы бойынша бетон және темірбетон конструкцияларына арналған топырақтың агрессивтілік дәрежесі бойынша (7820-10800мг/кг) </w:t>
                  </w:r>
                  <w:r>
                    <w:rPr>
                      <w:sz w:val="22"/>
                      <w:szCs w:val="22"/>
                      <w:lang w:val="kk-KZ"/>
                    </w:rPr>
                    <w:t>ИГЭ</w:t>
                  </w:r>
                  <w:r w:rsidRPr="00543CA9">
                    <w:rPr>
                      <w:sz w:val="22"/>
                      <w:szCs w:val="22"/>
                      <w:lang w:val="kk-KZ"/>
                    </w:rPr>
                    <w:t xml:space="preserve">-2,3 қатты агрессивті топырақтар портландцементте </w:t>
                  </w:r>
                  <w:r>
                    <w:rPr>
                      <w:sz w:val="22"/>
                      <w:szCs w:val="22"/>
                      <w:lang w:val="kk-KZ"/>
                    </w:rPr>
                    <w:t>МЕМСТ</w:t>
                  </w:r>
                  <w:r w:rsidRPr="00543CA9">
                    <w:rPr>
                      <w:sz w:val="22"/>
                      <w:szCs w:val="22"/>
                      <w:lang w:val="kk-KZ"/>
                    </w:rPr>
                    <w:t xml:space="preserve"> 10178-85, шлакопортландцементте су өткізбейтін W4 маркалы бетондар үшін, </w:t>
                  </w:r>
                  <w:r>
                    <w:rPr>
                      <w:sz w:val="22"/>
                      <w:szCs w:val="22"/>
                      <w:lang w:val="kk-KZ"/>
                    </w:rPr>
                    <w:t xml:space="preserve">МЕМСТ </w:t>
                  </w:r>
                  <w:r w:rsidRPr="00543CA9">
                    <w:rPr>
                      <w:sz w:val="22"/>
                      <w:szCs w:val="22"/>
                      <w:lang w:val="kk-KZ"/>
                    </w:rPr>
                    <w:t>22266-94 бойынша сульфатқа төзімді цементтерде әлсіз және қатты агрессивті.</w:t>
                  </w:r>
                  <w:r>
                    <w:rPr>
                      <w:sz w:val="22"/>
                      <w:szCs w:val="22"/>
                      <w:lang w:val="kk-KZ"/>
                    </w:rPr>
                    <w:t xml:space="preserve">   </w:t>
                  </w:r>
                </w:p>
                <w:p w:rsidR="00E424C2" w:rsidRDefault="00E424C2" w:rsidP="00552787">
                  <w:pPr>
                    <w:framePr w:hSpace="180" w:wrap="around" w:vAnchor="text" w:hAnchor="margin" w:y="-61"/>
                    <w:suppressOverlap/>
                    <w:jc w:val="both"/>
                    <w:rPr>
                      <w:sz w:val="22"/>
                      <w:szCs w:val="22"/>
                      <w:lang w:val="kk-KZ"/>
                    </w:rPr>
                  </w:pPr>
                  <w:r>
                    <w:rPr>
                      <w:sz w:val="22"/>
                      <w:szCs w:val="22"/>
                      <w:lang w:val="kk-KZ"/>
                    </w:rPr>
                    <w:t xml:space="preserve">     </w:t>
                  </w:r>
                  <w:r w:rsidRPr="00543CA9">
                    <w:rPr>
                      <w:sz w:val="22"/>
                      <w:szCs w:val="22"/>
                      <w:lang w:val="kk-KZ"/>
                    </w:rPr>
                    <w:t xml:space="preserve">Хлоридтердің құрамы бойынша (1100-1750 мг / кг) </w:t>
                  </w:r>
                  <w:r>
                    <w:rPr>
                      <w:sz w:val="22"/>
                      <w:szCs w:val="22"/>
                      <w:lang w:val="kk-KZ"/>
                    </w:rPr>
                    <w:t>ИГЭ</w:t>
                  </w:r>
                  <w:r w:rsidRPr="00543CA9">
                    <w:rPr>
                      <w:sz w:val="22"/>
                      <w:szCs w:val="22"/>
                      <w:lang w:val="kk-KZ"/>
                    </w:rPr>
                    <w:t>-2,3 топырақтары W4 - W6 су өткізбейтін бетон маркалары үшін өте агрессивті (6-қосымша).</w:t>
                  </w:r>
                </w:p>
                <w:p w:rsidR="00E424C2" w:rsidRDefault="00E424C2" w:rsidP="00552787">
                  <w:pPr>
                    <w:framePr w:hSpace="180" w:wrap="around" w:vAnchor="text" w:hAnchor="margin" w:y="-61"/>
                    <w:suppressOverlap/>
                    <w:jc w:val="both"/>
                    <w:rPr>
                      <w:sz w:val="22"/>
                      <w:szCs w:val="22"/>
                      <w:lang w:val="kk-KZ"/>
                    </w:rPr>
                  </w:pPr>
                </w:p>
                <w:p w:rsidR="00E424C2" w:rsidRPr="00623CD2" w:rsidRDefault="00E424C2" w:rsidP="00552787">
                  <w:pPr>
                    <w:framePr w:hSpace="180" w:wrap="around" w:vAnchor="text" w:hAnchor="margin" w:y="-61"/>
                    <w:suppressOverlap/>
                    <w:jc w:val="both"/>
                    <w:rPr>
                      <w:sz w:val="22"/>
                      <w:szCs w:val="22"/>
                      <w:lang w:val="kk-KZ"/>
                    </w:rPr>
                  </w:pPr>
                  <w:r w:rsidRPr="00623CD2">
                    <w:rPr>
                      <w:sz w:val="22"/>
                      <w:szCs w:val="22"/>
                      <w:lang w:val="kk-KZ"/>
                    </w:rPr>
                    <w:t xml:space="preserve">   </w:t>
                  </w:r>
                  <w:r w:rsidRPr="007072F8">
                    <w:rPr>
                      <w:sz w:val="22"/>
                      <w:szCs w:val="22"/>
                      <w:lang w:val="kk-KZ"/>
                    </w:rPr>
                    <w:t>Қатпаған топырақтар аздап қатып қалғанға дейін: салыстырмалы деформация</w:t>
                  </w:r>
                  <w:r w:rsidRPr="00623CD2">
                    <w:rPr>
                      <w:sz w:val="22"/>
                      <w:szCs w:val="22"/>
                      <w:lang w:val="kk-KZ"/>
                    </w:rPr>
                    <w:t xml:space="preserve"> </w:t>
                  </w:r>
                </w:p>
                <w:p w:rsidR="00E424C2" w:rsidRPr="00623CD2" w:rsidRDefault="00E424C2" w:rsidP="00552787">
                  <w:pPr>
                    <w:framePr w:hSpace="180" w:wrap="around" w:vAnchor="text" w:hAnchor="margin" w:y="-61"/>
                    <w:suppressOverlap/>
                    <w:jc w:val="both"/>
                    <w:rPr>
                      <w:sz w:val="22"/>
                      <w:szCs w:val="22"/>
                      <w:lang w:val="kk-KZ"/>
                    </w:rPr>
                  </w:pPr>
                  <w:r w:rsidRPr="00623CD2">
                    <w:rPr>
                      <w:sz w:val="22"/>
                      <w:szCs w:val="22"/>
                    </w:rPr>
                    <w:t>ξ</w:t>
                  </w:r>
                  <w:r w:rsidRPr="00623CD2">
                    <w:rPr>
                      <w:sz w:val="22"/>
                      <w:szCs w:val="22"/>
                      <w:lang w:val="kk-KZ"/>
                    </w:rPr>
                    <w:t xml:space="preserve"> </w:t>
                  </w:r>
                  <w:r w:rsidRPr="00623CD2">
                    <w:rPr>
                      <w:sz w:val="22"/>
                      <w:szCs w:val="22"/>
                      <w:vertAlign w:val="subscript"/>
                      <w:lang w:val="kk-KZ"/>
                    </w:rPr>
                    <w:t>fh</w:t>
                  </w:r>
                  <w:r w:rsidRPr="00623CD2">
                    <w:rPr>
                      <w:sz w:val="22"/>
                      <w:szCs w:val="22"/>
                      <w:lang w:val="kk-KZ"/>
                    </w:rPr>
                    <w:t xml:space="preserve"> = 0,01 – 0,03.</w:t>
                  </w:r>
                </w:p>
                <w:p w:rsidR="00CD7CE0" w:rsidRDefault="00CD7CE0" w:rsidP="00552787">
                  <w:pPr>
                    <w:framePr w:hSpace="180" w:wrap="around" w:vAnchor="text" w:hAnchor="margin" w:y="-61"/>
                    <w:ind w:right="27"/>
                    <w:suppressOverlap/>
                    <w:rPr>
                      <w:sz w:val="24"/>
                      <w:szCs w:val="24"/>
                      <w:lang w:val="kk-KZ"/>
                    </w:rPr>
                  </w:pPr>
                </w:p>
                <w:p w:rsidR="00E424C2" w:rsidRDefault="00E424C2" w:rsidP="00552787">
                  <w:pPr>
                    <w:framePr w:hSpace="180" w:wrap="around" w:vAnchor="text" w:hAnchor="margin" w:y="-61"/>
                    <w:ind w:right="27"/>
                    <w:suppressOverlap/>
                    <w:rPr>
                      <w:sz w:val="24"/>
                      <w:szCs w:val="24"/>
                      <w:lang w:val="kk-KZ"/>
                    </w:rPr>
                  </w:pPr>
                </w:p>
                <w:p w:rsidR="00CD7CE0" w:rsidRPr="007B6CFC" w:rsidRDefault="00EC7EFB" w:rsidP="00552787">
                  <w:pPr>
                    <w:framePr w:hSpace="180" w:wrap="around" w:vAnchor="text" w:hAnchor="margin" w:y="-61"/>
                    <w:ind w:right="27"/>
                    <w:suppressOverlap/>
                    <w:rPr>
                      <w:b/>
                      <w:sz w:val="22"/>
                      <w:szCs w:val="22"/>
                      <w:lang w:val="kk-KZ"/>
                    </w:rPr>
                  </w:pPr>
                  <w:r w:rsidRPr="00EC7EFB">
                    <w:rPr>
                      <w:b/>
                      <w:bCs/>
                      <w:sz w:val="22"/>
                      <w:szCs w:val="22"/>
                      <w:lang w:val="kk-KZ"/>
                    </w:rPr>
                    <w:lastRenderedPageBreak/>
                    <w:t>1.2.</w:t>
                  </w:r>
                  <w:r w:rsidR="00CD7CE0" w:rsidRPr="007B6CFC">
                    <w:rPr>
                      <w:b/>
                      <w:sz w:val="22"/>
                      <w:szCs w:val="22"/>
                      <w:lang w:val="kk-KZ"/>
                    </w:rPr>
                    <w:t>8 Топырақтың құрылыс топтары</w:t>
                  </w:r>
                </w:p>
                <w:p w:rsidR="00CD7CE0" w:rsidRPr="00816FA7" w:rsidRDefault="00CD7CE0" w:rsidP="00552787">
                  <w:pPr>
                    <w:framePr w:hSpace="180" w:wrap="around" w:vAnchor="text" w:hAnchor="margin" w:y="-61"/>
                    <w:ind w:right="27"/>
                    <w:suppressOverlap/>
                    <w:rPr>
                      <w:sz w:val="24"/>
                      <w:szCs w:val="24"/>
                      <w:lang w:val="kk-KZ"/>
                    </w:rPr>
                  </w:pPr>
                </w:p>
                <w:p w:rsidR="00CD7CE0" w:rsidRPr="00EC7EFB" w:rsidRDefault="00CD7CE0" w:rsidP="00552787">
                  <w:pPr>
                    <w:framePr w:hSpace="180" w:wrap="around" w:vAnchor="text" w:hAnchor="margin" w:y="-61"/>
                    <w:ind w:right="27"/>
                    <w:suppressOverlap/>
                    <w:jc w:val="both"/>
                    <w:rPr>
                      <w:sz w:val="22"/>
                      <w:szCs w:val="22"/>
                      <w:lang w:val="kk-KZ"/>
                    </w:rPr>
                  </w:pPr>
                  <w:r w:rsidRPr="00704FE6">
                    <w:rPr>
                      <w:sz w:val="22"/>
                      <w:szCs w:val="22"/>
                      <w:lang w:val="kk-KZ"/>
                    </w:rPr>
                    <w:t xml:space="preserve">ҚР </w:t>
                  </w:r>
                  <w:r w:rsidRPr="00A63A3B">
                    <w:rPr>
                      <w:sz w:val="22"/>
                      <w:szCs w:val="22"/>
                      <w:lang w:val="kk-KZ"/>
                    </w:rPr>
                    <w:t>ЭСН 8.04-01-2015</w:t>
                  </w:r>
                  <w:r w:rsidRPr="00704FE6">
                    <w:rPr>
                      <w:sz w:val="22"/>
                      <w:szCs w:val="22"/>
                      <w:lang w:val="kk-KZ"/>
                    </w:rPr>
                    <w:t>сәйкес игеру қиындығы бойынша топырақ топтары бір шөмішті экскаваторм</w:t>
                  </w:r>
                  <w:r w:rsidR="00EC7EFB">
                    <w:rPr>
                      <w:sz w:val="22"/>
                      <w:szCs w:val="22"/>
                      <w:lang w:val="kk-KZ"/>
                    </w:rPr>
                    <w:t>ен және қолмен әзірлеу кезінде:</w:t>
                  </w:r>
                </w:p>
              </w:tc>
              <w:tc>
                <w:tcPr>
                  <w:tcW w:w="4707" w:type="dxa"/>
                </w:tcPr>
                <w:p w:rsidR="00CD7CE0" w:rsidRPr="00CD7CE0" w:rsidRDefault="009153CF" w:rsidP="00552787">
                  <w:pPr>
                    <w:framePr w:hSpace="180" w:wrap="around" w:vAnchor="text" w:hAnchor="margin" w:y="-61"/>
                    <w:suppressOverlap/>
                    <w:jc w:val="center"/>
                    <w:rPr>
                      <w:b/>
                      <w:sz w:val="22"/>
                      <w:szCs w:val="22"/>
                      <w:lang w:val="ru-RU"/>
                    </w:rPr>
                  </w:pPr>
                  <w:r>
                    <w:rPr>
                      <w:b/>
                      <w:bCs/>
                      <w:sz w:val="22"/>
                      <w:szCs w:val="22"/>
                      <w:lang w:val="ru-RU"/>
                    </w:rPr>
                    <w:lastRenderedPageBreak/>
                    <w:t xml:space="preserve">1.2.7 </w:t>
                  </w:r>
                  <w:r w:rsidR="00CD7CE0" w:rsidRPr="00CD7CE0">
                    <w:rPr>
                      <w:b/>
                      <w:sz w:val="22"/>
                      <w:szCs w:val="22"/>
                      <w:lang w:val="ru-RU"/>
                    </w:rPr>
                    <w:t>Инженерно-геологические процессы и явления</w:t>
                  </w:r>
                </w:p>
                <w:p w:rsidR="00E424C2" w:rsidRPr="00E424C2" w:rsidRDefault="00E424C2" w:rsidP="00552787">
                  <w:pPr>
                    <w:framePr w:hSpace="180" w:wrap="around" w:vAnchor="text" w:hAnchor="margin" w:y="-61"/>
                    <w:suppressOverlap/>
                    <w:jc w:val="both"/>
                    <w:rPr>
                      <w:sz w:val="22"/>
                      <w:szCs w:val="22"/>
                      <w:lang w:val="ru-RU"/>
                    </w:rPr>
                  </w:pPr>
                  <w:r w:rsidRPr="00E96072">
                    <w:rPr>
                      <w:sz w:val="22"/>
                      <w:szCs w:val="22"/>
                      <w:lang w:val="kk-KZ"/>
                    </w:rPr>
                    <w:t>Коррозионная агрессивность грунтов по отношению к углеродистой и низколегированной стали п</w:t>
                  </w:r>
                  <w:r w:rsidRPr="00E424C2">
                    <w:rPr>
                      <w:sz w:val="22"/>
                      <w:szCs w:val="22"/>
                      <w:lang w:val="ru-RU"/>
                    </w:rPr>
                    <w:t xml:space="preserve">о результатам измерения удельного электрического сопротивления  – высокая (приложение 4). </w:t>
                  </w:r>
                </w:p>
                <w:p w:rsidR="00E424C2" w:rsidRPr="00E424C2" w:rsidRDefault="00E424C2" w:rsidP="00552787">
                  <w:pPr>
                    <w:framePr w:hSpace="180" w:wrap="around" w:vAnchor="text" w:hAnchor="margin" w:y="-61"/>
                    <w:suppressOverlap/>
                    <w:jc w:val="both"/>
                    <w:rPr>
                      <w:sz w:val="22"/>
                      <w:szCs w:val="22"/>
                      <w:lang w:val="ru-RU"/>
                    </w:rPr>
                  </w:pPr>
                  <w:r>
                    <w:rPr>
                      <w:sz w:val="22"/>
                      <w:szCs w:val="22"/>
                      <w:lang w:val="kk-KZ"/>
                    </w:rPr>
                    <w:t xml:space="preserve">     </w:t>
                  </w:r>
                  <w:r w:rsidRPr="00E424C2">
                    <w:rPr>
                      <w:sz w:val="22"/>
                      <w:szCs w:val="22"/>
                      <w:lang w:val="ru-RU"/>
                    </w:rPr>
                    <w:t>По степени засоленности легкорастворимыми солями согласно ГОСТ 25100-2011 грунты среднезасоленные. Тип засоления сульфатный. Процентное содержание солей приведено в приложении 3.</w:t>
                  </w:r>
                </w:p>
                <w:p w:rsidR="00E424C2" w:rsidRPr="00E424C2" w:rsidRDefault="00E424C2" w:rsidP="00552787">
                  <w:pPr>
                    <w:framePr w:hSpace="180" w:wrap="around" w:vAnchor="text" w:hAnchor="margin" w:y="-61"/>
                    <w:ind w:right="-6"/>
                    <w:suppressOverlap/>
                    <w:jc w:val="both"/>
                    <w:rPr>
                      <w:sz w:val="22"/>
                      <w:szCs w:val="22"/>
                      <w:lang w:val="ru-RU"/>
                    </w:rPr>
                  </w:pPr>
                  <w:r w:rsidRPr="00E424C2">
                    <w:rPr>
                      <w:sz w:val="22"/>
                      <w:szCs w:val="22"/>
                      <w:lang w:val="ru-RU"/>
                    </w:rPr>
                    <w:t xml:space="preserve">        По степени агрессивности грунтов на бетонные и железобетонные конструкции  по содержанию сульфатов (7820-10800мг/кг) грунты ИГЭ-2,3 сильноагрессивные для бетонов марки по водонепроницаемости </w:t>
                  </w:r>
                  <w:r w:rsidRPr="002A159B">
                    <w:rPr>
                      <w:sz w:val="22"/>
                      <w:szCs w:val="22"/>
                      <w:lang w:val="en-US"/>
                    </w:rPr>
                    <w:t>W</w:t>
                  </w:r>
                  <w:r w:rsidRPr="00E424C2">
                    <w:rPr>
                      <w:sz w:val="22"/>
                      <w:szCs w:val="22"/>
                      <w:lang w:val="ru-RU"/>
                    </w:rPr>
                    <w:t>4 на портландцементе по ГОСТ 10178-85,  шлакопортландцементе, слабо- и сильноагрессивные - на сульфатостойких цементах по ГОСТ 22266-94.</w:t>
                  </w:r>
                </w:p>
                <w:p w:rsidR="00E424C2" w:rsidRPr="00E424C2" w:rsidRDefault="00E424C2" w:rsidP="00552787">
                  <w:pPr>
                    <w:framePr w:hSpace="180" w:wrap="around" w:vAnchor="text" w:hAnchor="margin" w:y="-61"/>
                    <w:ind w:right="-6"/>
                    <w:suppressOverlap/>
                    <w:jc w:val="both"/>
                    <w:rPr>
                      <w:sz w:val="22"/>
                      <w:szCs w:val="22"/>
                      <w:lang w:val="ru-RU"/>
                    </w:rPr>
                  </w:pPr>
                </w:p>
                <w:p w:rsidR="00E424C2" w:rsidRPr="00E424C2" w:rsidRDefault="00E424C2" w:rsidP="00552787">
                  <w:pPr>
                    <w:framePr w:hSpace="180" w:wrap="around" w:vAnchor="text" w:hAnchor="margin" w:y="-61"/>
                    <w:ind w:right="-6"/>
                    <w:suppressOverlap/>
                    <w:jc w:val="both"/>
                    <w:rPr>
                      <w:sz w:val="22"/>
                      <w:szCs w:val="22"/>
                      <w:lang w:val="ru-RU"/>
                    </w:rPr>
                  </w:pPr>
                  <w:r w:rsidRPr="00E424C2">
                    <w:rPr>
                      <w:sz w:val="22"/>
                      <w:szCs w:val="22"/>
                      <w:lang w:val="ru-RU"/>
                    </w:rPr>
                    <w:t xml:space="preserve">     По содержанию хлоридов (1100-1750 мг/кг) грунты ИГЭ-2,3 сильноагрессивные для бетонов марки по водонепроницаемости </w:t>
                  </w:r>
                  <w:r w:rsidRPr="002A159B">
                    <w:rPr>
                      <w:sz w:val="22"/>
                      <w:szCs w:val="22"/>
                      <w:lang w:val="en-US"/>
                    </w:rPr>
                    <w:t>W</w:t>
                  </w:r>
                  <w:r w:rsidRPr="00E424C2">
                    <w:rPr>
                      <w:sz w:val="22"/>
                      <w:szCs w:val="22"/>
                      <w:lang w:val="ru-RU"/>
                    </w:rPr>
                    <w:t xml:space="preserve">4- </w:t>
                  </w:r>
                  <w:r w:rsidRPr="002A159B">
                    <w:rPr>
                      <w:sz w:val="22"/>
                      <w:szCs w:val="22"/>
                      <w:lang w:val="en-US"/>
                    </w:rPr>
                    <w:t>W</w:t>
                  </w:r>
                  <w:r w:rsidRPr="00E424C2">
                    <w:rPr>
                      <w:sz w:val="22"/>
                      <w:szCs w:val="22"/>
                      <w:lang w:val="ru-RU"/>
                    </w:rPr>
                    <w:t>6 (приложение 6).</w:t>
                  </w:r>
                </w:p>
                <w:p w:rsidR="00E424C2" w:rsidRPr="00E424C2" w:rsidRDefault="00E424C2" w:rsidP="00552787">
                  <w:pPr>
                    <w:framePr w:hSpace="180" w:wrap="around" w:vAnchor="text" w:hAnchor="margin" w:y="-61"/>
                    <w:ind w:right="-6"/>
                    <w:suppressOverlap/>
                    <w:jc w:val="both"/>
                    <w:rPr>
                      <w:sz w:val="22"/>
                      <w:szCs w:val="22"/>
                      <w:lang w:val="ru-RU"/>
                    </w:rPr>
                  </w:pPr>
                  <w:r w:rsidRPr="00E424C2">
                    <w:rPr>
                      <w:sz w:val="22"/>
                      <w:szCs w:val="22"/>
                      <w:lang w:val="ru-RU"/>
                    </w:rPr>
                    <w:t xml:space="preserve">       При  промерзании грунты непучинистые  до  слабопучинистых: относительная деформация </w:t>
                  </w:r>
                  <w:r w:rsidRPr="00E96072">
                    <w:rPr>
                      <w:sz w:val="22"/>
                      <w:szCs w:val="22"/>
                    </w:rPr>
                    <w:t>ξ</w:t>
                  </w:r>
                  <w:r w:rsidRPr="00E424C2">
                    <w:rPr>
                      <w:sz w:val="22"/>
                      <w:szCs w:val="22"/>
                      <w:lang w:val="ru-RU"/>
                    </w:rPr>
                    <w:t xml:space="preserve"> </w:t>
                  </w:r>
                  <w:r w:rsidRPr="00E96072">
                    <w:rPr>
                      <w:sz w:val="22"/>
                      <w:szCs w:val="22"/>
                      <w:vertAlign w:val="subscript"/>
                      <w:lang w:val="en-US"/>
                    </w:rPr>
                    <w:t>fh</w:t>
                  </w:r>
                  <w:r w:rsidRPr="00E424C2">
                    <w:rPr>
                      <w:sz w:val="22"/>
                      <w:szCs w:val="22"/>
                      <w:lang w:val="ru-RU"/>
                    </w:rPr>
                    <w:t xml:space="preserve"> = 0,01 – 0,03.           </w:t>
                  </w:r>
                  <w:r w:rsidRPr="00E424C2">
                    <w:rPr>
                      <w:b/>
                      <w:sz w:val="22"/>
                      <w:szCs w:val="22"/>
                      <w:lang w:val="ru-RU"/>
                    </w:rPr>
                    <w:t xml:space="preserve"> </w:t>
                  </w:r>
                  <w:r w:rsidRPr="00E424C2">
                    <w:rPr>
                      <w:sz w:val="22"/>
                      <w:szCs w:val="22"/>
                      <w:lang w:val="ru-RU"/>
                    </w:rPr>
                    <w:t xml:space="preserve"> </w:t>
                  </w:r>
                </w:p>
                <w:p w:rsidR="00CD7CE0" w:rsidRPr="00CD7CE0" w:rsidRDefault="00CD7CE0" w:rsidP="00552787">
                  <w:pPr>
                    <w:framePr w:hSpace="180" w:wrap="around" w:vAnchor="text" w:hAnchor="margin" w:y="-61"/>
                    <w:suppressOverlap/>
                    <w:jc w:val="both"/>
                    <w:rPr>
                      <w:sz w:val="22"/>
                      <w:szCs w:val="22"/>
                      <w:lang w:val="ru-RU"/>
                    </w:rPr>
                  </w:pPr>
                </w:p>
                <w:p w:rsidR="00CD7CE0" w:rsidRPr="00CD7CE0" w:rsidRDefault="00EC7EFB" w:rsidP="00552787">
                  <w:pPr>
                    <w:framePr w:hSpace="180" w:wrap="around" w:vAnchor="text" w:hAnchor="margin" w:y="-61"/>
                    <w:suppressOverlap/>
                    <w:jc w:val="center"/>
                    <w:rPr>
                      <w:b/>
                      <w:sz w:val="22"/>
                      <w:szCs w:val="22"/>
                      <w:lang w:val="ru-RU"/>
                    </w:rPr>
                  </w:pPr>
                  <w:r>
                    <w:rPr>
                      <w:b/>
                      <w:bCs/>
                      <w:sz w:val="22"/>
                      <w:szCs w:val="22"/>
                      <w:lang w:val="ru-RU"/>
                    </w:rPr>
                    <w:lastRenderedPageBreak/>
                    <w:t>1.2.</w:t>
                  </w:r>
                  <w:r w:rsidR="00CD7CE0" w:rsidRPr="00CD7CE0">
                    <w:rPr>
                      <w:b/>
                      <w:sz w:val="22"/>
                      <w:szCs w:val="22"/>
                      <w:lang w:val="ru-RU"/>
                    </w:rPr>
                    <w:t>8 Строительные группы грунтов</w:t>
                  </w:r>
                </w:p>
                <w:p w:rsidR="00CD7CE0" w:rsidRPr="00CD7CE0" w:rsidRDefault="00CD7CE0" w:rsidP="00552787">
                  <w:pPr>
                    <w:framePr w:hSpace="180" w:wrap="around" w:vAnchor="text" w:hAnchor="margin" w:y="-61"/>
                    <w:suppressOverlap/>
                    <w:jc w:val="both"/>
                    <w:rPr>
                      <w:sz w:val="22"/>
                      <w:szCs w:val="22"/>
                      <w:lang w:val="ru-RU"/>
                    </w:rPr>
                  </w:pPr>
                </w:p>
                <w:p w:rsidR="00CD7CE0" w:rsidRPr="00CD7CE0" w:rsidRDefault="00CD7CE0" w:rsidP="00552787">
                  <w:pPr>
                    <w:framePr w:hSpace="180" w:wrap="around" w:vAnchor="text" w:hAnchor="margin" w:y="-61"/>
                    <w:suppressOverlap/>
                    <w:jc w:val="both"/>
                    <w:rPr>
                      <w:sz w:val="24"/>
                      <w:szCs w:val="24"/>
                      <w:lang w:val="ru-RU"/>
                    </w:rPr>
                  </w:pPr>
                  <w:r w:rsidRPr="00CD7CE0">
                    <w:rPr>
                      <w:sz w:val="22"/>
                      <w:szCs w:val="22"/>
                      <w:lang w:val="ru-RU"/>
                    </w:rPr>
                    <w:t>Группы  грунтов  по  трудности  разработки  согласно ЭСН РК 8.04-01-2015при  разработке  одноковшовым  экскаватором  и  вручную:</w:t>
                  </w:r>
                </w:p>
              </w:tc>
            </w:tr>
          </w:tbl>
          <w:p w:rsidR="00377ABF" w:rsidRDefault="00377ABF" w:rsidP="00BA15B3">
            <w:pPr>
              <w:autoSpaceDE w:val="0"/>
              <w:autoSpaceDN w:val="0"/>
              <w:adjustRightInd w:val="0"/>
              <w:ind w:right="-6"/>
              <w:jc w:val="right"/>
              <w:rPr>
                <w:sz w:val="24"/>
                <w:szCs w:val="24"/>
                <w:lang w:val="ru-RU"/>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4992"/>
              <w:gridCol w:w="2010"/>
              <w:gridCol w:w="2010"/>
            </w:tblGrid>
            <w:tr w:rsidR="00296554" w:rsidRPr="00552787" w:rsidTr="00EC7EFB">
              <w:trPr>
                <w:cantSplit/>
                <w:trHeight w:val="634"/>
              </w:trPr>
              <w:tc>
                <w:tcPr>
                  <w:tcW w:w="905" w:type="dxa"/>
                  <w:vMerge w:val="restart"/>
                  <w:vAlign w:val="center"/>
                </w:tcPr>
                <w:p w:rsidR="00296554" w:rsidRPr="006A6A49" w:rsidRDefault="00296554" w:rsidP="00552787">
                  <w:pPr>
                    <w:framePr w:hSpace="180" w:wrap="around" w:vAnchor="text" w:hAnchor="margin" w:y="-61"/>
                    <w:suppressOverlap/>
                    <w:jc w:val="center"/>
                    <w:rPr>
                      <w:color w:val="000000"/>
                      <w:sz w:val="22"/>
                      <w:szCs w:val="22"/>
                    </w:rPr>
                  </w:pPr>
                  <w:r w:rsidRPr="006A6A49">
                    <w:rPr>
                      <w:color w:val="000000"/>
                      <w:sz w:val="22"/>
                      <w:szCs w:val="22"/>
                    </w:rPr>
                    <w:t>№№</w:t>
                  </w:r>
                </w:p>
                <w:p w:rsidR="00296554" w:rsidRPr="006A6A49" w:rsidRDefault="00296554" w:rsidP="00552787">
                  <w:pPr>
                    <w:framePr w:hSpace="180" w:wrap="around" w:vAnchor="text" w:hAnchor="margin" w:y="-61"/>
                    <w:suppressOverlap/>
                    <w:jc w:val="center"/>
                    <w:rPr>
                      <w:color w:val="000000"/>
                      <w:sz w:val="22"/>
                      <w:szCs w:val="22"/>
                      <w:lang w:val="kk-KZ"/>
                    </w:rPr>
                  </w:pPr>
                  <w:r w:rsidRPr="006A6A49">
                    <w:rPr>
                      <w:color w:val="000000"/>
                      <w:sz w:val="22"/>
                      <w:szCs w:val="22"/>
                      <w:lang w:val="kk-KZ"/>
                    </w:rPr>
                    <w:t>р/с</w:t>
                  </w:r>
                </w:p>
                <w:p w:rsidR="00296554" w:rsidRPr="006A6A49" w:rsidRDefault="00296554" w:rsidP="00552787">
                  <w:pPr>
                    <w:framePr w:hSpace="180" w:wrap="around" w:vAnchor="text" w:hAnchor="margin" w:y="-61"/>
                    <w:suppressOverlap/>
                    <w:jc w:val="center"/>
                    <w:rPr>
                      <w:color w:val="000000"/>
                      <w:sz w:val="22"/>
                      <w:szCs w:val="22"/>
                    </w:rPr>
                  </w:pPr>
                  <w:r w:rsidRPr="006A6A49">
                    <w:rPr>
                      <w:color w:val="000000"/>
                      <w:sz w:val="22"/>
                      <w:szCs w:val="22"/>
                    </w:rPr>
                    <w:t>п/п</w:t>
                  </w:r>
                </w:p>
              </w:tc>
              <w:tc>
                <w:tcPr>
                  <w:tcW w:w="4992" w:type="dxa"/>
                  <w:vMerge w:val="restart"/>
                  <w:vAlign w:val="center"/>
                </w:tcPr>
                <w:p w:rsidR="00296554" w:rsidRPr="006A6A49" w:rsidRDefault="00296554" w:rsidP="00552787">
                  <w:pPr>
                    <w:framePr w:hSpace="180" w:wrap="around" w:vAnchor="text" w:hAnchor="margin" w:y="-61"/>
                    <w:suppressOverlap/>
                    <w:jc w:val="center"/>
                    <w:rPr>
                      <w:color w:val="000000"/>
                      <w:sz w:val="22"/>
                      <w:szCs w:val="22"/>
                    </w:rPr>
                  </w:pPr>
                  <w:r w:rsidRPr="006A6A49">
                    <w:rPr>
                      <w:color w:val="000000"/>
                      <w:sz w:val="22"/>
                      <w:szCs w:val="22"/>
                    </w:rPr>
                    <w:t>Атауы және қысқаша</w:t>
                  </w:r>
                </w:p>
                <w:p w:rsidR="00296554" w:rsidRDefault="00296554" w:rsidP="00552787">
                  <w:pPr>
                    <w:framePr w:hSpace="180" w:wrap="around" w:vAnchor="text" w:hAnchor="margin" w:y="-61"/>
                    <w:suppressOverlap/>
                    <w:jc w:val="center"/>
                    <w:rPr>
                      <w:color w:val="000000"/>
                      <w:sz w:val="22"/>
                      <w:szCs w:val="22"/>
                    </w:rPr>
                  </w:pPr>
                  <w:r w:rsidRPr="006A6A49">
                    <w:rPr>
                      <w:color w:val="000000"/>
                      <w:sz w:val="22"/>
                      <w:szCs w:val="22"/>
                    </w:rPr>
                    <w:t xml:space="preserve">топырақтың сипаттамасы </w:t>
                  </w:r>
                  <w:r>
                    <w:rPr>
                      <w:color w:val="000000"/>
                      <w:sz w:val="22"/>
                      <w:szCs w:val="22"/>
                    </w:rPr>
                    <w:t>/</w:t>
                  </w:r>
                </w:p>
                <w:p w:rsidR="00296554" w:rsidRPr="00296554" w:rsidRDefault="00296554" w:rsidP="00552787">
                  <w:pPr>
                    <w:framePr w:hSpace="180" w:wrap="around" w:vAnchor="text" w:hAnchor="margin" w:y="-61"/>
                    <w:suppressOverlap/>
                    <w:jc w:val="center"/>
                    <w:rPr>
                      <w:color w:val="000000"/>
                      <w:sz w:val="22"/>
                      <w:szCs w:val="22"/>
                      <w:lang w:val="ru-RU"/>
                    </w:rPr>
                  </w:pPr>
                  <w:r w:rsidRPr="00296554">
                    <w:rPr>
                      <w:color w:val="000000"/>
                      <w:sz w:val="22"/>
                      <w:szCs w:val="22"/>
                      <w:lang w:val="ru-RU"/>
                    </w:rPr>
                    <w:t>Наименование  и   краткая</w:t>
                  </w:r>
                </w:p>
                <w:p w:rsidR="00296554" w:rsidRPr="00296554" w:rsidRDefault="00296554" w:rsidP="00552787">
                  <w:pPr>
                    <w:framePr w:hSpace="180" w:wrap="around" w:vAnchor="text" w:hAnchor="margin" w:y="-61"/>
                    <w:suppressOverlap/>
                    <w:jc w:val="center"/>
                    <w:rPr>
                      <w:color w:val="000000"/>
                      <w:sz w:val="22"/>
                      <w:szCs w:val="22"/>
                      <w:lang w:val="ru-RU"/>
                    </w:rPr>
                  </w:pPr>
                  <w:r w:rsidRPr="00296554">
                    <w:rPr>
                      <w:color w:val="000000"/>
                      <w:sz w:val="22"/>
                      <w:szCs w:val="22"/>
                      <w:lang w:val="ru-RU"/>
                    </w:rPr>
                    <w:t>характеристика грунтов</w:t>
                  </w:r>
                </w:p>
              </w:tc>
              <w:tc>
                <w:tcPr>
                  <w:tcW w:w="4020" w:type="dxa"/>
                  <w:gridSpan w:val="2"/>
                  <w:vAlign w:val="center"/>
                </w:tcPr>
                <w:p w:rsidR="00296554" w:rsidRPr="00296554" w:rsidRDefault="00296554" w:rsidP="00552787">
                  <w:pPr>
                    <w:framePr w:hSpace="180" w:wrap="around" w:vAnchor="text" w:hAnchor="margin" w:y="-61"/>
                    <w:ind w:right="-3"/>
                    <w:suppressOverlap/>
                    <w:jc w:val="center"/>
                    <w:rPr>
                      <w:color w:val="000000"/>
                      <w:sz w:val="22"/>
                      <w:szCs w:val="22"/>
                      <w:lang w:val="ru-RU"/>
                    </w:rPr>
                  </w:pPr>
                  <w:r w:rsidRPr="006A6A49">
                    <w:rPr>
                      <w:color w:val="000000"/>
                      <w:sz w:val="22"/>
                      <w:szCs w:val="22"/>
                      <w:lang w:val="kk-KZ"/>
                    </w:rPr>
                    <w:t>Даму кезіндегі топырақтар тобы</w:t>
                  </w:r>
                  <w:r>
                    <w:rPr>
                      <w:color w:val="000000"/>
                      <w:sz w:val="22"/>
                      <w:szCs w:val="22"/>
                      <w:lang w:val="kk-KZ"/>
                    </w:rPr>
                    <w:t xml:space="preserve"> /</w:t>
                  </w:r>
                </w:p>
                <w:p w:rsidR="00296554" w:rsidRPr="00296554" w:rsidRDefault="00296554" w:rsidP="00552787">
                  <w:pPr>
                    <w:framePr w:hSpace="180" w:wrap="around" w:vAnchor="text" w:hAnchor="margin" w:y="-61"/>
                    <w:ind w:right="-3"/>
                    <w:suppressOverlap/>
                    <w:jc w:val="center"/>
                    <w:rPr>
                      <w:color w:val="000000"/>
                      <w:sz w:val="22"/>
                      <w:szCs w:val="22"/>
                      <w:lang w:val="ru-RU"/>
                    </w:rPr>
                  </w:pPr>
                  <w:r w:rsidRPr="00296554">
                    <w:rPr>
                      <w:color w:val="000000"/>
                      <w:sz w:val="22"/>
                      <w:szCs w:val="22"/>
                      <w:lang w:val="ru-RU"/>
                    </w:rPr>
                    <w:t>Группа грунтов при разработке</w:t>
                  </w:r>
                </w:p>
              </w:tc>
            </w:tr>
            <w:tr w:rsidR="00296554" w:rsidRPr="00C64248" w:rsidTr="00EC7EFB">
              <w:trPr>
                <w:cantSplit/>
                <w:trHeight w:val="634"/>
              </w:trPr>
              <w:tc>
                <w:tcPr>
                  <w:tcW w:w="905" w:type="dxa"/>
                  <w:vMerge/>
                  <w:vAlign w:val="center"/>
                </w:tcPr>
                <w:p w:rsidR="00296554" w:rsidRPr="00296554" w:rsidRDefault="00296554" w:rsidP="00552787">
                  <w:pPr>
                    <w:framePr w:hSpace="180" w:wrap="around" w:vAnchor="text" w:hAnchor="margin" w:y="-61"/>
                    <w:suppressOverlap/>
                    <w:jc w:val="center"/>
                    <w:rPr>
                      <w:color w:val="000000"/>
                      <w:sz w:val="22"/>
                      <w:szCs w:val="22"/>
                      <w:lang w:val="ru-RU"/>
                    </w:rPr>
                  </w:pPr>
                </w:p>
              </w:tc>
              <w:tc>
                <w:tcPr>
                  <w:tcW w:w="4992" w:type="dxa"/>
                  <w:vMerge/>
                  <w:vAlign w:val="center"/>
                </w:tcPr>
                <w:p w:rsidR="00296554" w:rsidRPr="00296554" w:rsidRDefault="00296554" w:rsidP="00552787">
                  <w:pPr>
                    <w:framePr w:hSpace="180" w:wrap="around" w:vAnchor="text" w:hAnchor="margin" w:y="-61"/>
                    <w:suppressOverlap/>
                    <w:jc w:val="center"/>
                    <w:rPr>
                      <w:color w:val="000000"/>
                      <w:sz w:val="22"/>
                      <w:szCs w:val="22"/>
                      <w:lang w:val="ru-RU"/>
                    </w:rPr>
                  </w:pPr>
                </w:p>
              </w:tc>
              <w:tc>
                <w:tcPr>
                  <w:tcW w:w="2010" w:type="dxa"/>
                  <w:vAlign w:val="center"/>
                </w:tcPr>
                <w:p w:rsidR="00296554" w:rsidRPr="003E2397" w:rsidRDefault="00296554" w:rsidP="00552787">
                  <w:pPr>
                    <w:framePr w:hSpace="180" w:wrap="around" w:vAnchor="text" w:hAnchor="margin" w:y="-61"/>
                    <w:ind w:right="-57"/>
                    <w:suppressOverlap/>
                    <w:jc w:val="center"/>
                    <w:rPr>
                      <w:color w:val="000000"/>
                      <w:sz w:val="22"/>
                      <w:szCs w:val="22"/>
                      <w:lang w:val="kk-KZ"/>
                    </w:rPr>
                  </w:pPr>
                  <w:r w:rsidRPr="00296554">
                    <w:rPr>
                      <w:color w:val="000000"/>
                      <w:sz w:val="22"/>
                      <w:szCs w:val="22"/>
                      <w:lang w:val="ru-RU"/>
                    </w:rPr>
                    <w:t>бір шөміш</w:t>
                  </w:r>
                  <w:r w:rsidRPr="003E2397">
                    <w:rPr>
                      <w:color w:val="000000"/>
                      <w:sz w:val="22"/>
                      <w:szCs w:val="22"/>
                      <w:lang w:val="kk-KZ"/>
                    </w:rPr>
                    <w:t>ті</w:t>
                  </w:r>
                </w:p>
                <w:p w:rsidR="00296554" w:rsidRPr="00296554" w:rsidRDefault="00296554" w:rsidP="00552787">
                  <w:pPr>
                    <w:framePr w:hSpace="180" w:wrap="around" w:vAnchor="text" w:hAnchor="margin" w:y="-61"/>
                    <w:ind w:right="-57"/>
                    <w:suppressOverlap/>
                    <w:jc w:val="center"/>
                    <w:rPr>
                      <w:color w:val="000000"/>
                      <w:sz w:val="22"/>
                      <w:szCs w:val="22"/>
                      <w:lang w:val="ru-RU"/>
                    </w:rPr>
                  </w:pPr>
                  <w:r w:rsidRPr="00296554">
                    <w:rPr>
                      <w:color w:val="000000"/>
                      <w:sz w:val="22"/>
                      <w:szCs w:val="22"/>
                      <w:lang w:val="ru-RU"/>
                    </w:rPr>
                    <w:t>экскаватор</w:t>
                  </w:r>
                  <w:r w:rsidRPr="003E2397">
                    <w:rPr>
                      <w:color w:val="000000"/>
                      <w:sz w:val="22"/>
                      <w:szCs w:val="22"/>
                      <w:lang w:val="kk-KZ"/>
                    </w:rPr>
                    <w:t xml:space="preserve">мен / </w:t>
                  </w:r>
                  <w:r w:rsidRPr="00296554">
                    <w:rPr>
                      <w:color w:val="000000"/>
                      <w:sz w:val="22"/>
                      <w:szCs w:val="22"/>
                      <w:lang w:val="ru-RU"/>
                    </w:rPr>
                    <w:t xml:space="preserve"> одноковшовым</w:t>
                  </w:r>
                </w:p>
                <w:p w:rsidR="00296554" w:rsidRPr="00296554" w:rsidRDefault="00296554" w:rsidP="00552787">
                  <w:pPr>
                    <w:framePr w:hSpace="180" w:wrap="around" w:vAnchor="text" w:hAnchor="margin" w:y="-61"/>
                    <w:ind w:right="-57"/>
                    <w:suppressOverlap/>
                    <w:jc w:val="center"/>
                    <w:rPr>
                      <w:color w:val="000000"/>
                      <w:sz w:val="22"/>
                      <w:szCs w:val="22"/>
                      <w:lang w:val="ru-RU"/>
                    </w:rPr>
                  </w:pPr>
                  <w:r w:rsidRPr="00296554">
                    <w:rPr>
                      <w:color w:val="000000"/>
                      <w:sz w:val="22"/>
                      <w:szCs w:val="22"/>
                      <w:lang w:val="ru-RU"/>
                    </w:rPr>
                    <w:t>экскаватором</w:t>
                  </w:r>
                </w:p>
              </w:tc>
              <w:tc>
                <w:tcPr>
                  <w:tcW w:w="2010" w:type="dxa"/>
                  <w:vAlign w:val="center"/>
                </w:tcPr>
                <w:p w:rsidR="00296554" w:rsidRDefault="00296554" w:rsidP="00552787">
                  <w:pPr>
                    <w:framePr w:hSpace="180" w:wrap="around" w:vAnchor="text" w:hAnchor="margin" w:y="-61"/>
                    <w:ind w:right="-3"/>
                    <w:suppressOverlap/>
                    <w:jc w:val="center"/>
                    <w:rPr>
                      <w:color w:val="000000"/>
                      <w:sz w:val="22"/>
                      <w:szCs w:val="22"/>
                      <w:lang w:val="kk-KZ"/>
                    </w:rPr>
                  </w:pPr>
                  <w:r w:rsidRPr="006A6A49">
                    <w:rPr>
                      <w:color w:val="000000"/>
                      <w:sz w:val="22"/>
                      <w:szCs w:val="22"/>
                      <w:lang w:val="kk-KZ"/>
                    </w:rPr>
                    <w:t>қолмен /</w:t>
                  </w:r>
                </w:p>
                <w:p w:rsidR="00296554" w:rsidRPr="006A6A49" w:rsidRDefault="00296554" w:rsidP="00552787">
                  <w:pPr>
                    <w:framePr w:hSpace="180" w:wrap="around" w:vAnchor="text" w:hAnchor="margin" w:y="-61"/>
                    <w:ind w:right="-3"/>
                    <w:suppressOverlap/>
                    <w:jc w:val="center"/>
                    <w:rPr>
                      <w:color w:val="000000"/>
                      <w:sz w:val="22"/>
                      <w:szCs w:val="22"/>
                    </w:rPr>
                  </w:pPr>
                  <w:r w:rsidRPr="006A6A49">
                    <w:rPr>
                      <w:color w:val="000000"/>
                      <w:sz w:val="22"/>
                      <w:szCs w:val="22"/>
                    </w:rPr>
                    <w:t>вручную</w:t>
                  </w:r>
                </w:p>
              </w:tc>
            </w:tr>
            <w:tr w:rsidR="00E424C2" w:rsidRPr="00C64248" w:rsidTr="00E554A4">
              <w:trPr>
                <w:trHeight w:val="253"/>
              </w:trPr>
              <w:tc>
                <w:tcPr>
                  <w:tcW w:w="905" w:type="dxa"/>
                  <w:vAlign w:val="center"/>
                </w:tcPr>
                <w:p w:rsidR="00E424C2" w:rsidRPr="006A6A49" w:rsidRDefault="00E424C2" w:rsidP="00552787">
                  <w:pPr>
                    <w:framePr w:hSpace="180" w:wrap="around" w:vAnchor="text" w:hAnchor="margin" w:y="-61"/>
                    <w:suppressOverlap/>
                    <w:jc w:val="center"/>
                    <w:rPr>
                      <w:color w:val="000000"/>
                      <w:sz w:val="22"/>
                      <w:szCs w:val="22"/>
                    </w:rPr>
                  </w:pPr>
                  <w:r w:rsidRPr="006A6A49">
                    <w:rPr>
                      <w:color w:val="000000"/>
                      <w:sz w:val="22"/>
                      <w:szCs w:val="22"/>
                    </w:rPr>
                    <w:t>1</w:t>
                  </w:r>
                </w:p>
              </w:tc>
              <w:tc>
                <w:tcPr>
                  <w:tcW w:w="4992" w:type="dxa"/>
                </w:tcPr>
                <w:p w:rsidR="00E424C2" w:rsidRPr="00E424C2" w:rsidRDefault="00E424C2" w:rsidP="00552787">
                  <w:pPr>
                    <w:framePr w:hSpace="180" w:wrap="around" w:vAnchor="text" w:hAnchor="margin" w:y="-61"/>
                    <w:suppressOverlap/>
                    <w:rPr>
                      <w:color w:val="000000"/>
                      <w:sz w:val="22"/>
                      <w:szCs w:val="22"/>
                      <w:lang w:val="ru-RU"/>
                    </w:rPr>
                  </w:pPr>
                  <w:r w:rsidRPr="00006C39">
                    <w:rPr>
                      <w:color w:val="000000"/>
                      <w:sz w:val="22"/>
                      <w:szCs w:val="22"/>
                      <w:lang w:val="kk-KZ"/>
                    </w:rPr>
                    <w:t xml:space="preserve">Топырақтың өсімдік қабаты </w:t>
                  </w:r>
                  <w:r w:rsidRPr="006A6A49">
                    <w:rPr>
                      <w:color w:val="000000"/>
                      <w:sz w:val="22"/>
                      <w:szCs w:val="22"/>
                      <w:lang w:val="kk-KZ"/>
                    </w:rPr>
                    <w:t xml:space="preserve">/ </w:t>
                  </w:r>
                  <w:r w:rsidRPr="00E424C2">
                    <w:rPr>
                      <w:color w:val="000000"/>
                      <w:sz w:val="22"/>
                      <w:szCs w:val="22"/>
                      <w:lang w:val="ru-RU"/>
                    </w:rPr>
                    <w:t>Грунт растительного слоя</w:t>
                  </w:r>
                </w:p>
              </w:tc>
              <w:tc>
                <w:tcPr>
                  <w:tcW w:w="2010" w:type="dxa"/>
                  <w:vAlign w:val="center"/>
                </w:tcPr>
                <w:p w:rsidR="00E424C2" w:rsidRPr="00006C39" w:rsidRDefault="00E424C2" w:rsidP="00552787">
                  <w:pPr>
                    <w:framePr w:hSpace="180" w:wrap="around" w:vAnchor="text" w:hAnchor="margin" w:y="-61"/>
                    <w:ind w:right="-57"/>
                    <w:suppressOverlap/>
                    <w:jc w:val="center"/>
                    <w:rPr>
                      <w:color w:val="000000"/>
                      <w:sz w:val="22"/>
                      <w:szCs w:val="22"/>
                      <w:lang w:val="kk-KZ"/>
                    </w:rPr>
                  </w:pPr>
                  <w:r>
                    <w:rPr>
                      <w:color w:val="000000"/>
                      <w:sz w:val="22"/>
                      <w:szCs w:val="22"/>
                      <w:lang w:val="kk-KZ"/>
                    </w:rPr>
                    <w:t>1</w:t>
                  </w:r>
                </w:p>
              </w:tc>
              <w:tc>
                <w:tcPr>
                  <w:tcW w:w="2010" w:type="dxa"/>
                  <w:vAlign w:val="center"/>
                </w:tcPr>
                <w:p w:rsidR="00E424C2" w:rsidRPr="00006C39" w:rsidRDefault="00E424C2" w:rsidP="00552787">
                  <w:pPr>
                    <w:framePr w:hSpace="180" w:wrap="around" w:vAnchor="text" w:hAnchor="margin" w:y="-61"/>
                    <w:ind w:right="-3"/>
                    <w:suppressOverlap/>
                    <w:jc w:val="center"/>
                    <w:rPr>
                      <w:color w:val="000000"/>
                      <w:sz w:val="22"/>
                      <w:szCs w:val="22"/>
                      <w:lang w:val="kk-KZ"/>
                    </w:rPr>
                  </w:pPr>
                  <w:r>
                    <w:rPr>
                      <w:color w:val="000000"/>
                      <w:sz w:val="22"/>
                      <w:szCs w:val="22"/>
                      <w:lang w:val="kk-KZ"/>
                    </w:rPr>
                    <w:t>1</w:t>
                  </w:r>
                </w:p>
              </w:tc>
            </w:tr>
            <w:tr w:rsidR="00E424C2" w:rsidRPr="00BE7A43" w:rsidTr="00E554A4">
              <w:trPr>
                <w:trHeight w:val="355"/>
              </w:trPr>
              <w:tc>
                <w:tcPr>
                  <w:tcW w:w="905" w:type="dxa"/>
                  <w:vAlign w:val="center"/>
                </w:tcPr>
                <w:p w:rsidR="00E424C2" w:rsidRPr="00BE7A43" w:rsidRDefault="00E424C2" w:rsidP="00552787">
                  <w:pPr>
                    <w:framePr w:hSpace="180" w:wrap="around" w:vAnchor="text" w:hAnchor="margin" w:y="-61"/>
                    <w:suppressOverlap/>
                    <w:jc w:val="center"/>
                    <w:rPr>
                      <w:color w:val="000000"/>
                      <w:sz w:val="22"/>
                      <w:szCs w:val="22"/>
                      <w:lang w:val="kk-KZ"/>
                    </w:rPr>
                  </w:pPr>
                  <w:r>
                    <w:rPr>
                      <w:color w:val="000000"/>
                      <w:sz w:val="22"/>
                      <w:szCs w:val="22"/>
                      <w:lang w:val="kk-KZ"/>
                    </w:rPr>
                    <w:t>2</w:t>
                  </w:r>
                </w:p>
              </w:tc>
              <w:tc>
                <w:tcPr>
                  <w:tcW w:w="4992" w:type="dxa"/>
                </w:tcPr>
                <w:p w:rsidR="00E424C2" w:rsidRPr="006A4092" w:rsidRDefault="00E424C2" w:rsidP="00552787">
                  <w:pPr>
                    <w:framePr w:hSpace="180" w:wrap="around" w:vAnchor="text" w:hAnchor="margin" w:y="-61"/>
                    <w:suppressOverlap/>
                    <w:rPr>
                      <w:color w:val="000000"/>
                      <w:sz w:val="22"/>
                      <w:szCs w:val="22"/>
                      <w:lang w:val="kk-KZ"/>
                    </w:rPr>
                  </w:pPr>
                  <w:r>
                    <w:rPr>
                      <w:color w:val="000000"/>
                      <w:sz w:val="22"/>
                      <w:szCs w:val="22"/>
                      <w:lang w:val="kk-KZ"/>
                    </w:rPr>
                    <w:t>Қ</w:t>
                  </w:r>
                  <w:r w:rsidRPr="004B5CAC">
                    <w:rPr>
                      <w:color w:val="000000"/>
                      <w:sz w:val="22"/>
                      <w:szCs w:val="22"/>
                    </w:rPr>
                    <w:t>ұм</w:t>
                  </w:r>
                  <w:r>
                    <w:rPr>
                      <w:color w:val="000000"/>
                      <w:sz w:val="22"/>
                      <w:szCs w:val="22"/>
                      <w:lang w:val="kk-KZ"/>
                    </w:rPr>
                    <w:t xml:space="preserve">дар / </w:t>
                  </w:r>
                  <w:r w:rsidRPr="004B5CAC">
                    <w:rPr>
                      <w:color w:val="000000"/>
                      <w:sz w:val="22"/>
                      <w:szCs w:val="22"/>
                    </w:rPr>
                    <w:t xml:space="preserve">Пески </w:t>
                  </w:r>
                </w:p>
              </w:tc>
              <w:tc>
                <w:tcPr>
                  <w:tcW w:w="2010" w:type="dxa"/>
                  <w:vAlign w:val="center"/>
                </w:tcPr>
                <w:p w:rsidR="00E424C2" w:rsidRPr="003074B5" w:rsidRDefault="00E424C2" w:rsidP="00552787">
                  <w:pPr>
                    <w:framePr w:hSpace="180" w:wrap="around" w:vAnchor="text" w:hAnchor="margin" w:y="-61"/>
                    <w:ind w:right="-57"/>
                    <w:suppressOverlap/>
                    <w:jc w:val="center"/>
                    <w:rPr>
                      <w:color w:val="000000"/>
                      <w:sz w:val="22"/>
                      <w:szCs w:val="22"/>
                    </w:rPr>
                  </w:pPr>
                  <w:r w:rsidRPr="003074B5">
                    <w:rPr>
                      <w:color w:val="000000"/>
                      <w:sz w:val="22"/>
                      <w:szCs w:val="22"/>
                    </w:rPr>
                    <w:t>1</w:t>
                  </w:r>
                </w:p>
              </w:tc>
              <w:tc>
                <w:tcPr>
                  <w:tcW w:w="2010" w:type="dxa"/>
                  <w:vAlign w:val="center"/>
                </w:tcPr>
                <w:p w:rsidR="00E424C2" w:rsidRPr="003074B5" w:rsidRDefault="00E424C2" w:rsidP="00552787">
                  <w:pPr>
                    <w:framePr w:hSpace="180" w:wrap="around" w:vAnchor="text" w:hAnchor="margin" w:y="-61"/>
                    <w:ind w:right="-3"/>
                    <w:suppressOverlap/>
                    <w:jc w:val="center"/>
                    <w:rPr>
                      <w:color w:val="000000"/>
                      <w:sz w:val="22"/>
                      <w:szCs w:val="22"/>
                    </w:rPr>
                  </w:pPr>
                  <w:r w:rsidRPr="003074B5">
                    <w:rPr>
                      <w:color w:val="000000"/>
                      <w:sz w:val="22"/>
                      <w:szCs w:val="22"/>
                    </w:rPr>
                    <w:t>1</w:t>
                  </w:r>
                </w:p>
              </w:tc>
            </w:tr>
            <w:tr w:rsidR="00E424C2" w:rsidRPr="00BE7A43" w:rsidTr="002D500D">
              <w:trPr>
                <w:trHeight w:val="355"/>
              </w:trPr>
              <w:tc>
                <w:tcPr>
                  <w:tcW w:w="905" w:type="dxa"/>
                  <w:vAlign w:val="center"/>
                </w:tcPr>
                <w:p w:rsidR="00E424C2" w:rsidRDefault="00E424C2" w:rsidP="00552787">
                  <w:pPr>
                    <w:framePr w:hSpace="180" w:wrap="around" w:vAnchor="text" w:hAnchor="margin" w:y="-61"/>
                    <w:suppressOverlap/>
                    <w:jc w:val="center"/>
                    <w:rPr>
                      <w:color w:val="000000"/>
                      <w:sz w:val="22"/>
                      <w:szCs w:val="22"/>
                      <w:lang w:val="kk-KZ"/>
                    </w:rPr>
                  </w:pPr>
                  <w:r>
                    <w:rPr>
                      <w:color w:val="000000"/>
                      <w:sz w:val="22"/>
                      <w:szCs w:val="22"/>
                      <w:lang w:val="kk-KZ"/>
                    </w:rPr>
                    <w:t>3</w:t>
                  </w:r>
                </w:p>
              </w:tc>
              <w:tc>
                <w:tcPr>
                  <w:tcW w:w="4992" w:type="dxa"/>
                </w:tcPr>
                <w:p w:rsidR="00E424C2" w:rsidRPr="00E424C2" w:rsidRDefault="00E424C2" w:rsidP="00552787">
                  <w:pPr>
                    <w:framePr w:hSpace="180" w:wrap="around" w:vAnchor="text" w:hAnchor="margin" w:y="-61"/>
                    <w:suppressOverlap/>
                    <w:rPr>
                      <w:color w:val="000000"/>
                      <w:sz w:val="22"/>
                      <w:szCs w:val="22"/>
                      <w:lang w:val="ru-RU"/>
                    </w:rPr>
                  </w:pPr>
                  <w:r w:rsidRPr="00E424C2">
                    <w:rPr>
                      <w:color w:val="000000"/>
                      <w:sz w:val="22"/>
                      <w:szCs w:val="22"/>
                      <w:lang w:val="ru-RU"/>
                    </w:rPr>
                    <w:t xml:space="preserve">Қатты саздар </w:t>
                  </w:r>
                  <w:r>
                    <w:rPr>
                      <w:color w:val="000000"/>
                      <w:sz w:val="22"/>
                      <w:szCs w:val="22"/>
                      <w:lang w:val="kk-KZ"/>
                    </w:rPr>
                    <w:t xml:space="preserve">/ </w:t>
                  </w:r>
                  <w:r w:rsidRPr="00E424C2">
                    <w:rPr>
                      <w:color w:val="000000"/>
                      <w:sz w:val="22"/>
                      <w:szCs w:val="22"/>
                      <w:lang w:val="ru-RU"/>
                    </w:rPr>
                    <w:t xml:space="preserve">Глины твердой  консистенции  </w:t>
                  </w:r>
                </w:p>
              </w:tc>
              <w:tc>
                <w:tcPr>
                  <w:tcW w:w="2010" w:type="dxa"/>
                  <w:vAlign w:val="center"/>
                </w:tcPr>
                <w:p w:rsidR="00E424C2" w:rsidRPr="00006C39" w:rsidRDefault="00E424C2" w:rsidP="00552787">
                  <w:pPr>
                    <w:framePr w:hSpace="180" w:wrap="around" w:vAnchor="text" w:hAnchor="margin" w:y="-61"/>
                    <w:ind w:right="-57"/>
                    <w:suppressOverlap/>
                    <w:jc w:val="center"/>
                    <w:rPr>
                      <w:color w:val="000000"/>
                      <w:sz w:val="22"/>
                      <w:szCs w:val="22"/>
                      <w:lang w:val="kk-KZ"/>
                    </w:rPr>
                  </w:pPr>
                  <w:r>
                    <w:rPr>
                      <w:color w:val="000000"/>
                      <w:sz w:val="22"/>
                      <w:szCs w:val="22"/>
                      <w:lang w:val="kk-KZ"/>
                    </w:rPr>
                    <w:t>2</w:t>
                  </w:r>
                </w:p>
              </w:tc>
              <w:tc>
                <w:tcPr>
                  <w:tcW w:w="2010" w:type="dxa"/>
                  <w:vAlign w:val="center"/>
                </w:tcPr>
                <w:p w:rsidR="00E424C2" w:rsidRPr="00006C39" w:rsidRDefault="00E424C2" w:rsidP="00552787">
                  <w:pPr>
                    <w:framePr w:hSpace="180" w:wrap="around" w:vAnchor="text" w:hAnchor="margin" w:y="-61"/>
                    <w:ind w:right="-3"/>
                    <w:suppressOverlap/>
                    <w:jc w:val="center"/>
                    <w:rPr>
                      <w:color w:val="000000"/>
                      <w:sz w:val="22"/>
                      <w:szCs w:val="22"/>
                      <w:lang w:val="kk-KZ"/>
                    </w:rPr>
                  </w:pPr>
                  <w:r>
                    <w:rPr>
                      <w:color w:val="000000"/>
                      <w:sz w:val="22"/>
                      <w:szCs w:val="22"/>
                      <w:lang w:val="kk-KZ"/>
                    </w:rPr>
                    <w:t>2</w:t>
                  </w:r>
                </w:p>
              </w:tc>
            </w:tr>
          </w:tbl>
          <w:p w:rsidR="00377ABF" w:rsidRDefault="00377ABF" w:rsidP="00BA15B3">
            <w:pPr>
              <w:autoSpaceDE w:val="0"/>
              <w:autoSpaceDN w:val="0"/>
              <w:adjustRightInd w:val="0"/>
              <w:ind w:right="-6"/>
              <w:jc w:val="right"/>
              <w:rPr>
                <w:sz w:val="24"/>
                <w:szCs w:val="24"/>
                <w:lang w:val="ru-RU"/>
              </w:rPr>
            </w:pPr>
          </w:p>
          <w:tbl>
            <w:tblPr>
              <w:tblStyle w:val="aff0"/>
              <w:tblW w:w="0" w:type="auto"/>
              <w:tblLayout w:type="fixed"/>
              <w:tblLook w:val="04A0" w:firstRow="1" w:lastRow="0" w:firstColumn="1" w:lastColumn="0" w:noHBand="0" w:noVBand="1"/>
            </w:tblPr>
            <w:tblGrid>
              <w:gridCol w:w="4978"/>
              <w:gridCol w:w="4940"/>
            </w:tblGrid>
            <w:tr w:rsidR="00365DA4" w:rsidRPr="006D5230" w:rsidTr="00C46810">
              <w:trPr>
                <w:trHeight w:val="2542"/>
              </w:trPr>
              <w:tc>
                <w:tcPr>
                  <w:tcW w:w="4978" w:type="dxa"/>
                </w:tcPr>
                <w:p w:rsidR="00296554" w:rsidRPr="00224614" w:rsidRDefault="00224614" w:rsidP="00552787">
                  <w:pPr>
                    <w:framePr w:hSpace="180" w:wrap="around" w:vAnchor="text" w:hAnchor="margin" w:y="-61"/>
                    <w:tabs>
                      <w:tab w:val="left" w:pos="426"/>
                    </w:tabs>
                    <w:ind w:firstLine="284"/>
                    <w:suppressOverlap/>
                    <w:jc w:val="center"/>
                    <w:rPr>
                      <w:rFonts w:eastAsia="Calibri"/>
                      <w:b/>
                      <w:sz w:val="22"/>
                      <w:szCs w:val="22"/>
                      <w:lang w:val="kk-KZ"/>
                    </w:rPr>
                  </w:pPr>
                  <w:r>
                    <w:rPr>
                      <w:b/>
                      <w:bCs/>
                      <w:sz w:val="22"/>
                      <w:szCs w:val="22"/>
                      <w:lang w:val="ru-RU"/>
                    </w:rPr>
                    <w:t>1.2.</w:t>
                  </w:r>
                  <w:r w:rsidR="00296554" w:rsidRPr="00224614">
                    <w:rPr>
                      <w:rFonts w:eastAsia="Calibri"/>
                      <w:b/>
                      <w:sz w:val="22"/>
                      <w:szCs w:val="22"/>
                      <w:lang w:val="kk-KZ"/>
                    </w:rPr>
                    <w:t>9</w:t>
                  </w:r>
                  <w:r w:rsidR="00B61F53">
                    <w:rPr>
                      <w:rFonts w:eastAsia="Calibri"/>
                      <w:b/>
                      <w:sz w:val="22"/>
                      <w:szCs w:val="22"/>
                      <w:lang w:val="kk-KZ"/>
                    </w:rPr>
                    <w:t xml:space="preserve"> </w:t>
                  </w:r>
                  <w:r w:rsidR="00296554" w:rsidRPr="00224614">
                    <w:rPr>
                      <w:rFonts w:eastAsia="Calibri"/>
                      <w:b/>
                      <w:sz w:val="22"/>
                      <w:szCs w:val="22"/>
                      <w:lang w:val="kk-KZ"/>
                    </w:rPr>
                    <w:t>Сейсмикалылық</w:t>
                  </w:r>
                </w:p>
                <w:p w:rsidR="000F62E1" w:rsidRPr="006C7F1F" w:rsidRDefault="000F62E1" w:rsidP="00552787">
                  <w:pPr>
                    <w:framePr w:hSpace="180" w:wrap="around" w:vAnchor="text" w:hAnchor="margin" w:y="-61"/>
                    <w:ind w:right="-82"/>
                    <w:suppressOverlap/>
                    <w:rPr>
                      <w:bCs/>
                      <w:sz w:val="22"/>
                      <w:szCs w:val="22"/>
                      <w:lang w:val="kk-KZ"/>
                    </w:rPr>
                  </w:pPr>
                  <w:r w:rsidRPr="006C7F1F">
                    <w:rPr>
                      <w:bCs/>
                      <w:sz w:val="22"/>
                      <w:szCs w:val="22"/>
                      <w:lang w:val="kk-KZ"/>
                    </w:rPr>
                    <w:t xml:space="preserve">    Құрылыс аймағының сейсмикалық қауіптілігі ҚР ЕЖ 2.03-30-2017 сәйкес Б қосымшасына және </w:t>
                  </w:r>
                  <w:r w:rsidRPr="006C7F1F">
                    <w:rPr>
                      <w:sz w:val="22"/>
                      <w:szCs w:val="22"/>
                      <w:lang w:val="kk-KZ"/>
                    </w:rPr>
                    <w:t>ОСЗ-2</w:t>
                  </w:r>
                  <w:r w:rsidRPr="006C7F1F">
                    <w:rPr>
                      <w:sz w:val="22"/>
                      <w:szCs w:val="22"/>
                      <w:vertAlign w:val="subscript"/>
                      <w:lang w:val="kk-KZ"/>
                    </w:rPr>
                    <w:t>475</w:t>
                  </w:r>
                  <w:r w:rsidRPr="006C7F1F">
                    <w:rPr>
                      <w:bCs/>
                      <w:sz w:val="22"/>
                      <w:szCs w:val="22"/>
                      <w:lang w:val="kk-KZ"/>
                    </w:rPr>
                    <w:t xml:space="preserve"> жалпы сейсмикалық аудандастыру карталарына сәйкес – МSК-64 шкаласы бойынша </w:t>
                  </w:r>
                  <w:r>
                    <w:rPr>
                      <w:bCs/>
                      <w:sz w:val="22"/>
                      <w:szCs w:val="22"/>
                      <w:lang w:val="kk-KZ"/>
                    </w:rPr>
                    <w:t>6</w:t>
                  </w:r>
                  <w:r w:rsidRPr="006C7F1F">
                    <w:rPr>
                      <w:bCs/>
                      <w:sz w:val="22"/>
                      <w:szCs w:val="22"/>
                      <w:lang w:val="kk-KZ"/>
                    </w:rPr>
                    <w:t xml:space="preserve"> балл, </w:t>
                  </w:r>
                  <w:r w:rsidRPr="006C7F1F">
                    <w:rPr>
                      <w:sz w:val="22"/>
                      <w:szCs w:val="22"/>
                      <w:lang w:val="kk-KZ"/>
                    </w:rPr>
                    <w:t>ОСЗ-2</w:t>
                  </w:r>
                  <w:r w:rsidRPr="006C7F1F">
                    <w:rPr>
                      <w:sz w:val="22"/>
                      <w:szCs w:val="22"/>
                      <w:vertAlign w:val="subscript"/>
                      <w:lang w:val="kk-KZ"/>
                    </w:rPr>
                    <w:t xml:space="preserve">2475 </w:t>
                  </w:r>
                  <w:r w:rsidRPr="006C7F1F">
                    <w:rPr>
                      <w:bCs/>
                      <w:sz w:val="22"/>
                      <w:szCs w:val="22"/>
                      <w:lang w:val="kk-KZ"/>
                    </w:rPr>
                    <w:t xml:space="preserve">карталары – </w:t>
                  </w:r>
                  <w:r>
                    <w:rPr>
                      <w:bCs/>
                      <w:sz w:val="22"/>
                      <w:szCs w:val="22"/>
                      <w:lang w:val="kk-KZ"/>
                    </w:rPr>
                    <w:t>7</w:t>
                  </w:r>
                  <w:r w:rsidRPr="006C7F1F">
                    <w:rPr>
                      <w:bCs/>
                      <w:sz w:val="22"/>
                      <w:szCs w:val="22"/>
                      <w:lang w:val="kk-KZ"/>
                    </w:rPr>
                    <w:t xml:space="preserve"> балл.</w:t>
                  </w:r>
                </w:p>
                <w:p w:rsidR="000F62E1" w:rsidRPr="006C7F1F" w:rsidRDefault="000F62E1" w:rsidP="00552787">
                  <w:pPr>
                    <w:framePr w:hSpace="180" w:wrap="around" w:vAnchor="text" w:hAnchor="margin" w:y="-61"/>
                    <w:ind w:right="-82" w:firstLine="567"/>
                    <w:suppressOverlap/>
                    <w:rPr>
                      <w:sz w:val="22"/>
                      <w:szCs w:val="22"/>
                      <w:lang w:val="kk-KZ"/>
                    </w:rPr>
                  </w:pPr>
                  <w:r w:rsidRPr="006C7F1F">
                    <w:rPr>
                      <w:sz w:val="22"/>
                      <w:szCs w:val="22"/>
                      <w:lang w:val="kk-KZ"/>
                    </w:rPr>
                    <w:t xml:space="preserve">6.1-кестесіне сәйкес ҚР ЕЖ 2.03-30-2017 сейсмикалық қасиеттері бойынша құрылыс алаңының топырақ жағдайлары </w:t>
                  </w:r>
                  <w:r w:rsidRPr="00095230">
                    <w:rPr>
                      <w:sz w:val="22"/>
                      <w:szCs w:val="22"/>
                      <w:lang w:val="kk-KZ"/>
                    </w:rPr>
                    <w:t>III</w:t>
                  </w:r>
                  <w:r w:rsidRPr="006C7F1F">
                    <w:rPr>
                      <w:sz w:val="22"/>
                      <w:szCs w:val="22"/>
                      <w:lang w:val="kk-KZ"/>
                    </w:rPr>
                    <w:t xml:space="preserve"> типке жатады. </w:t>
                  </w:r>
                </w:p>
                <w:p w:rsidR="000F62E1" w:rsidRPr="006C7F1F" w:rsidRDefault="000F62E1" w:rsidP="00552787">
                  <w:pPr>
                    <w:framePr w:hSpace="180" w:wrap="around" w:vAnchor="text" w:hAnchor="margin" w:y="-61"/>
                    <w:ind w:right="-82"/>
                    <w:suppressOverlap/>
                    <w:rPr>
                      <w:bCs/>
                      <w:sz w:val="22"/>
                      <w:szCs w:val="22"/>
                      <w:lang w:val="kk-KZ"/>
                    </w:rPr>
                  </w:pPr>
                  <w:r w:rsidRPr="006C7F1F">
                    <w:rPr>
                      <w:bCs/>
                      <w:sz w:val="22"/>
                      <w:szCs w:val="22"/>
                      <w:lang w:val="kk-KZ"/>
                    </w:rPr>
                    <w:t xml:space="preserve">        6.2 </w:t>
                  </w:r>
                  <w:r>
                    <w:rPr>
                      <w:bCs/>
                      <w:sz w:val="22"/>
                      <w:szCs w:val="22"/>
                      <w:lang w:val="kk-KZ"/>
                    </w:rPr>
                    <w:t>к</w:t>
                  </w:r>
                  <w:r w:rsidRPr="006C7F1F">
                    <w:rPr>
                      <w:bCs/>
                      <w:sz w:val="22"/>
                      <w:szCs w:val="22"/>
                      <w:lang w:val="kk-KZ"/>
                    </w:rPr>
                    <w:t xml:space="preserve">естеге сәйкес құрылыс алаңының сейсмикалық деңгейі ҚР </w:t>
                  </w:r>
                  <w:r>
                    <w:rPr>
                      <w:bCs/>
                      <w:sz w:val="22"/>
                      <w:szCs w:val="22"/>
                      <w:lang w:val="kk-KZ"/>
                    </w:rPr>
                    <w:t>ЕЖ</w:t>
                  </w:r>
                  <w:r w:rsidRPr="006C7F1F">
                    <w:rPr>
                      <w:bCs/>
                      <w:sz w:val="22"/>
                      <w:szCs w:val="22"/>
                      <w:lang w:val="kk-KZ"/>
                    </w:rPr>
                    <w:t xml:space="preserve"> 2.03.30.2017 ОСЗ-2</w:t>
                  </w:r>
                  <w:r w:rsidRPr="006C7F1F">
                    <w:rPr>
                      <w:bCs/>
                      <w:sz w:val="22"/>
                      <w:szCs w:val="22"/>
                      <w:vertAlign w:val="subscript"/>
                      <w:lang w:val="kk-KZ"/>
                    </w:rPr>
                    <w:t xml:space="preserve">2475 </w:t>
                  </w:r>
                  <w:r w:rsidRPr="006C7F1F">
                    <w:rPr>
                      <w:bCs/>
                      <w:sz w:val="22"/>
                      <w:szCs w:val="22"/>
                      <w:lang w:val="kk-KZ"/>
                    </w:rPr>
                    <w:t xml:space="preserve"> картасы бойынша – </w:t>
                  </w:r>
                  <w:r>
                    <w:rPr>
                      <w:bCs/>
                      <w:sz w:val="22"/>
                      <w:szCs w:val="22"/>
                      <w:lang w:val="kk-KZ"/>
                    </w:rPr>
                    <w:t>7</w:t>
                  </w:r>
                  <w:r w:rsidRPr="006C7F1F">
                    <w:rPr>
                      <w:bCs/>
                      <w:sz w:val="22"/>
                      <w:szCs w:val="22"/>
                      <w:lang w:val="kk-KZ"/>
                    </w:rPr>
                    <w:t xml:space="preserve"> </w:t>
                  </w:r>
                  <w:r>
                    <w:rPr>
                      <w:bCs/>
                      <w:sz w:val="22"/>
                      <w:szCs w:val="22"/>
                      <w:lang w:val="kk-KZ"/>
                    </w:rPr>
                    <w:t xml:space="preserve">және 8 </w:t>
                  </w:r>
                  <w:r w:rsidRPr="006C7F1F">
                    <w:rPr>
                      <w:bCs/>
                      <w:sz w:val="22"/>
                      <w:szCs w:val="22"/>
                      <w:lang w:val="kk-KZ"/>
                    </w:rPr>
                    <w:t>балл</w:t>
                  </w:r>
                  <w:r>
                    <w:rPr>
                      <w:bCs/>
                      <w:sz w:val="22"/>
                      <w:szCs w:val="22"/>
                      <w:lang w:val="kk-KZ"/>
                    </w:rPr>
                    <w:t>.</w:t>
                  </w:r>
                </w:p>
                <w:p w:rsidR="000F62E1" w:rsidRPr="00B557CB" w:rsidRDefault="000F62E1" w:rsidP="00552787">
                  <w:pPr>
                    <w:framePr w:hSpace="180" w:wrap="around" w:vAnchor="text" w:hAnchor="margin" w:y="-61"/>
                    <w:ind w:right="-82"/>
                    <w:suppressOverlap/>
                    <w:rPr>
                      <w:bCs/>
                      <w:sz w:val="22"/>
                      <w:szCs w:val="22"/>
                      <w:lang w:val="kk-KZ"/>
                    </w:rPr>
                  </w:pPr>
                  <w:r w:rsidRPr="006C7F1F">
                    <w:rPr>
                      <w:sz w:val="22"/>
                      <w:szCs w:val="22"/>
                      <w:lang w:val="kk-KZ"/>
                    </w:rPr>
                    <w:t xml:space="preserve">      </w:t>
                  </w:r>
                  <w:r w:rsidRPr="006C7F1F">
                    <w:rPr>
                      <w:bCs/>
                      <w:sz w:val="22"/>
                      <w:szCs w:val="22"/>
                      <w:lang w:val="kk-KZ"/>
                    </w:rPr>
                    <w:t xml:space="preserve"> </w:t>
                  </w:r>
                  <w:r w:rsidRPr="00B557CB">
                    <w:rPr>
                      <w:bCs/>
                      <w:sz w:val="22"/>
                      <w:szCs w:val="22"/>
                      <w:lang w:val="kk-KZ"/>
                    </w:rPr>
                    <w:t>Жұмыс аймағы ОСЗ-1</w:t>
                  </w:r>
                  <w:r w:rsidRPr="00B557CB">
                    <w:rPr>
                      <w:bCs/>
                      <w:sz w:val="22"/>
                      <w:szCs w:val="22"/>
                      <w:vertAlign w:val="subscript"/>
                      <w:lang w:val="kk-KZ"/>
                    </w:rPr>
                    <w:t>475</w:t>
                  </w:r>
                  <w:r>
                    <w:rPr>
                      <w:bCs/>
                      <w:sz w:val="22"/>
                      <w:szCs w:val="22"/>
                      <w:vertAlign w:val="subscript"/>
                      <w:lang w:val="kk-KZ"/>
                    </w:rPr>
                    <w:t xml:space="preserve"> </w:t>
                  </w:r>
                  <w:r w:rsidRPr="00B557CB">
                    <w:rPr>
                      <w:bCs/>
                      <w:sz w:val="22"/>
                      <w:szCs w:val="22"/>
                      <w:lang w:val="kk-KZ"/>
                    </w:rPr>
                    <w:t>жалпы сейсмикалық аудандастыру картасы бойынша 0,02</w:t>
                  </w:r>
                  <w:r>
                    <w:rPr>
                      <w:bCs/>
                      <w:sz w:val="22"/>
                      <w:szCs w:val="22"/>
                      <w:lang w:val="kk-KZ"/>
                    </w:rPr>
                    <w:t>5</w:t>
                  </w:r>
                  <w:r w:rsidRPr="00B557CB">
                    <w:rPr>
                      <w:bCs/>
                      <w:sz w:val="22"/>
                      <w:szCs w:val="22"/>
                      <w:lang w:val="kk-KZ"/>
                    </w:rPr>
                    <w:t>g үдеумен және ОСЗ-1</w:t>
                  </w:r>
                  <w:r w:rsidRPr="00B557CB">
                    <w:rPr>
                      <w:bCs/>
                      <w:sz w:val="22"/>
                      <w:szCs w:val="22"/>
                      <w:vertAlign w:val="subscript"/>
                      <w:lang w:val="kk-KZ"/>
                    </w:rPr>
                    <w:t xml:space="preserve">2475 </w:t>
                  </w:r>
                  <w:r w:rsidRPr="00B557CB">
                    <w:rPr>
                      <w:bCs/>
                      <w:sz w:val="22"/>
                      <w:szCs w:val="22"/>
                      <w:lang w:val="kk-KZ"/>
                    </w:rPr>
                    <w:t xml:space="preserve"> картасы бойынша 0,0</w:t>
                  </w:r>
                  <w:r>
                    <w:rPr>
                      <w:bCs/>
                      <w:sz w:val="22"/>
                      <w:szCs w:val="22"/>
                      <w:lang w:val="kk-KZ"/>
                    </w:rPr>
                    <w:t>51</w:t>
                  </w:r>
                  <w:r w:rsidRPr="00B557CB">
                    <w:rPr>
                      <w:bCs/>
                      <w:sz w:val="22"/>
                      <w:szCs w:val="22"/>
                      <w:lang w:val="kk-KZ"/>
                    </w:rPr>
                    <w:t>g (</w:t>
                  </w:r>
                  <w:r>
                    <w:rPr>
                      <w:bCs/>
                      <w:sz w:val="22"/>
                      <w:szCs w:val="22"/>
                      <w:lang w:val="kk-KZ"/>
                    </w:rPr>
                    <w:t>Б-қ</w:t>
                  </w:r>
                  <w:r w:rsidRPr="00B557CB">
                    <w:rPr>
                      <w:bCs/>
                      <w:sz w:val="22"/>
                      <w:szCs w:val="22"/>
                      <w:lang w:val="kk-KZ"/>
                    </w:rPr>
                    <w:t>осымша) сейсмикалық қауіпті аймақта орналасқан.</w:t>
                  </w:r>
                </w:p>
                <w:p w:rsidR="00296554" w:rsidRPr="00296554" w:rsidRDefault="00296554" w:rsidP="00552787">
                  <w:pPr>
                    <w:framePr w:hSpace="180" w:wrap="around" w:vAnchor="text" w:hAnchor="margin" w:y="-61"/>
                    <w:tabs>
                      <w:tab w:val="left" w:pos="426"/>
                    </w:tabs>
                    <w:ind w:firstLine="284"/>
                    <w:suppressOverlap/>
                    <w:jc w:val="both"/>
                    <w:rPr>
                      <w:rFonts w:eastAsia="Calibri"/>
                      <w:sz w:val="22"/>
                      <w:szCs w:val="22"/>
                      <w:lang w:val="kk-KZ"/>
                    </w:rPr>
                  </w:pPr>
                </w:p>
                <w:p w:rsidR="00296554" w:rsidRPr="00224614" w:rsidRDefault="00296554" w:rsidP="00552787">
                  <w:pPr>
                    <w:framePr w:hSpace="180" w:wrap="around" w:vAnchor="text" w:hAnchor="margin" w:y="-61"/>
                    <w:tabs>
                      <w:tab w:val="left" w:pos="426"/>
                    </w:tabs>
                    <w:ind w:firstLine="284"/>
                    <w:suppressOverlap/>
                    <w:jc w:val="both"/>
                    <w:rPr>
                      <w:rFonts w:eastAsia="Calibri"/>
                      <w:b/>
                      <w:sz w:val="22"/>
                      <w:szCs w:val="22"/>
                      <w:lang w:val="kk-KZ"/>
                    </w:rPr>
                  </w:pPr>
                  <w:r w:rsidRPr="00224614">
                    <w:rPr>
                      <w:rFonts w:eastAsia="Calibri"/>
                      <w:b/>
                      <w:sz w:val="22"/>
                      <w:szCs w:val="22"/>
                      <w:lang w:val="kk-KZ"/>
                    </w:rPr>
                    <w:t>Ұсыныстар:</w:t>
                  </w:r>
                </w:p>
                <w:p w:rsidR="00296554" w:rsidRDefault="00296554" w:rsidP="00552787">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есептеу кедергі</w:t>
                  </w:r>
                  <w:r w:rsidR="00224614">
                    <w:rPr>
                      <w:rFonts w:eastAsia="Calibri"/>
                      <w:sz w:val="22"/>
                      <w:szCs w:val="22"/>
                      <w:lang w:val="kk-KZ"/>
                    </w:rPr>
                    <w:t xml:space="preserve">сі, R шөгінді топырақ негіздері </w:t>
                  </w:r>
                  <w:r w:rsidRPr="00296554">
                    <w:rPr>
                      <w:rFonts w:eastAsia="Calibri"/>
                      <w:sz w:val="22"/>
                      <w:szCs w:val="22"/>
                      <w:lang w:val="kk-KZ"/>
                    </w:rPr>
                    <w:t>ҚР ЕЖ 5.01-102-2013 5.1.8 тармағына сәйкес анықталуы тиіс;</w:t>
                  </w:r>
                </w:p>
                <w:p w:rsidR="00224614" w:rsidRPr="00296554" w:rsidRDefault="00224614" w:rsidP="00552787">
                  <w:pPr>
                    <w:framePr w:hSpace="180" w:wrap="around" w:vAnchor="text" w:hAnchor="margin" w:y="-61"/>
                    <w:tabs>
                      <w:tab w:val="left" w:pos="426"/>
                    </w:tabs>
                    <w:ind w:firstLine="284"/>
                    <w:suppressOverlap/>
                    <w:jc w:val="both"/>
                    <w:rPr>
                      <w:rFonts w:eastAsia="Calibri"/>
                      <w:sz w:val="22"/>
                      <w:szCs w:val="22"/>
                      <w:lang w:val="kk-KZ"/>
                    </w:rPr>
                  </w:pPr>
                </w:p>
                <w:p w:rsidR="00296554" w:rsidRDefault="00296554" w:rsidP="00552787">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орналасу ж</w:t>
                  </w:r>
                  <w:r w:rsidR="00224614">
                    <w:rPr>
                      <w:rFonts w:eastAsia="Calibri"/>
                      <w:sz w:val="22"/>
                      <w:szCs w:val="22"/>
                      <w:lang w:val="kk-KZ"/>
                    </w:rPr>
                    <w:t xml:space="preserve">ер үсті сулары мен атмосфералық </w:t>
                  </w:r>
                  <w:r w:rsidRPr="00296554">
                    <w:rPr>
                      <w:rFonts w:eastAsia="Calibri"/>
                      <w:sz w:val="22"/>
                      <w:szCs w:val="22"/>
                      <w:lang w:val="kk-KZ"/>
                    </w:rPr>
                    <w:t>судың жылд</w:t>
                  </w:r>
                  <w:r w:rsidR="00224614">
                    <w:rPr>
                      <w:rFonts w:eastAsia="Calibri"/>
                      <w:sz w:val="22"/>
                      <w:szCs w:val="22"/>
                      <w:lang w:val="kk-KZ"/>
                    </w:rPr>
                    <w:t xml:space="preserve">ам ағуын қамтамасыз етуі керек </w:t>
                  </w:r>
                  <w:r w:rsidRPr="00296554">
                    <w:rPr>
                      <w:rFonts w:eastAsia="Calibri"/>
                      <w:sz w:val="22"/>
                      <w:szCs w:val="22"/>
                      <w:lang w:val="kk-KZ"/>
                    </w:rPr>
                    <w:t xml:space="preserve">құрылыс учаскесінен тыс жауын-шашын;    </w:t>
                  </w:r>
                </w:p>
                <w:p w:rsidR="00224614" w:rsidRPr="00296554" w:rsidRDefault="00224614" w:rsidP="00552787">
                  <w:pPr>
                    <w:framePr w:hSpace="180" w:wrap="around" w:vAnchor="text" w:hAnchor="margin" w:y="-61"/>
                    <w:tabs>
                      <w:tab w:val="left" w:pos="426"/>
                    </w:tabs>
                    <w:ind w:firstLine="284"/>
                    <w:suppressOverlap/>
                    <w:jc w:val="both"/>
                    <w:rPr>
                      <w:rFonts w:eastAsia="Calibri"/>
                      <w:sz w:val="22"/>
                      <w:szCs w:val="22"/>
                      <w:lang w:val="kk-KZ"/>
                    </w:rPr>
                  </w:pPr>
                </w:p>
                <w:p w:rsidR="00296554" w:rsidRPr="00296554" w:rsidRDefault="00296554" w:rsidP="00552787">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сульфатқа төзімді цементте бетондарды қолдану қажет;</w:t>
                  </w:r>
                </w:p>
                <w:p w:rsidR="00296554" w:rsidRPr="00296554" w:rsidRDefault="00296554" w:rsidP="00552787">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 xml:space="preserve">сейсмикалық 6 балл және одан жоғары аудандарда қауіпті объектілерді, өндірістерді орналастыруды болдырмау қажет; тиісті </w:t>
                  </w:r>
                  <w:r w:rsidRPr="00296554">
                    <w:rPr>
                      <w:rFonts w:eastAsia="Calibri"/>
                      <w:sz w:val="22"/>
                      <w:szCs w:val="22"/>
                      <w:lang w:val="kk-KZ"/>
                    </w:rPr>
                    <w:lastRenderedPageBreak/>
                    <w:t xml:space="preserve">инженерлік қорғау құрылыстарын (ЖС) тұрғызу-сейсмикалық аудандарда жобалау мен құрылыс нормаларын сақтау қажет; </w:t>
                  </w:r>
                </w:p>
                <w:p w:rsidR="00296554" w:rsidRPr="00296554" w:rsidRDefault="00296554" w:rsidP="00552787">
                  <w:pPr>
                    <w:framePr w:hSpace="180" w:wrap="around" w:vAnchor="text" w:hAnchor="margin" w:y="-61"/>
                    <w:tabs>
                      <w:tab w:val="left" w:pos="426"/>
                    </w:tabs>
                    <w:ind w:firstLine="284"/>
                    <w:suppressOverlap/>
                    <w:jc w:val="both"/>
                    <w:rPr>
                      <w:rFonts w:eastAsia="Calibri"/>
                      <w:sz w:val="22"/>
                      <w:szCs w:val="22"/>
                      <w:lang w:val="kk-KZ"/>
                    </w:rPr>
                  </w:pPr>
                </w:p>
                <w:p w:rsidR="00296554" w:rsidRPr="00296554" w:rsidRDefault="00296554" w:rsidP="00552787">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жобаланған құрылыстардың негізінде нақты топырақтар (тұздану, гипстеу, шөгу) ішінде болуына назар аударыңыз, пайда болу мүмкіндігі процестегі техногендік сулардың көкжиегі аумақты игеру;</w:t>
                  </w:r>
                </w:p>
                <w:p w:rsidR="00296554" w:rsidRPr="00296554" w:rsidRDefault="00296554" w:rsidP="00552787">
                  <w:pPr>
                    <w:framePr w:hSpace="180" w:wrap="around" w:vAnchor="text" w:hAnchor="margin" w:y="-61"/>
                    <w:tabs>
                      <w:tab w:val="left" w:pos="426"/>
                    </w:tabs>
                    <w:ind w:firstLine="284"/>
                    <w:suppressOverlap/>
                    <w:jc w:val="both"/>
                    <w:rPr>
                      <w:rFonts w:eastAsia="Calibri"/>
                      <w:sz w:val="22"/>
                      <w:szCs w:val="22"/>
                      <w:lang w:val="kk-KZ"/>
                    </w:rPr>
                  </w:pPr>
                </w:p>
                <w:p w:rsidR="00296554" w:rsidRPr="00296554" w:rsidRDefault="00296554" w:rsidP="00552787">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қолданыстағы автожолдармен және жол төсемдері бар басқа да аумақтармен қиылысу учаскелерінде траншеяларды қайта көмуді сығымдалуы аз топырақтармен (деформация модулі 20 МПа және одан астам) орындау қажет, оларға қиыршық құм және тығыздалуы бар ірі құм толтырғышы бар қиыршық топырақ жатады;</w:t>
                  </w:r>
                </w:p>
                <w:p w:rsidR="00296554" w:rsidRDefault="00296554" w:rsidP="00552787">
                  <w:pPr>
                    <w:framePr w:hSpace="180" w:wrap="around" w:vAnchor="text" w:hAnchor="margin" w:y="-61"/>
                    <w:tabs>
                      <w:tab w:val="left" w:pos="426"/>
                    </w:tabs>
                    <w:ind w:firstLine="284"/>
                    <w:suppressOverlap/>
                    <w:jc w:val="both"/>
                    <w:rPr>
                      <w:rFonts w:eastAsia="Calibri"/>
                      <w:sz w:val="22"/>
                      <w:szCs w:val="22"/>
                      <w:lang w:val="kk-KZ"/>
                    </w:rPr>
                  </w:pPr>
                </w:p>
                <w:p w:rsidR="00224614" w:rsidRPr="00296554" w:rsidRDefault="00224614" w:rsidP="00552787">
                  <w:pPr>
                    <w:framePr w:hSpace="180" w:wrap="around" w:vAnchor="text" w:hAnchor="margin" w:y="-61"/>
                    <w:tabs>
                      <w:tab w:val="left" w:pos="426"/>
                    </w:tabs>
                    <w:ind w:firstLine="284"/>
                    <w:suppressOverlap/>
                    <w:jc w:val="both"/>
                    <w:rPr>
                      <w:rFonts w:eastAsia="Calibri"/>
                      <w:sz w:val="22"/>
                      <w:szCs w:val="22"/>
                      <w:lang w:val="kk-KZ"/>
                    </w:rPr>
                  </w:pPr>
                </w:p>
                <w:p w:rsidR="00C41460" w:rsidRDefault="00296554" w:rsidP="00552787">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құр</w:t>
                  </w:r>
                  <w:r w:rsidR="00224614">
                    <w:rPr>
                      <w:rFonts w:eastAsia="Calibri"/>
                      <w:sz w:val="22"/>
                      <w:szCs w:val="22"/>
                      <w:lang w:val="kk-KZ"/>
                    </w:rPr>
                    <w:t xml:space="preserve">ылыс жұмыстарын бастар алдында </w:t>
                  </w:r>
                  <w:r w:rsidRPr="00296554">
                    <w:rPr>
                      <w:rFonts w:eastAsia="Calibri"/>
                      <w:sz w:val="22"/>
                      <w:szCs w:val="22"/>
                      <w:lang w:val="kk-KZ"/>
                    </w:rPr>
                    <w:t>«ПҚҚР</w:t>
                  </w:r>
                  <w:r w:rsidR="00224614">
                    <w:rPr>
                      <w:rFonts w:eastAsia="Calibri"/>
                      <w:sz w:val="22"/>
                      <w:szCs w:val="22"/>
                      <w:lang w:val="kk-KZ"/>
                    </w:rPr>
                    <w:t xml:space="preserve">» АҚ кабель желілері бойынша </w:t>
                  </w:r>
                  <w:r w:rsidRPr="00296554">
                    <w:rPr>
                      <w:rFonts w:eastAsia="Calibri"/>
                      <w:sz w:val="22"/>
                      <w:szCs w:val="22"/>
                      <w:lang w:val="kk-KZ"/>
                    </w:rPr>
                    <w:t>келісуді қарастыру.</w:t>
                  </w:r>
                </w:p>
                <w:p w:rsidR="00767812" w:rsidRDefault="00767812" w:rsidP="00552787">
                  <w:pPr>
                    <w:framePr w:hSpace="180" w:wrap="around" w:vAnchor="text" w:hAnchor="margin" w:y="-61"/>
                    <w:tabs>
                      <w:tab w:val="left" w:pos="426"/>
                    </w:tabs>
                    <w:ind w:firstLine="284"/>
                    <w:suppressOverlap/>
                    <w:jc w:val="both"/>
                    <w:rPr>
                      <w:rFonts w:eastAsia="Calibri"/>
                      <w:sz w:val="22"/>
                      <w:szCs w:val="22"/>
                      <w:lang w:val="kk-KZ"/>
                    </w:rPr>
                  </w:pPr>
                </w:p>
                <w:p w:rsidR="00365DA4" w:rsidRPr="00C35663" w:rsidRDefault="00464D09" w:rsidP="00552787">
                  <w:pPr>
                    <w:framePr w:hSpace="180" w:wrap="around" w:vAnchor="text" w:hAnchor="margin" w:y="-61"/>
                    <w:ind w:firstLine="284"/>
                    <w:contextualSpacing/>
                    <w:suppressOverlap/>
                    <w:jc w:val="center"/>
                    <w:rPr>
                      <w:b/>
                      <w:bCs/>
                      <w:sz w:val="22"/>
                      <w:szCs w:val="22"/>
                      <w:lang w:val="kk-KZ"/>
                    </w:rPr>
                  </w:pPr>
                  <w:r w:rsidRPr="00C35663">
                    <w:rPr>
                      <w:b/>
                      <w:bCs/>
                      <w:sz w:val="22"/>
                      <w:szCs w:val="22"/>
                      <w:lang w:val="kk-KZ"/>
                    </w:rPr>
                    <w:t>1.3 Ж</w:t>
                  </w:r>
                  <w:r w:rsidR="002E2F21">
                    <w:rPr>
                      <w:b/>
                      <w:bCs/>
                      <w:sz w:val="22"/>
                      <w:szCs w:val="22"/>
                      <w:lang w:val="kk-KZ"/>
                    </w:rPr>
                    <w:t>ұмыс ж</w:t>
                  </w:r>
                  <w:r w:rsidRPr="00C35663">
                    <w:rPr>
                      <w:b/>
                      <w:bCs/>
                      <w:sz w:val="22"/>
                      <w:szCs w:val="22"/>
                      <w:lang w:val="kk-KZ"/>
                    </w:rPr>
                    <w:t>оба</w:t>
                  </w:r>
                  <w:r w:rsidR="002E2F21">
                    <w:rPr>
                      <w:b/>
                      <w:bCs/>
                      <w:sz w:val="22"/>
                      <w:szCs w:val="22"/>
                      <w:lang w:val="kk-KZ"/>
                    </w:rPr>
                    <w:t>сы</w:t>
                  </w:r>
                  <w:r w:rsidRPr="00C35663">
                    <w:rPr>
                      <w:b/>
                      <w:bCs/>
                      <w:sz w:val="22"/>
                      <w:szCs w:val="22"/>
                      <w:lang w:val="kk-KZ"/>
                    </w:rPr>
                    <w:t xml:space="preserve"> бойынша жұмыс көлемі</w:t>
                  </w:r>
                </w:p>
                <w:p w:rsidR="00464D09" w:rsidRDefault="00464D09" w:rsidP="00552787">
                  <w:pPr>
                    <w:framePr w:hSpace="180" w:wrap="around" w:vAnchor="text" w:hAnchor="margin" w:y="-61"/>
                    <w:ind w:firstLine="284"/>
                    <w:contextualSpacing/>
                    <w:suppressOverlap/>
                    <w:jc w:val="both"/>
                    <w:rPr>
                      <w:sz w:val="22"/>
                      <w:szCs w:val="22"/>
                      <w:lang w:val="kk-KZ"/>
                    </w:rPr>
                  </w:pPr>
                  <w:r w:rsidRPr="00C35663">
                    <w:rPr>
                      <w:sz w:val="22"/>
                      <w:szCs w:val="22"/>
                      <w:lang w:val="kk-KZ"/>
                    </w:rPr>
                    <w:t>Ж</w:t>
                  </w:r>
                  <w:r w:rsidR="002E2F21">
                    <w:rPr>
                      <w:sz w:val="22"/>
                      <w:szCs w:val="22"/>
                      <w:lang w:val="kk-KZ"/>
                    </w:rPr>
                    <w:t>ұмыс ж</w:t>
                  </w:r>
                  <w:r w:rsidRPr="00C35663">
                    <w:rPr>
                      <w:sz w:val="22"/>
                      <w:szCs w:val="22"/>
                      <w:lang w:val="kk-KZ"/>
                    </w:rPr>
                    <w:t>оба</w:t>
                  </w:r>
                  <w:r w:rsidR="002E2F21">
                    <w:rPr>
                      <w:sz w:val="22"/>
                      <w:szCs w:val="22"/>
                      <w:lang w:val="kk-KZ"/>
                    </w:rPr>
                    <w:t>сы</w:t>
                  </w:r>
                  <w:r w:rsidRPr="00C35663">
                    <w:rPr>
                      <w:sz w:val="22"/>
                      <w:szCs w:val="22"/>
                      <w:lang w:val="kk-KZ"/>
                    </w:rPr>
                    <w:t xml:space="preserve"> бойынша жұмыс көлемі мыналардан тұрады:</w:t>
                  </w:r>
                </w:p>
                <w:p w:rsidR="00CD6C7D" w:rsidRDefault="00961FAE" w:rsidP="00552787">
                  <w:pPr>
                    <w:framePr w:hSpace="180" w:wrap="around" w:vAnchor="text" w:hAnchor="margin" w:y="-61"/>
                    <w:numPr>
                      <w:ilvl w:val="0"/>
                      <w:numId w:val="17"/>
                    </w:numPr>
                    <w:tabs>
                      <w:tab w:val="left" w:pos="596"/>
                    </w:tabs>
                    <w:ind w:left="0" w:firstLine="284"/>
                    <w:contextualSpacing/>
                    <w:suppressOverlap/>
                    <w:jc w:val="both"/>
                    <w:rPr>
                      <w:sz w:val="22"/>
                      <w:szCs w:val="22"/>
                      <w:lang w:val="kk-KZ"/>
                    </w:rPr>
                  </w:pPr>
                  <w:r w:rsidRPr="00961FAE">
                    <w:rPr>
                      <w:sz w:val="22"/>
                      <w:szCs w:val="22"/>
                      <w:lang w:val="kk-KZ"/>
                    </w:rPr>
                    <w:t xml:space="preserve">Қырғышты іске қосу камерасын орнату; </w:t>
                  </w:r>
                </w:p>
                <w:p w:rsidR="00961FAE" w:rsidRPr="00961FAE" w:rsidRDefault="00961FAE" w:rsidP="00552787">
                  <w:pPr>
                    <w:framePr w:hSpace="180" w:wrap="around" w:vAnchor="text" w:hAnchor="margin" w:y="-61"/>
                    <w:numPr>
                      <w:ilvl w:val="0"/>
                      <w:numId w:val="17"/>
                    </w:numPr>
                    <w:tabs>
                      <w:tab w:val="left" w:pos="596"/>
                    </w:tabs>
                    <w:ind w:left="0" w:firstLine="284"/>
                    <w:contextualSpacing/>
                    <w:suppressOverlap/>
                    <w:jc w:val="both"/>
                    <w:rPr>
                      <w:sz w:val="22"/>
                      <w:szCs w:val="22"/>
                      <w:lang w:val="kk-KZ"/>
                    </w:rPr>
                  </w:pPr>
                  <w:r w:rsidRPr="00961FAE">
                    <w:rPr>
                      <w:sz w:val="22"/>
                      <w:szCs w:val="22"/>
                      <w:lang w:val="kk-KZ"/>
                    </w:rPr>
                    <w:t xml:space="preserve"> Қырғышты қабылдау камерасын орнату; </w:t>
                  </w:r>
                </w:p>
                <w:p w:rsidR="00961FAE" w:rsidRPr="00961FAE" w:rsidRDefault="00961FAE" w:rsidP="00552787">
                  <w:pPr>
                    <w:framePr w:hSpace="180" w:wrap="around" w:vAnchor="text" w:hAnchor="margin" w:y="-61"/>
                    <w:numPr>
                      <w:ilvl w:val="0"/>
                      <w:numId w:val="17"/>
                    </w:numPr>
                    <w:tabs>
                      <w:tab w:val="left" w:pos="596"/>
                    </w:tabs>
                    <w:ind w:left="0" w:firstLine="284"/>
                    <w:contextualSpacing/>
                    <w:suppressOverlap/>
                    <w:jc w:val="both"/>
                    <w:rPr>
                      <w:sz w:val="22"/>
                      <w:szCs w:val="22"/>
                      <w:lang w:val="ru-RU"/>
                    </w:rPr>
                  </w:pPr>
                  <w:r w:rsidRPr="00961FAE">
                    <w:rPr>
                      <w:sz w:val="22"/>
                      <w:szCs w:val="22"/>
                      <w:lang w:val="ru-RU"/>
                    </w:rPr>
                    <w:t xml:space="preserve">Дренаждық сыйымдылықты орнату V=2м3; </w:t>
                  </w:r>
                </w:p>
                <w:p w:rsidR="00C24ABC" w:rsidRPr="00961FAE" w:rsidRDefault="00961FAE" w:rsidP="00552787">
                  <w:pPr>
                    <w:framePr w:hSpace="180" w:wrap="around" w:vAnchor="text" w:hAnchor="margin" w:y="-61"/>
                    <w:numPr>
                      <w:ilvl w:val="0"/>
                      <w:numId w:val="17"/>
                    </w:numPr>
                    <w:tabs>
                      <w:tab w:val="left" w:pos="596"/>
                    </w:tabs>
                    <w:ind w:left="0" w:firstLine="284"/>
                    <w:contextualSpacing/>
                    <w:suppressOverlap/>
                    <w:jc w:val="both"/>
                    <w:rPr>
                      <w:sz w:val="22"/>
                      <w:szCs w:val="22"/>
                      <w:lang w:val="ru-RU"/>
                    </w:rPr>
                  </w:pPr>
                  <w:r w:rsidRPr="00961FAE">
                    <w:rPr>
                      <w:sz w:val="22"/>
                      <w:szCs w:val="22"/>
                      <w:lang w:val="ru-RU"/>
                    </w:rPr>
                    <w:t>Қолданыстағы сынақ сепараторын бөлшектеу, оның ішінде барлық құбырлар, клапандар фитингтер.</w:t>
                  </w:r>
                </w:p>
                <w:p w:rsidR="00C24ABC" w:rsidRDefault="006F74E7" w:rsidP="00552787">
                  <w:pPr>
                    <w:pStyle w:val="afe"/>
                    <w:framePr w:hSpace="180" w:wrap="around" w:vAnchor="text" w:hAnchor="margin" w:y="-61"/>
                    <w:tabs>
                      <w:tab w:val="left" w:pos="596"/>
                    </w:tabs>
                    <w:ind w:left="0" w:firstLine="284"/>
                    <w:suppressOverlap/>
                    <w:jc w:val="both"/>
                    <w:rPr>
                      <w:sz w:val="22"/>
                      <w:szCs w:val="22"/>
                      <w:lang w:val="kk-KZ"/>
                    </w:rPr>
                  </w:pPr>
                  <w:r w:rsidRPr="006F74E7">
                    <w:rPr>
                      <w:sz w:val="22"/>
                      <w:szCs w:val="22"/>
                      <w:lang w:val="kk-KZ"/>
                    </w:rPr>
                    <w:t>Болжалды жабдық арасындағы</w:t>
                  </w:r>
                  <w:r w:rsidRPr="006F74E7">
                    <w:rPr>
                      <w:lang w:val="ru-RU"/>
                    </w:rPr>
                    <w:t xml:space="preserve"> </w:t>
                  </w:r>
                  <w:r w:rsidR="00C24ABC" w:rsidRPr="00C35663">
                    <w:rPr>
                      <w:sz w:val="22"/>
                      <w:szCs w:val="22"/>
                      <w:lang w:val="kk-KZ"/>
                    </w:rPr>
                    <w:t>қауіпсіз қашықтық Қазақстан Республикасының нормалары мен талаптарына сәйкес сақталған.</w:t>
                  </w:r>
                </w:p>
                <w:p w:rsidR="00CA55FA" w:rsidRPr="00C35663" w:rsidRDefault="00CA55FA" w:rsidP="00552787">
                  <w:pPr>
                    <w:pStyle w:val="afe"/>
                    <w:framePr w:hSpace="180" w:wrap="around" w:vAnchor="text" w:hAnchor="margin" w:y="-61"/>
                    <w:tabs>
                      <w:tab w:val="left" w:pos="596"/>
                    </w:tabs>
                    <w:ind w:left="0" w:firstLine="284"/>
                    <w:suppressOverlap/>
                    <w:jc w:val="both"/>
                    <w:rPr>
                      <w:sz w:val="22"/>
                      <w:szCs w:val="22"/>
                      <w:lang w:val="kk-KZ"/>
                    </w:rPr>
                  </w:pPr>
                </w:p>
                <w:p w:rsidR="00C24ABC" w:rsidRPr="00C35663" w:rsidRDefault="008C420D" w:rsidP="00552787">
                  <w:pPr>
                    <w:pStyle w:val="afe"/>
                    <w:framePr w:hSpace="180" w:wrap="around" w:vAnchor="text" w:hAnchor="margin" w:y="-61"/>
                    <w:tabs>
                      <w:tab w:val="left" w:pos="596"/>
                    </w:tabs>
                    <w:ind w:left="0" w:firstLine="284"/>
                    <w:suppressOverlap/>
                    <w:jc w:val="both"/>
                    <w:rPr>
                      <w:b/>
                      <w:sz w:val="22"/>
                      <w:szCs w:val="22"/>
                      <w:lang w:val="kk-KZ"/>
                    </w:rPr>
                  </w:pPr>
                  <w:r w:rsidRPr="00C35663">
                    <w:rPr>
                      <w:b/>
                      <w:sz w:val="22"/>
                      <w:szCs w:val="22"/>
                      <w:lang w:val="kk-KZ"/>
                    </w:rPr>
                    <w:t>1.4. Құрылысты ұйымдастыру</w:t>
                  </w:r>
                </w:p>
                <w:p w:rsidR="00DE1398" w:rsidRPr="00C35663" w:rsidRDefault="00DE1398" w:rsidP="00552787">
                  <w:pPr>
                    <w:framePr w:hSpace="180" w:wrap="around" w:vAnchor="text" w:hAnchor="margin" w:y="-61"/>
                    <w:ind w:firstLine="284"/>
                    <w:contextualSpacing/>
                    <w:suppressOverlap/>
                    <w:jc w:val="both"/>
                    <w:rPr>
                      <w:sz w:val="22"/>
                      <w:szCs w:val="22"/>
                      <w:lang w:val="kk-KZ"/>
                    </w:rPr>
                  </w:pPr>
                  <w:r w:rsidRPr="00C35663">
                    <w:rPr>
                      <w:sz w:val="22"/>
                      <w:szCs w:val="22"/>
                      <w:lang w:val="kk-KZ"/>
                    </w:rPr>
                    <w:t>Құрылыс-монтаж және іске қосуға әзірлеу жұмыстары жұмыс істеп тұрған кәсіпорын жағдайында жүргізіледі.</w:t>
                  </w:r>
                </w:p>
                <w:p w:rsidR="00DE1398" w:rsidRPr="00C35663" w:rsidRDefault="00DE1398" w:rsidP="00552787">
                  <w:pPr>
                    <w:framePr w:hSpace="180" w:wrap="around" w:vAnchor="text" w:hAnchor="margin" w:y="-61"/>
                    <w:ind w:firstLine="284"/>
                    <w:contextualSpacing/>
                    <w:suppressOverlap/>
                    <w:jc w:val="both"/>
                    <w:rPr>
                      <w:sz w:val="22"/>
                      <w:szCs w:val="22"/>
                      <w:lang w:val="kk-KZ"/>
                    </w:rPr>
                  </w:pPr>
                  <w:r w:rsidRPr="00C35663">
                    <w:rPr>
                      <w:sz w:val="22"/>
                      <w:szCs w:val="22"/>
                      <w:lang w:val="kk-KZ"/>
                    </w:rPr>
                    <w:t>Құрылыс алаңын сумен, оның ішінде  бүкіл құрылыс мерзіміне жететін өртке қарсы су қорымен қамтамасыз ету кеніштің аумағындағы техникалық сутаратқыш арқылы жүзеге асырылады.</w:t>
                  </w:r>
                </w:p>
                <w:p w:rsidR="00DE1398" w:rsidRPr="00C35663" w:rsidRDefault="00DE1398" w:rsidP="00552787">
                  <w:pPr>
                    <w:framePr w:hSpace="180" w:wrap="around" w:vAnchor="text" w:hAnchor="margin" w:y="-61"/>
                    <w:ind w:firstLine="284"/>
                    <w:contextualSpacing/>
                    <w:suppressOverlap/>
                    <w:jc w:val="both"/>
                    <w:rPr>
                      <w:sz w:val="22"/>
                      <w:szCs w:val="22"/>
                      <w:lang w:val="kk-KZ"/>
                    </w:rPr>
                  </w:pPr>
                  <w:r w:rsidRPr="00C35663">
                    <w:rPr>
                      <w:sz w:val="22"/>
                      <w:szCs w:val="22"/>
                      <w:lang w:val="kk-KZ"/>
                    </w:rPr>
                    <w:t>Жұмыс жүргізілетін учаскені тәуліктің қараңғы мезгілінде жұмыстық және күзеттік жарықтандыру кеніште қолданылып жүрген жарықтандыру жүйесі арқылы қамтамасыз етіледі.</w:t>
                  </w:r>
                </w:p>
                <w:p w:rsidR="008C420D" w:rsidRPr="00E353A6" w:rsidRDefault="00DE1398" w:rsidP="00552787">
                  <w:pPr>
                    <w:pStyle w:val="afe"/>
                    <w:framePr w:hSpace="180" w:wrap="around" w:vAnchor="text" w:hAnchor="margin" w:y="-61"/>
                    <w:tabs>
                      <w:tab w:val="left" w:pos="596"/>
                    </w:tabs>
                    <w:ind w:left="0" w:firstLine="284"/>
                    <w:suppressOverlap/>
                    <w:jc w:val="both"/>
                    <w:rPr>
                      <w:sz w:val="22"/>
                      <w:szCs w:val="22"/>
                      <w:lang w:val="kk-KZ"/>
                    </w:rPr>
                  </w:pPr>
                  <w:r w:rsidRPr="00C35663">
                    <w:rPr>
                      <w:sz w:val="22"/>
                      <w:szCs w:val="22"/>
                      <w:lang w:val="kk-KZ"/>
                    </w:rPr>
                    <w:t xml:space="preserve">Объектіні салу және жүктерді тасымалдау </w:t>
                  </w:r>
                  <w:r w:rsidRPr="00C35663">
                    <w:rPr>
                      <w:sz w:val="22"/>
                      <w:szCs w:val="22"/>
                      <w:lang w:val="kk-KZ"/>
                    </w:rPr>
                    <w:lastRenderedPageBreak/>
                    <w:t xml:space="preserve">кезінде қолданыстағы автожолдар </w:t>
                  </w:r>
                  <w:r w:rsidRPr="00E353A6">
                    <w:rPr>
                      <w:sz w:val="22"/>
                      <w:szCs w:val="22"/>
                      <w:lang w:val="kk-KZ"/>
                    </w:rPr>
                    <w:t>пайдаланылады.</w:t>
                  </w:r>
                </w:p>
                <w:p w:rsidR="00110294" w:rsidRPr="00D56EAD" w:rsidRDefault="00110294" w:rsidP="00552787">
                  <w:pPr>
                    <w:framePr w:hSpace="180" w:wrap="around" w:vAnchor="text" w:hAnchor="margin" w:y="-61"/>
                    <w:ind w:firstLine="284"/>
                    <w:contextualSpacing/>
                    <w:suppressOverlap/>
                    <w:jc w:val="both"/>
                    <w:rPr>
                      <w:sz w:val="22"/>
                      <w:szCs w:val="22"/>
                      <w:lang w:val="kk-KZ"/>
                    </w:rPr>
                  </w:pPr>
                  <w:r w:rsidRPr="00D56EAD">
                    <w:rPr>
                      <w:sz w:val="22"/>
                      <w:szCs w:val="22"/>
                      <w:lang w:val="kk-KZ"/>
                    </w:rPr>
                    <w:t>ҚР ЕЖ 1.03-101-2013 сәйкес ұзындығы 10 км дейінгі мұнай құбырлары, газ құбырлары, су құбырлары үшін құрылыстың ең көп ұзақтығы 2 айды құрайды, оның ішінде дайындық кезеңі 1 ай.</w:t>
                  </w:r>
                </w:p>
                <w:p w:rsidR="00110294" w:rsidRDefault="00110294" w:rsidP="00552787">
                  <w:pPr>
                    <w:framePr w:hSpace="180" w:wrap="around" w:vAnchor="text" w:hAnchor="margin" w:y="-61"/>
                    <w:tabs>
                      <w:tab w:val="left" w:pos="596"/>
                    </w:tabs>
                    <w:suppressOverlap/>
                    <w:jc w:val="both"/>
                    <w:rPr>
                      <w:bCs/>
                      <w:sz w:val="22"/>
                      <w:szCs w:val="22"/>
                      <w:lang w:val="kk-KZ"/>
                    </w:rPr>
                  </w:pPr>
                  <w:r w:rsidRPr="00D56EAD">
                    <w:rPr>
                      <w:sz w:val="22"/>
                      <w:szCs w:val="22"/>
                      <w:lang w:val="kk-KZ"/>
                    </w:rPr>
                    <w:t>Құрылыстың</w:t>
                  </w:r>
                  <w:r w:rsidRPr="00D56EAD">
                    <w:rPr>
                      <w:bCs/>
                      <w:sz w:val="22"/>
                      <w:szCs w:val="22"/>
                      <w:lang w:val="kk-KZ"/>
                    </w:rPr>
                    <w:t xml:space="preserve"> есептік ұзақтығы 2 айды құрайды, оның ішінде дайындық кезеңі 1 ай.</w:t>
                  </w:r>
                </w:p>
                <w:p w:rsidR="009353D5" w:rsidRDefault="009353D5" w:rsidP="00552787">
                  <w:pPr>
                    <w:framePr w:hSpace="180" w:wrap="around" w:vAnchor="text" w:hAnchor="margin" w:y="-61"/>
                    <w:tabs>
                      <w:tab w:val="left" w:pos="596"/>
                    </w:tabs>
                    <w:suppressOverlap/>
                    <w:jc w:val="both"/>
                    <w:rPr>
                      <w:bCs/>
                      <w:sz w:val="22"/>
                      <w:szCs w:val="22"/>
                      <w:lang w:val="kk-KZ"/>
                    </w:rPr>
                  </w:pPr>
                </w:p>
                <w:p w:rsidR="001D22D0" w:rsidRPr="0048669D" w:rsidRDefault="001D22D0" w:rsidP="00552787">
                  <w:pPr>
                    <w:framePr w:hSpace="180" w:wrap="around" w:vAnchor="text" w:hAnchor="margin" w:y="-61"/>
                    <w:tabs>
                      <w:tab w:val="left" w:pos="596"/>
                    </w:tabs>
                    <w:suppressOverlap/>
                    <w:jc w:val="both"/>
                    <w:rPr>
                      <w:bCs/>
                      <w:sz w:val="22"/>
                      <w:szCs w:val="22"/>
                      <w:lang w:val="kk-KZ"/>
                    </w:rPr>
                  </w:pPr>
                </w:p>
              </w:tc>
              <w:tc>
                <w:tcPr>
                  <w:tcW w:w="4940" w:type="dxa"/>
                  <w:tcBorders>
                    <w:bottom w:val="single" w:sz="4" w:space="0" w:color="auto"/>
                  </w:tcBorders>
                </w:tcPr>
                <w:p w:rsidR="00296554" w:rsidRPr="00224614" w:rsidRDefault="00224614" w:rsidP="00552787">
                  <w:pPr>
                    <w:framePr w:hSpace="180" w:wrap="around" w:vAnchor="text" w:hAnchor="margin" w:y="-61"/>
                    <w:ind w:firstLine="284"/>
                    <w:suppressOverlap/>
                    <w:jc w:val="center"/>
                    <w:rPr>
                      <w:b/>
                      <w:sz w:val="22"/>
                      <w:szCs w:val="22"/>
                      <w:lang w:val="kk-KZ"/>
                    </w:rPr>
                  </w:pPr>
                  <w:r w:rsidRPr="00224614">
                    <w:rPr>
                      <w:b/>
                      <w:bCs/>
                      <w:sz w:val="22"/>
                      <w:szCs w:val="22"/>
                      <w:lang w:val="ru-RU"/>
                    </w:rPr>
                    <w:lastRenderedPageBreak/>
                    <w:t>1.2.</w:t>
                  </w:r>
                  <w:r w:rsidR="00296554" w:rsidRPr="00224614">
                    <w:rPr>
                      <w:b/>
                      <w:sz w:val="22"/>
                      <w:szCs w:val="22"/>
                      <w:lang w:val="kk-KZ"/>
                    </w:rPr>
                    <w:t>9 Сейсмичность</w:t>
                  </w:r>
                </w:p>
                <w:p w:rsidR="000F62E1" w:rsidRPr="000F62E1" w:rsidRDefault="000F62E1" w:rsidP="00552787">
                  <w:pPr>
                    <w:framePr w:hSpace="180" w:wrap="around" w:vAnchor="text" w:hAnchor="margin" w:y="-61"/>
                    <w:ind w:right="-82"/>
                    <w:suppressOverlap/>
                    <w:jc w:val="both"/>
                    <w:rPr>
                      <w:b/>
                      <w:bCs/>
                      <w:sz w:val="22"/>
                      <w:szCs w:val="22"/>
                      <w:lang w:val="ru-RU"/>
                    </w:rPr>
                  </w:pPr>
                  <w:r w:rsidRPr="000F62E1">
                    <w:rPr>
                      <w:sz w:val="22"/>
                      <w:szCs w:val="22"/>
                      <w:lang w:val="ru-RU"/>
                    </w:rPr>
                    <w:t xml:space="preserve">    Сейсмическая опасность зоны  строительства в соответствии с СП РК 2.03-30-2017 </w:t>
                  </w:r>
                  <w:r w:rsidRPr="000F62E1">
                    <w:rPr>
                      <w:bCs/>
                      <w:sz w:val="22"/>
                      <w:szCs w:val="22"/>
                      <w:lang w:val="ru-RU"/>
                    </w:rPr>
                    <w:t xml:space="preserve">согласно  приложения Б  и  карты  </w:t>
                  </w:r>
                  <w:r w:rsidRPr="000F62E1">
                    <w:rPr>
                      <w:sz w:val="22"/>
                      <w:szCs w:val="22"/>
                      <w:lang w:val="ru-RU"/>
                    </w:rPr>
                    <w:t>общего  сейсмического  зонирования  ОСЗ-2</w:t>
                  </w:r>
                  <w:r w:rsidRPr="000F62E1">
                    <w:rPr>
                      <w:sz w:val="22"/>
                      <w:szCs w:val="22"/>
                      <w:vertAlign w:val="subscript"/>
                      <w:lang w:val="ru-RU"/>
                    </w:rPr>
                    <w:t xml:space="preserve">475  </w:t>
                  </w:r>
                  <w:r w:rsidRPr="000F62E1">
                    <w:rPr>
                      <w:sz w:val="22"/>
                      <w:szCs w:val="22"/>
                      <w:lang w:val="ru-RU"/>
                    </w:rPr>
                    <w:t>-  6 баллов по шкале М</w:t>
                  </w:r>
                  <w:r w:rsidRPr="008633AF">
                    <w:rPr>
                      <w:sz w:val="22"/>
                      <w:szCs w:val="22"/>
                      <w:lang w:val="en-US"/>
                    </w:rPr>
                    <w:t>S</w:t>
                  </w:r>
                  <w:r w:rsidRPr="000F62E1">
                    <w:rPr>
                      <w:sz w:val="22"/>
                      <w:szCs w:val="22"/>
                      <w:lang w:val="ru-RU"/>
                    </w:rPr>
                    <w:t>К-64,  карты ОСЗ-2</w:t>
                  </w:r>
                  <w:r w:rsidRPr="000F62E1">
                    <w:rPr>
                      <w:sz w:val="22"/>
                      <w:szCs w:val="22"/>
                      <w:vertAlign w:val="subscript"/>
                      <w:lang w:val="ru-RU"/>
                    </w:rPr>
                    <w:t xml:space="preserve">2475 </w:t>
                  </w:r>
                  <w:r w:rsidRPr="000F62E1">
                    <w:rPr>
                      <w:sz w:val="22"/>
                      <w:szCs w:val="22"/>
                      <w:lang w:val="ru-RU"/>
                    </w:rPr>
                    <w:t>– 7 баллов.</w:t>
                  </w:r>
                </w:p>
                <w:p w:rsidR="000F62E1" w:rsidRPr="000F62E1" w:rsidRDefault="000F62E1" w:rsidP="00552787">
                  <w:pPr>
                    <w:framePr w:hSpace="180" w:wrap="around" w:vAnchor="text" w:hAnchor="margin" w:y="-61"/>
                    <w:ind w:right="-82"/>
                    <w:suppressOverlap/>
                    <w:jc w:val="both"/>
                    <w:rPr>
                      <w:sz w:val="22"/>
                      <w:szCs w:val="22"/>
                      <w:lang w:val="ru-RU"/>
                    </w:rPr>
                  </w:pPr>
                  <w:r w:rsidRPr="000F62E1">
                    <w:rPr>
                      <w:sz w:val="22"/>
                      <w:szCs w:val="22"/>
                      <w:lang w:val="ru-RU"/>
                    </w:rPr>
                    <w:t xml:space="preserve"> </w:t>
                  </w:r>
                  <w:r>
                    <w:rPr>
                      <w:sz w:val="22"/>
                      <w:szCs w:val="22"/>
                      <w:lang w:val="kk-KZ"/>
                    </w:rPr>
                    <w:t xml:space="preserve">   </w:t>
                  </w:r>
                  <w:r w:rsidRPr="000F62E1">
                    <w:rPr>
                      <w:sz w:val="22"/>
                      <w:szCs w:val="22"/>
                      <w:lang w:val="ru-RU"/>
                    </w:rPr>
                    <w:t xml:space="preserve">Согласно таблицы 6.1 СП РК 2.03-30-2017 грунтовые условия площадки строительства по сейсмическим свойствам относятся к </w:t>
                  </w:r>
                  <w:r w:rsidRPr="008633AF">
                    <w:rPr>
                      <w:sz w:val="22"/>
                      <w:szCs w:val="22"/>
                    </w:rPr>
                    <w:t>III</w:t>
                  </w:r>
                  <w:r w:rsidRPr="000F62E1">
                    <w:rPr>
                      <w:sz w:val="22"/>
                      <w:szCs w:val="22"/>
                      <w:lang w:val="ru-RU"/>
                    </w:rPr>
                    <w:t xml:space="preserve"> типу. </w:t>
                  </w:r>
                </w:p>
                <w:p w:rsidR="000F62E1" w:rsidRPr="000F62E1" w:rsidRDefault="000F62E1" w:rsidP="00552787">
                  <w:pPr>
                    <w:framePr w:hSpace="180" w:wrap="around" w:vAnchor="text" w:hAnchor="margin" w:y="-61"/>
                    <w:ind w:right="-82"/>
                    <w:suppressOverlap/>
                    <w:jc w:val="both"/>
                    <w:rPr>
                      <w:bCs/>
                      <w:sz w:val="22"/>
                      <w:szCs w:val="22"/>
                      <w:lang w:val="ru-RU"/>
                    </w:rPr>
                  </w:pPr>
                  <w:r>
                    <w:rPr>
                      <w:sz w:val="22"/>
                      <w:szCs w:val="22"/>
                      <w:lang w:val="kk-KZ"/>
                    </w:rPr>
                    <w:t xml:space="preserve">     </w:t>
                  </w:r>
                  <w:r w:rsidRPr="000F62E1">
                    <w:rPr>
                      <w:sz w:val="22"/>
                      <w:szCs w:val="22"/>
                      <w:lang w:val="ru-RU"/>
                    </w:rPr>
                    <w:t>Сейсмичность площадки строительства в соответствии с табл. 6.2 СП РК 2.03-30-2017 соответственно 7 и 8 баллов.</w:t>
                  </w:r>
                </w:p>
                <w:p w:rsidR="000F62E1" w:rsidRPr="000F62E1" w:rsidRDefault="000F62E1" w:rsidP="00552787">
                  <w:pPr>
                    <w:framePr w:hSpace="180" w:wrap="around" w:vAnchor="text" w:hAnchor="margin" w:y="-61"/>
                    <w:ind w:right="-82"/>
                    <w:suppressOverlap/>
                    <w:jc w:val="both"/>
                    <w:rPr>
                      <w:sz w:val="22"/>
                      <w:szCs w:val="22"/>
                      <w:lang w:val="ru-RU"/>
                    </w:rPr>
                  </w:pPr>
                  <w:r w:rsidRPr="000F62E1">
                    <w:rPr>
                      <w:bCs/>
                      <w:sz w:val="22"/>
                      <w:szCs w:val="22"/>
                      <w:lang w:val="ru-RU"/>
                    </w:rPr>
                    <w:t xml:space="preserve">         Район  работ  расположен  в  зоне  сейсмической  опасности  с  ускорением  0,025</w:t>
                  </w:r>
                  <w:r w:rsidRPr="008633AF">
                    <w:rPr>
                      <w:bCs/>
                      <w:sz w:val="22"/>
                      <w:szCs w:val="22"/>
                    </w:rPr>
                    <w:t>g</w:t>
                  </w:r>
                  <w:r w:rsidRPr="000F62E1">
                    <w:rPr>
                      <w:bCs/>
                      <w:sz w:val="22"/>
                      <w:szCs w:val="22"/>
                      <w:lang w:val="ru-RU"/>
                    </w:rPr>
                    <w:t xml:space="preserve"> </w:t>
                  </w:r>
                  <w:r w:rsidRPr="008633AF">
                    <w:rPr>
                      <w:bCs/>
                      <w:sz w:val="22"/>
                      <w:szCs w:val="22"/>
                      <w:lang w:val="en-US"/>
                    </w:rPr>
                    <w:t>c</w:t>
                  </w:r>
                  <w:r w:rsidRPr="000F62E1">
                    <w:rPr>
                      <w:bCs/>
                      <w:sz w:val="22"/>
                      <w:szCs w:val="22"/>
                      <w:lang w:val="ru-RU"/>
                    </w:rPr>
                    <w:t xml:space="preserve">огласно карты </w:t>
                  </w:r>
                  <w:r w:rsidRPr="000F62E1">
                    <w:rPr>
                      <w:sz w:val="22"/>
                      <w:szCs w:val="22"/>
                      <w:lang w:val="ru-RU"/>
                    </w:rPr>
                    <w:t>общего сейсмического зонирования ОСЗ-1</w:t>
                  </w:r>
                  <w:r w:rsidRPr="000F62E1">
                    <w:rPr>
                      <w:sz w:val="22"/>
                      <w:szCs w:val="22"/>
                      <w:vertAlign w:val="subscript"/>
                      <w:lang w:val="ru-RU"/>
                    </w:rPr>
                    <w:t xml:space="preserve">475 </w:t>
                  </w:r>
                  <w:r w:rsidRPr="000F62E1">
                    <w:rPr>
                      <w:sz w:val="22"/>
                      <w:szCs w:val="22"/>
                      <w:lang w:val="ru-RU"/>
                    </w:rPr>
                    <w:t xml:space="preserve"> и 0</w:t>
                  </w:r>
                  <w:r>
                    <w:rPr>
                      <w:sz w:val="22"/>
                      <w:szCs w:val="22"/>
                      <w:lang w:val="kk-KZ"/>
                    </w:rPr>
                    <w:t>,</w:t>
                  </w:r>
                  <w:r w:rsidRPr="000F62E1">
                    <w:rPr>
                      <w:sz w:val="22"/>
                      <w:szCs w:val="22"/>
                      <w:lang w:val="ru-RU"/>
                    </w:rPr>
                    <w:t>051</w:t>
                  </w:r>
                  <w:r w:rsidRPr="008633AF">
                    <w:rPr>
                      <w:bCs/>
                      <w:sz w:val="22"/>
                      <w:szCs w:val="22"/>
                    </w:rPr>
                    <w:t>g</w:t>
                  </w:r>
                  <w:r w:rsidRPr="000F62E1">
                    <w:rPr>
                      <w:bCs/>
                      <w:sz w:val="22"/>
                      <w:szCs w:val="22"/>
                      <w:lang w:val="ru-RU"/>
                    </w:rPr>
                    <w:t xml:space="preserve"> – карты </w:t>
                  </w:r>
                  <w:r w:rsidRPr="000F62E1">
                    <w:rPr>
                      <w:sz w:val="22"/>
                      <w:szCs w:val="22"/>
                      <w:lang w:val="ru-RU"/>
                    </w:rPr>
                    <w:t>ОСЗ-1</w:t>
                  </w:r>
                  <w:r w:rsidRPr="000F62E1">
                    <w:rPr>
                      <w:sz w:val="22"/>
                      <w:szCs w:val="22"/>
                      <w:vertAlign w:val="subscript"/>
                      <w:lang w:val="ru-RU"/>
                    </w:rPr>
                    <w:t xml:space="preserve">2475 </w:t>
                  </w:r>
                  <w:r w:rsidRPr="000F62E1">
                    <w:rPr>
                      <w:sz w:val="22"/>
                      <w:szCs w:val="22"/>
                      <w:lang w:val="ru-RU"/>
                    </w:rPr>
                    <w:t xml:space="preserve"> (приложение Б)</w:t>
                  </w:r>
                  <w:r w:rsidRPr="000F62E1">
                    <w:rPr>
                      <w:sz w:val="22"/>
                      <w:szCs w:val="22"/>
                      <w:vertAlign w:val="subscript"/>
                      <w:lang w:val="ru-RU"/>
                    </w:rPr>
                    <w:t xml:space="preserve"> </w:t>
                  </w:r>
                  <w:r w:rsidRPr="000F62E1">
                    <w:rPr>
                      <w:sz w:val="22"/>
                      <w:szCs w:val="22"/>
                      <w:lang w:val="ru-RU"/>
                    </w:rPr>
                    <w:t xml:space="preserve">   </w:t>
                  </w:r>
                </w:p>
                <w:p w:rsidR="00296554" w:rsidRPr="000F62E1" w:rsidRDefault="00296554" w:rsidP="00552787">
                  <w:pPr>
                    <w:framePr w:hSpace="180" w:wrap="around" w:vAnchor="text" w:hAnchor="margin" w:y="-61"/>
                    <w:ind w:firstLine="284"/>
                    <w:suppressOverlap/>
                    <w:jc w:val="both"/>
                    <w:rPr>
                      <w:sz w:val="22"/>
                      <w:szCs w:val="22"/>
                      <w:lang w:val="ru-RU"/>
                    </w:rPr>
                  </w:pPr>
                </w:p>
                <w:p w:rsidR="00296554" w:rsidRPr="00224614" w:rsidRDefault="00296554" w:rsidP="00552787">
                  <w:pPr>
                    <w:framePr w:hSpace="180" w:wrap="around" w:vAnchor="text" w:hAnchor="margin" w:y="-61"/>
                    <w:ind w:firstLine="284"/>
                    <w:suppressOverlap/>
                    <w:jc w:val="both"/>
                    <w:rPr>
                      <w:b/>
                      <w:sz w:val="22"/>
                      <w:szCs w:val="22"/>
                      <w:lang w:val="kk-KZ"/>
                    </w:rPr>
                  </w:pPr>
                  <w:r w:rsidRPr="00224614">
                    <w:rPr>
                      <w:b/>
                      <w:sz w:val="22"/>
                      <w:szCs w:val="22"/>
                      <w:lang w:val="kk-KZ"/>
                    </w:rPr>
                    <w:t>Рекомендации:</w:t>
                  </w:r>
                </w:p>
                <w:p w:rsidR="00296554" w:rsidRPr="00296554" w:rsidRDefault="00296554" w:rsidP="00552787">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расчетное  сопротивление,  R  просадочных  грунтов  основания  следует определять в соответствии с п.5.1.8  СП РК 5.01-102-2013;</w:t>
                  </w:r>
                </w:p>
                <w:p w:rsidR="00296554" w:rsidRPr="00296554" w:rsidRDefault="00296554" w:rsidP="00552787">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планировка  должна  обеспечивать  быстрый сток  сток пов</w:t>
                  </w:r>
                  <w:r w:rsidR="00224614">
                    <w:rPr>
                      <w:sz w:val="22"/>
                      <w:szCs w:val="22"/>
                      <w:lang w:val="kk-KZ"/>
                    </w:rPr>
                    <w:t xml:space="preserve">ерхностных  вод  и атмосферных </w:t>
                  </w:r>
                  <w:r w:rsidRPr="00296554">
                    <w:rPr>
                      <w:sz w:val="22"/>
                      <w:szCs w:val="22"/>
                      <w:lang w:val="kk-KZ"/>
                    </w:rPr>
                    <w:t xml:space="preserve">осадков за пределы участка строительства;    </w:t>
                  </w:r>
                </w:p>
                <w:p w:rsidR="00296554" w:rsidRPr="00296554" w:rsidRDefault="00296554" w:rsidP="00552787">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необходимо применение бетонов на сульфатостойком цементе;</w:t>
                  </w:r>
                </w:p>
                <w:p w:rsidR="00296554" w:rsidRPr="00296554" w:rsidRDefault="00296554" w:rsidP="00552787">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 xml:space="preserve">в районах сейсмичностью 6 баллов и более необходимо исключить размещение опасных объектов, производств; возведение </w:t>
                  </w:r>
                  <w:r w:rsidRPr="00296554">
                    <w:rPr>
                      <w:sz w:val="22"/>
                      <w:szCs w:val="22"/>
                      <w:lang w:val="kk-KZ"/>
                    </w:rPr>
                    <w:lastRenderedPageBreak/>
                    <w:t xml:space="preserve">соответствующих защитных инженерных сооружений (ЗС) – необходимо соблюдать нормы проектирования и строительства в сейсмических районах; </w:t>
                  </w:r>
                </w:p>
                <w:p w:rsidR="00296554" w:rsidRPr="00296554" w:rsidRDefault="00296554" w:rsidP="00552787">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обра</w:t>
                  </w:r>
                  <w:r w:rsidR="00224614">
                    <w:rPr>
                      <w:sz w:val="22"/>
                      <w:szCs w:val="22"/>
                      <w:lang w:val="kk-KZ"/>
                    </w:rPr>
                    <w:t xml:space="preserve">тить  внимание  на  наличие  в </w:t>
                  </w:r>
                  <w:r w:rsidRPr="00296554">
                    <w:rPr>
                      <w:sz w:val="22"/>
                      <w:szCs w:val="22"/>
                      <w:lang w:val="kk-KZ"/>
                    </w:rPr>
                    <w:t>основании проектируемых сооружений специ-фических  грун</w:t>
                  </w:r>
                  <w:r w:rsidR="00224614">
                    <w:rPr>
                      <w:sz w:val="22"/>
                      <w:szCs w:val="22"/>
                      <w:lang w:val="kk-KZ"/>
                    </w:rPr>
                    <w:t>тов  (засоленность, загипсован-</w:t>
                  </w:r>
                  <w:r w:rsidRPr="00296554">
                    <w:rPr>
                      <w:sz w:val="22"/>
                      <w:szCs w:val="22"/>
                      <w:lang w:val="kk-KZ"/>
                    </w:rPr>
                    <w:t>ность, просадочность), возможность образования</w:t>
                  </w:r>
                </w:p>
                <w:p w:rsidR="00296554" w:rsidRPr="00296554" w:rsidRDefault="00296554" w:rsidP="00552787">
                  <w:pPr>
                    <w:framePr w:hSpace="180" w:wrap="around" w:vAnchor="text" w:hAnchor="margin" w:y="-61"/>
                    <w:suppressOverlap/>
                    <w:jc w:val="both"/>
                    <w:rPr>
                      <w:sz w:val="22"/>
                      <w:szCs w:val="22"/>
                      <w:lang w:val="kk-KZ"/>
                    </w:rPr>
                  </w:pPr>
                  <w:r w:rsidRPr="00296554">
                    <w:rPr>
                      <w:sz w:val="22"/>
                      <w:szCs w:val="22"/>
                      <w:lang w:val="kk-KZ"/>
                    </w:rPr>
                    <w:t>горизо</w:t>
                  </w:r>
                  <w:r w:rsidR="00224614">
                    <w:rPr>
                      <w:sz w:val="22"/>
                      <w:szCs w:val="22"/>
                      <w:lang w:val="kk-KZ"/>
                    </w:rPr>
                    <w:t xml:space="preserve">нта техногенных вод в процессе </w:t>
                  </w:r>
                  <w:r w:rsidRPr="00296554">
                    <w:rPr>
                      <w:sz w:val="22"/>
                      <w:szCs w:val="22"/>
                      <w:lang w:val="kk-KZ"/>
                    </w:rPr>
                    <w:t>освоения территории;</w:t>
                  </w:r>
                </w:p>
                <w:p w:rsidR="00296554" w:rsidRPr="00296554" w:rsidRDefault="00296554" w:rsidP="00552787">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обратную  засыпку  траншей  на  участках  пересечений  с  существующими автодорогами и другими территориями, имеющими дорожные покрытия необходимо выполнять малосжимаемыми грунтами (с модулем деформации 20 МПа и более), к которым относятся гравелистый песок и гравийный грунт с заполнителем из песка крупного, с уплотнением;</w:t>
                  </w:r>
                </w:p>
                <w:p w:rsidR="00BA15B3" w:rsidRPr="009353D5" w:rsidRDefault="00296554" w:rsidP="00552787">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перед началом строительных работ предусмотреть согласование по кабельным линиям АО «ПККР».</w:t>
                  </w:r>
                </w:p>
                <w:p w:rsidR="009353D5" w:rsidRPr="009353D5" w:rsidRDefault="009353D5" w:rsidP="00552787">
                  <w:pPr>
                    <w:framePr w:hSpace="180" w:wrap="around" w:vAnchor="text" w:hAnchor="margin" w:y="-61"/>
                    <w:ind w:firstLine="284"/>
                    <w:suppressOverlap/>
                    <w:jc w:val="both"/>
                    <w:rPr>
                      <w:sz w:val="22"/>
                      <w:szCs w:val="22"/>
                      <w:lang w:val="kk-KZ"/>
                    </w:rPr>
                  </w:pPr>
                </w:p>
                <w:p w:rsidR="00365DA4" w:rsidRPr="00C35663" w:rsidRDefault="00365DA4" w:rsidP="00552787">
                  <w:pPr>
                    <w:framePr w:hSpace="180" w:wrap="around" w:vAnchor="text" w:hAnchor="margin" w:y="-61"/>
                    <w:tabs>
                      <w:tab w:val="left" w:pos="438"/>
                    </w:tabs>
                    <w:ind w:firstLine="284"/>
                    <w:contextualSpacing/>
                    <w:suppressOverlap/>
                    <w:jc w:val="both"/>
                    <w:rPr>
                      <w:sz w:val="22"/>
                      <w:szCs w:val="22"/>
                      <w:lang w:val="ru-RU"/>
                    </w:rPr>
                  </w:pPr>
                  <w:r w:rsidRPr="00C35663">
                    <w:rPr>
                      <w:b/>
                      <w:bCs/>
                      <w:sz w:val="22"/>
                      <w:szCs w:val="22"/>
                      <w:lang w:val="ru-RU"/>
                    </w:rPr>
                    <w:t>1.3 Объем работ по</w:t>
                  </w:r>
                  <w:r w:rsidR="002E2F21">
                    <w:rPr>
                      <w:b/>
                      <w:bCs/>
                      <w:sz w:val="22"/>
                      <w:szCs w:val="22"/>
                      <w:lang w:val="ru-RU"/>
                    </w:rPr>
                    <w:t xml:space="preserve"> рабочему</w:t>
                  </w:r>
                  <w:r w:rsidRPr="00C35663">
                    <w:rPr>
                      <w:b/>
                      <w:bCs/>
                      <w:sz w:val="22"/>
                      <w:szCs w:val="22"/>
                      <w:lang w:val="ru-RU"/>
                    </w:rPr>
                    <w:t xml:space="preserve"> проекту</w:t>
                  </w:r>
                </w:p>
                <w:p w:rsidR="00365DA4" w:rsidRDefault="00365DA4" w:rsidP="00552787">
                  <w:pPr>
                    <w:framePr w:hSpace="180" w:wrap="around" w:vAnchor="text" w:hAnchor="margin" w:y="-61"/>
                    <w:tabs>
                      <w:tab w:val="left" w:pos="438"/>
                    </w:tabs>
                    <w:ind w:firstLine="284"/>
                    <w:contextualSpacing/>
                    <w:suppressOverlap/>
                    <w:jc w:val="both"/>
                    <w:rPr>
                      <w:bCs/>
                      <w:sz w:val="22"/>
                      <w:szCs w:val="22"/>
                      <w:lang w:val="ru-RU"/>
                    </w:rPr>
                  </w:pPr>
                  <w:r w:rsidRPr="00C35663">
                    <w:rPr>
                      <w:bCs/>
                      <w:sz w:val="22"/>
                      <w:szCs w:val="22"/>
                      <w:lang w:val="ru-RU"/>
                    </w:rPr>
                    <w:t>Объем работ по</w:t>
                  </w:r>
                  <w:r w:rsidR="002E2F21">
                    <w:rPr>
                      <w:bCs/>
                      <w:sz w:val="22"/>
                      <w:szCs w:val="22"/>
                      <w:lang w:val="ru-RU"/>
                    </w:rPr>
                    <w:t xml:space="preserve"> рабочему </w:t>
                  </w:r>
                  <w:r w:rsidRPr="00C35663">
                    <w:rPr>
                      <w:bCs/>
                      <w:sz w:val="22"/>
                      <w:szCs w:val="22"/>
                      <w:lang w:val="ru-RU"/>
                    </w:rPr>
                    <w:t>проекту состоит в следующем:</w:t>
                  </w:r>
                </w:p>
                <w:p w:rsidR="00552787" w:rsidRPr="00552787" w:rsidRDefault="00552787" w:rsidP="00552787">
                  <w:pPr>
                    <w:framePr w:hSpace="180" w:wrap="around" w:vAnchor="text" w:hAnchor="margin" w:y="-61"/>
                    <w:numPr>
                      <w:ilvl w:val="0"/>
                      <w:numId w:val="17"/>
                    </w:numPr>
                    <w:tabs>
                      <w:tab w:val="left" w:pos="596"/>
                    </w:tabs>
                    <w:ind w:left="0" w:firstLine="284"/>
                    <w:contextualSpacing/>
                    <w:suppressOverlap/>
                    <w:jc w:val="both"/>
                    <w:rPr>
                      <w:sz w:val="22"/>
                      <w:szCs w:val="22"/>
                      <w:lang w:val="ru-RU"/>
                    </w:rPr>
                  </w:pPr>
                  <w:r>
                    <w:rPr>
                      <w:sz w:val="22"/>
                      <w:szCs w:val="22"/>
                      <w:lang w:val="ru-RU"/>
                    </w:rPr>
                    <w:t>Демонтаж существующих камер запуска и приема скребка;</w:t>
                  </w:r>
                </w:p>
                <w:p w:rsidR="008965CB" w:rsidRDefault="008965CB" w:rsidP="00552787">
                  <w:pPr>
                    <w:framePr w:hSpace="180" w:wrap="around" w:vAnchor="text" w:hAnchor="margin" w:y="-61"/>
                    <w:numPr>
                      <w:ilvl w:val="0"/>
                      <w:numId w:val="17"/>
                    </w:numPr>
                    <w:tabs>
                      <w:tab w:val="left" w:pos="596"/>
                    </w:tabs>
                    <w:ind w:left="0" w:firstLine="284"/>
                    <w:contextualSpacing/>
                    <w:suppressOverlap/>
                    <w:jc w:val="both"/>
                    <w:rPr>
                      <w:sz w:val="22"/>
                      <w:szCs w:val="22"/>
                      <w:lang w:val="ru-RU"/>
                    </w:rPr>
                  </w:pPr>
                  <w:r>
                    <w:rPr>
                      <w:sz w:val="22"/>
                      <w:szCs w:val="22"/>
                      <w:lang w:val="ru-RU"/>
                    </w:rPr>
                    <w:t xml:space="preserve">Демонтаж существующего тестового </w:t>
                  </w:r>
                  <w:r w:rsidR="00B87854">
                    <w:rPr>
                      <w:sz w:val="22"/>
                      <w:szCs w:val="22"/>
                      <w:lang w:val="ru-RU"/>
                    </w:rPr>
                    <w:t>сепаратора, включая фундаменты, опоры, бетонную площадку, трубопроводы, задвижки</w:t>
                  </w:r>
                  <w:r>
                    <w:rPr>
                      <w:sz w:val="22"/>
                      <w:szCs w:val="22"/>
                      <w:lang w:val="ru-RU"/>
                    </w:rPr>
                    <w:t xml:space="preserve"> и фитинги</w:t>
                  </w:r>
                  <w:r w:rsidR="00637B91">
                    <w:rPr>
                      <w:sz w:val="22"/>
                      <w:szCs w:val="22"/>
                      <w:lang w:val="ru-RU"/>
                    </w:rPr>
                    <w:t xml:space="preserve"> (точный объем уточнить по месту)</w:t>
                  </w:r>
                  <w:r>
                    <w:rPr>
                      <w:sz w:val="22"/>
                      <w:szCs w:val="22"/>
                      <w:lang w:val="ru-RU"/>
                    </w:rPr>
                    <w:t>.</w:t>
                  </w:r>
                </w:p>
                <w:p w:rsidR="00552787" w:rsidRDefault="00552787" w:rsidP="00552787">
                  <w:pPr>
                    <w:numPr>
                      <w:ilvl w:val="0"/>
                      <w:numId w:val="17"/>
                    </w:numPr>
                    <w:tabs>
                      <w:tab w:val="left" w:pos="596"/>
                    </w:tabs>
                    <w:ind w:left="0" w:firstLine="284"/>
                    <w:contextualSpacing/>
                    <w:jc w:val="both"/>
                    <w:rPr>
                      <w:sz w:val="22"/>
                      <w:szCs w:val="22"/>
                      <w:lang w:val="ru-RU"/>
                    </w:rPr>
                  </w:pPr>
                  <w:r>
                    <w:rPr>
                      <w:sz w:val="22"/>
                      <w:szCs w:val="22"/>
                      <w:lang w:val="ru-RU"/>
                    </w:rPr>
                    <w:t>Установка камеры запуска скребка;</w:t>
                  </w:r>
                </w:p>
                <w:p w:rsidR="00552787" w:rsidRDefault="00552787" w:rsidP="00552787">
                  <w:pPr>
                    <w:numPr>
                      <w:ilvl w:val="0"/>
                      <w:numId w:val="17"/>
                    </w:numPr>
                    <w:tabs>
                      <w:tab w:val="left" w:pos="596"/>
                    </w:tabs>
                    <w:ind w:left="0" w:firstLine="284"/>
                    <w:contextualSpacing/>
                    <w:jc w:val="both"/>
                    <w:rPr>
                      <w:sz w:val="22"/>
                      <w:szCs w:val="22"/>
                      <w:lang w:val="ru-RU"/>
                    </w:rPr>
                  </w:pPr>
                  <w:r>
                    <w:rPr>
                      <w:sz w:val="22"/>
                      <w:szCs w:val="22"/>
                      <w:lang w:val="ru-RU"/>
                    </w:rPr>
                    <w:t>Установка камеры приема скребка;</w:t>
                  </w:r>
                </w:p>
                <w:p w:rsidR="00552787" w:rsidRDefault="00552787" w:rsidP="00552787">
                  <w:pPr>
                    <w:numPr>
                      <w:ilvl w:val="0"/>
                      <w:numId w:val="17"/>
                    </w:numPr>
                    <w:tabs>
                      <w:tab w:val="left" w:pos="596"/>
                    </w:tabs>
                    <w:ind w:left="0" w:firstLine="284"/>
                    <w:contextualSpacing/>
                    <w:jc w:val="both"/>
                    <w:rPr>
                      <w:sz w:val="22"/>
                      <w:szCs w:val="22"/>
                      <w:lang w:val="ru-RU"/>
                    </w:rPr>
                  </w:pPr>
                  <w:r>
                    <w:rPr>
                      <w:sz w:val="22"/>
                      <w:szCs w:val="22"/>
                      <w:lang w:val="ru-RU"/>
                    </w:rPr>
                    <w:t xml:space="preserve">Установка дренажной емкости </w:t>
                  </w:r>
                  <w:r>
                    <w:rPr>
                      <w:sz w:val="22"/>
                      <w:szCs w:val="22"/>
                      <w:lang w:val="en-US"/>
                    </w:rPr>
                    <w:t>V</w:t>
                  </w:r>
                  <w:r w:rsidRPr="008965CB">
                    <w:rPr>
                      <w:sz w:val="22"/>
                      <w:szCs w:val="22"/>
                      <w:lang w:val="ru-RU"/>
                    </w:rPr>
                    <w:t>=2</w:t>
                  </w:r>
                  <w:r>
                    <w:rPr>
                      <w:sz w:val="22"/>
                      <w:szCs w:val="22"/>
                      <w:lang w:val="kk-KZ"/>
                    </w:rPr>
                    <w:t>м3</w:t>
                  </w:r>
                  <w:r>
                    <w:rPr>
                      <w:sz w:val="22"/>
                      <w:szCs w:val="22"/>
                      <w:lang w:val="ru-RU"/>
                    </w:rPr>
                    <w:t>;</w:t>
                  </w:r>
                </w:p>
                <w:p w:rsidR="00552787" w:rsidRDefault="00552787" w:rsidP="00552787">
                  <w:pPr>
                    <w:framePr w:hSpace="180" w:wrap="around" w:vAnchor="text" w:hAnchor="margin" w:y="-61"/>
                    <w:tabs>
                      <w:tab w:val="left" w:pos="596"/>
                    </w:tabs>
                    <w:contextualSpacing/>
                    <w:suppressOverlap/>
                    <w:jc w:val="both"/>
                    <w:rPr>
                      <w:sz w:val="22"/>
                      <w:szCs w:val="22"/>
                      <w:lang w:val="ru-RU"/>
                    </w:rPr>
                  </w:pPr>
                </w:p>
                <w:p w:rsidR="00365DA4" w:rsidRPr="00C35663" w:rsidRDefault="00365DA4" w:rsidP="00552787">
                  <w:pPr>
                    <w:framePr w:hSpace="180" w:wrap="around" w:vAnchor="text" w:hAnchor="margin" w:y="-61"/>
                    <w:ind w:firstLine="284"/>
                    <w:contextualSpacing/>
                    <w:suppressOverlap/>
                    <w:jc w:val="both"/>
                    <w:rPr>
                      <w:sz w:val="22"/>
                      <w:szCs w:val="22"/>
                      <w:lang w:val="ru-RU"/>
                    </w:rPr>
                  </w:pPr>
                  <w:r w:rsidRPr="00C35663">
                    <w:rPr>
                      <w:sz w:val="22"/>
                      <w:szCs w:val="22"/>
                      <w:lang w:val="ru-RU"/>
                    </w:rPr>
                    <w:t>Все безопасные расстояния между предполагаемым оборудованием соблюдены согласно нормам и требованиям Республики Казахстан.</w:t>
                  </w:r>
                </w:p>
                <w:p w:rsidR="00365DA4" w:rsidRPr="00C35663" w:rsidRDefault="00365DA4" w:rsidP="00552787">
                  <w:pPr>
                    <w:framePr w:hSpace="180" w:wrap="around" w:vAnchor="text" w:hAnchor="margin" w:y="-61"/>
                    <w:ind w:firstLine="284"/>
                    <w:contextualSpacing/>
                    <w:suppressOverlap/>
                    <w:jc w:val="both"/>
                    <w:rPr>
                      <w:sz w:val="22"/>
                      <w:szCs w:val="22"/>
                      <w:lang w:val="ru-RU"/>
                    </w:rPr>
                  </w:pPr>
                  <w:r w:rsidRPr="00C35663">
                    <w:rPr>
                      <w:b/>
                      <w:sz w:val="22"/>
                      <w:szCs w:val="22"/>
                      <w:lang w:val="ru-RU"/>
                    </w:rPr>
                    <w:t>1.4.Организация строительства</w:t>
                  </w:r>
                </w:p>
                <w:p w:rsidR="00365DA4" w:rsidRPr="00C35663" w:rsidRDefault="00365DA4" w:rsidP="00552787">
                  <w:pPr>
                    <w:framePr w:hSpace="180" w:wrap="around" w:vAnchor="text" w:hAnchor="margin" w:y="-61"/>
                    <w:ind w:firstLine="284"/>
                    <w:contextualSpacing/>
                    <w:suppressOverlap/>
                    <w:jc w:val="both"/>
                    <w:rPr>
                      <w:sz w:val="22"/>
                      <w:szCs w:val="22"/>
                      <w:lang w:val="ru-RU"/>
                    </w:rPr>
                  </w:pPr>
                  <w:r w:rsidRPr="00C35663">
                    <w:rPr>
                      <w:sz w:val="22"/>
                      <w:szCs w:val="22"/>
                      <w:lang w:val="ru-RU"/>
                    </w:rPr>
                    <w:t>Выполнение строительно-монтажных и пусконаладочных работ ведётся в условиях действующего предприятия.</w:t>
                  </w:r>
                </w:p>
                <w:p w:rsidR="00365DA4" w:rsidRPr="00C35663" w:rsidRDefault="00365DA4" w:rsidP="00552787">
                  <w:pPr>
                    <w:framePr w:hSpace="180" w:wrap="around" w:vAnchor="text" w:hAnchor="margin" w:y="-61"/>
                    <w:ind w:firstLine="284"/>
                    <w:contextualSpacing/>
                    <w:suppressOverlap/>
                    <w:jc w:val="both"/>
                    <w:rPr>
                      <w:sz w:val="22"/>
                      <w:szCs w:val="22"/>
                      <w:lang w:val="ru-RU"/>
                    </w:rPr>
                  </w:pPr>
                  <w:r w:rsidRPr="00C35663">
                    <w:rPr>
                      <w:sz w:val="22"/>
                      <w:szCs w:val="22"/>
                      <w:lang w:val="ru-RU"/>
                    </w:rPr>
                    <w:t>Снабжение стройплощадки водой, в том числе и противопожарный запас на весь период строительства осуществляется посредством технического водовода на территории месторождения.</w:t>
                  </w:r>
                </w:p>
                <w:p w:rsidR="00365DA4" w:rsidRPr="00C35663" w:rsidRDefault="00365DA4" w:rsidP="00552787">
                  <w:pPr>
                    <w:framePr w:hSpace="180" w:wrap="around" w:vAnchor="text" w:hAnchor="margin" w:y="-61"/>
                    <w:ind w:firstLine="284"/>
                    <w:contextualSpacing/>
                    <w:suppressOverlap/>
                    <w:jc w:val="both"/>
                    <w:rPr>
                      <w:sz w:val="22"/>
                      <w:szCs w:val="22"/>
                      <w:lang w:val="ru-RU"/>
                    </w:rPr>
                  </w:pPr>
                  <w:r w:rsidRPr="00C35663">
                    <w:rPr>
                      <w:sz w:val="22"/>
                      <w:szCs w:val="22"/>
                      <w:lang w:val="ru-RU"/>
                    </w:rPr>
                    <w:t xml:space="preserve">Рабочее и охранное освещение участков производства работ в тёмное время суток </w:t>
                  </w:r>
                  <w:r w:rsidRPr="00C35663">
                    <w:rPr>
                      <w:sz w:val="22"/>
                      <w:szCs w:val="22"/>
                      <w:lang w:val="ru-RU"/>
                    </w:rPr>
                    <w:lastRenderedPageBreak/>
                    <w:t>обеспечивается существующей системой освещения действующего на месторождении.</w:t>
                  </w:r>
                </w:p>
                <w:p w:rsidR="00165878" w:rsidRDefault="00165878" w:rsidP="00552787">
                  <w:pPr>
                    <w:framePr w:hSpace="180" w:wrap="around" w:vAnchor="text" w:hAnchor="margin" w:y="-61"/>
                    <w:ind w:firstLine="284"/>
                    <w:contextualSpacing/>
                    <w:suppressOverlap/>
                    <w:jc w:val="both"/>
                    <w:rPr>
                      <w:sz w:val="22"/>
                      <w:szCs w:val="22"/>
                      <w:lang w:val="ru-RU"/>
                    </w:rPr>
                  </w:pPr>
                </w:p>
                <w:p w:rsidR="00365DA4" w:rsidRPr="00C35663" w:rsidRDefault="00365DA4" w:rsidP="00552787">
                  <w:pPr>
                    <w:framePr w:hSpace="180" w:wrap="around" w:vAnchor="text" w:hAnchor="margin" w:y="-61"/>
                    <w:ind w:firstLine="284"/>
                    <w:contextualSpacing/>
                    <w:suppressOverlap/>
                    <w:jc w:val="both"/>
                    <w:rPr>
                      <w:sz w:val="22"/>
                      <w:szCs w:val="22"/>
                      <w:lang w:val="ru-RU"/>
                    </w:rPr>
                  </w:pPr>
                  <w:r w:rsidRPr="00C35663">
                    <w:rPr>
                      <w:sz w:val="22"/>
                      <w:szCs w:val="22"/>
                      <w:lang w:val="ru-RU"/>
                    </w:rPr>
                    <w:t xml:space="preserve">При строительстве объекта </w:t>
                  </w:r>
                  <w:r w:rsidR="00165878" w:rsidRPr="00C35663">
                    <w:rPr>
                      <w:sz w:val="22"/>
                      <w:szCs w:val="22"/>
                      <w:lang w:val="ru-RU"/>
                    </w:rPr>
                    <w:t>и при</w:t>
                  </w:r>
                  <w:r w:rsidRPr="00C35663">
                    <w:rPr>
                      <w:sz w:val="22"/>
                      <w:szCs w:val="22"/>
                      <w:lang w:val="ru-RU"/>
                    </w:rPr>
                    <w:t xml:space="preserve"> перевозке грузов используется существующие автодороги.</w:t>
                  </w:r>
                </w:p>
                <w:p w:rsidR="00165878" w:rsidRDefault="00165878" w:rsidP="00552787">
                  <w:pPr>
                    <w:framePr w:hSpace="180" w:wrap="around" w:vAnchor="text" w:hAnchor="margin" w:y="-61"/>
                    <w:ind w:firstLine="284"/>
                    <w:contextualSpacing/>
                    <w:suppressOverlap/>
                    <w:jc w:val="both"/>
                    <w:rPr>
                      <w:sz w:val="22"/>
                      <w:szCs w:val="22"/>
                      <w:lang w:val="ru-RU"/>
                    </w:rPr>
                  </w:pPr>
                </w:p>
                <w:p w:rsidR="00110294" w:rsidRDefault="00110294" w:rsidP="00552787">
                  <w:pPr>
                    <w:framePr w:hSpace="180" w:wrap="around" w:vAnchor="text" w:hAnchor="margin" w:y="-61"/>
                    <w:widowControl w:val="0"/>
                    <w:shd w:val="clear" w:color="auto" w:fill="FFFFFF"/>
                    <w:autoSpaceDE w:val="0"/>
                    <w:autoSpaceDN w:val="0"/>
                    <w:adjustRightInd w:val="0"/>
                    <w:ind w:left="19"/>
                    <w:contextualSpacing/>
                    <w:suppressOverlap/>
                    <w:jc w:val="both"/>
                    <w:rPr>
                      <w:sz w:val="22"/>
                      <w:szCs w:val="22"/>
                      <w:lang w:val="ru-RU"/>
                    </w:rPr>
                  </w:pPr>
                  <w:r w:rsidRPr="0003067E">
                    <w:rPr>
                      <w:sz w:val="22"/>
                      <w:szCs w:val="22"/>
                      <w:lang w:val="ru-RU"/>
                    </w:rPr>
                    <w:t xml:space="preserve">Согласно </w:t>
                  </w:r>
                  <w:r w:rsidRPr="0003067E">
                    <w:rPr>
                      <w:bCs/>
                      <w:sz w:val="22"/>
                      <w:szCs w:val="22"/>
                      <w:lang w:val="ru-RU"/>
                    </w:rPr>
                    <w:t xml:space="preserve">СП РК 1.03-101-2013 </w:t>
                  </w:r>
                  <w:r w:rsidRPr="0003067E">
                    <w:rPr>
                      <w:sz w:val="22"/>
                      <w:szCs w:val="22"/>
                      <w:lang w:val="ru-RU"/>
                    </w:rPr>
                    <w:t>максимальная продолжительность строительства для нефтепроводов, газопроводов, водоводов протяженностью до 10 км составляет 2 месяца в том числе подготовительный период 1 месяц. Расчетная продолжительность строительства 2 месяца в т.ч. подготовительный период 1 месяц</w:t>
                  </w:r>
                </w:p>
                <w:p w:rsidR="0048669D" w:rsidRPr="0090672C" w:rsidRDefault="0048669D" w:rsidP="00552787">
                  <w:pPr>
                    <w:framePr w:hSpace="180" w:wrap="around" w:vAnchor="text" w:hAnchor="margin" w:y="-61"/>
                    <w:ind w:firstLine="284"/>
                    <w:contextualSpacing/>
                    <w:suppressOverlap/>
                    <w:jc w:val="both"/>
                    <w:rPr>
                      <w:sz w:val="22"/>
                      <w:szCs w:val="22"/>
                      <w:lang w:val="ru-RU"/>
                    </w:rPr>
                  </w:pPr>
                </w:p>
              </w:tc>
            </w:tr>
          </w:tbl>
          <w:p w:rsidR="008C7948" w:rsidRPr="00C35663" w:rsidRDefault="008C7948" w:rsidP="00365DA4">
            <w:pPr>
              <w:ind w:right="-567"/>
              <w:rPr>
                <w:sz w:val="22"/>
                <w:szCs w:val="22"/>
                <w:lang w:val="ru-RU"/>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6D5230" w:rsidTr="000E55C8">
        <w:trPr>
          <w:trHeight w:val="66"/>
        </w:trPr>
        <w:tc>
          <w:tcPr>
            <w:tcW w:w="10188" w:type="dxa"/>
          </w:tcPr>
          <w:p w:rsidR="005858C4" w:rsidRDefault="005858C4" w:rsidP="0088469C">
            <w:pPr>
              <w:ind w:firstLine="258"/>
              <w:jc w:val="both"/>
              <w:rPr>
                <w:sz w:val="22"/>
                <w:szCs w:val="22"/>
                <w:lang w:val="ru-RU"/>
              </w:rPr>
            </w:pPr>
          </w:p>
          <w:p w:rsidR="00D56EAD" w:rsidRDefault="00D56EAD" w:rsidP="0088469C">
            <w:pPr>
              <w:ind w:firstLine="258"/>
              <w:jc w:val="both"/>
              <w:rPr>
                <w:sz w:val="22"/>
                <w:szCs w:val="22"/>
                <w:lang w:val="ru-RU"/>
              </w:rPr>
            </w:pPr>
          </w:p>
          <w:p w:rsidR="00D56EAD" w:rsidRDefault="00D56EAD" w:rsidP="0088469C">
            <w:pPr>
              <w:ind w:firstLine="258"/>
              <w:jc w:val="both"/>
              <w:rPr>
                <w:sz w:val="22"/>
                <w:szCs w:val="22"/>
                <w:lang w:val="ru-RU"/>
              </w:rPr>
            </w:pPr>
          </w:p>
          <w:p w:rsidR="00D56EAD" w:rsidRPr="005858C4" w:rsidRDefault="00D56EAD" w:rsidP="0088469C">
            <w:pPr>
              <w:ind w:firstLine="258"/>
              <w:jc w:val="both"/>
              <w:rPr>
                <w:sz w:val="22"/>
                <w:szCs w:val="22"/>
                <w:lang w:val="ru-RU"/>
              </w:rPr>
            </w:pPr>
            <w:bookmarkStart w:id="0" w:name="_GoBack"/>
            <w:bookmarkEnd w:id="0"/>
          </w:p>
        </w:tc>
      </w:tr>
    </w:tbl>
    <w:tbl>
      <w:tblPr>
        <w:tblW w:w="993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3"/>
        <w:gridCol w:w="729"/>
        <w:gridCol w:w="738"/>
        <w:gridCol w:w="735"/>
        <w:gridCol w:w="610"/>
        <w:gridCol w:w="581"/>
        <w:gridCol w:w="3198"/>
        <w:gridCol w:w="871"/>
        <w:gridCol w:w="727"/>
        <w:gridCol w:w="920"/>
      </w:tblGrid>
      <w:tr w:rsidR="00BB5223" w:rsidRPr="00552787" w:rsidTr="00B726BE">
        <w:trPr>
          <w:trHeight w:val="9920"/>
        </w:trPr>
        <w:tc>
          <w:tcPr>
            <w:tcW w:w="9932" w:type="dxa"/>
            <w:gridSpan w:val="10"/>
            <w:vAlign w:val="center"/>
          </w:tcPr>
          <w:p w:rsidR="00BB5223" w:rsidRDefault="00A24313" w:rsidP="00AF0559">
            <w:pPr>
              <w:jc w:val="center"/>
              <w:rPr>
                <w:rFonts w:ascii="Arial" w:hAnsi="Arial"/>
                <w:b/>
                <w:sz w:val="24"/>
                <w:szCs w:val="24"/>
                <w:lang w:val="kk-KZ"/>
              </w:rPr>
            </w:pPr>
            <w:r w:rsidRPr="00366085">
              <w:rPr>
                <w:rFonts w:ascii="Arial" w:hAnsi="Arial"/>
                <w:b/>
                <w:sz w:val="24"/>
                <w:szCs w:val="24"/>
                <w:lang w:val="ru-RU"/>
              </w:rPr>
              <w:lastRenderedPageBreak/>
              <w:t>2</w:t>
            </w:r>
            <w:r w:rsidR="00BB5223" w:rsidRPr="00F90CD1">
              <w:rPr>
                <w:rFonts w:ascii="Arial" w:hAnsi="Arial"/>
                <w:b/>
                <w:sz w:val="24"/>
                <w:szCs w:val="24"/>
                <w:lang w:val="kk-KZ"/>
              </w:rPr>
              <w:t xml:space="preserve">-БӨЛІМ. </w:t>
            </w:r>
            <w:r w:rsidR="00BB5223">
              <w:rPr>
                <w:rFonts w:ascii="Arial" w:hAnsi="Arial"/>
                <w:b/>
                <w:sz w:val="24"/>
                <w:szCs w:val="24"/>
                <w:lang w:val="kk-KZ"/>
              </w:rPr>
              <w:t>ТЕХНОЛОГИЯЛЫҚ ШЕШІМДЕР</w:t>
            </w:r>
          </w:p>
          <w:p w:rsidR="00BB5223" w:rsidRPr="000C564A" w:rsidRDefault="00BB5223" w:rsidP="00A24313">
            <w:pPr>
              <w:jc w:val="center"/>
              <w:rPr>
                <w:rFonts w:ascii="Arial" w:hAnsi="Arial"/>
                <w:lang w:val="ru-RU"/>
              </w:rPr>
            </w:pPr>
            <w:r w:rsidRPr="00F90CD1">
              <w:rPr>
                <w:rFonts w:ascii="Arial" w:hAnsi="Arial"/>
                <w:b/>
                <w:sz w:val="24"/>
                <w:szCs w:val="24"/>
                <w:lang w:val="kk-KZ"/>
              </w:rPr>
              <w:t xml:space="preserve">РАЗДЕЛ </w:t>
            </w:r>
            <w:r w:rsidR="00A24313" w:rsidRPr="00366085">
              <w:rPr>
                <w:rFonts w:ascii="Arial" w:hAnsi="Arial"/>
                <w:b/>
                <w:sz w:val="24"/>
                <w:szCs w:val="24"/>
                <w:lang w:val="ru-RU"/>
              </w:rPr>
              <w:t>2</w:t>
            </w:r>
            <w:r w:rsidRPr="00F90CD1">
              <w:rPr>
                <w:rFonts w:ascii="Arial" w:hAnsi="Arial"/>
                <w:b/>
                <w:sz w:val="24"/>
                <w:szCs w:val="24"/>
                <w:lang w:val="kk-KZ"/>
              </w:rPr>
              <w:t xml:space="preserve">. </w:t>
            </w:r>
            <w:r>
              <w:rPr>
                <w:rFonts w:ascii="Arial" w:hAnsi="Arial"/>
                <w:b/>
                <w:sz w:val="24"/>
                <w:szCs w:val="24"/>
                <w:lang w:val="ru-RU"/>
              </w:rPr>
              <w:t>ТЕХНОЛОГИЧЕСКИЕ РЕШЕНИЯ</w:t>
            </w:r>
          </w:p>
        </w:tc>
      </w:tr>
      <w:tr w:rsidR="00BB5223" w:rsidRPr="00CE0959" w:rsidTr="00B726BE">
        <w:trPr>
          <w:cantSplit/>
          <w:trHeight w:val="305"/>
        </w:trPr>
        <w:tc>
          <w:tcPr>
            <w:tcW w:w="823" w:type="dxa"/>
            <w:vAlign w:val="center"/>
          </w:tcPr>
          <w:p w:rsidR="00BB5223" w:rsidRPr="000C564A" w:rsidRDefault="00BB5223" w:rsidP="00873F00">
            <w:pPr>
              <w:keepNext/>
              <w:widowControl w:val="0"/>
              <w:rPr>
                <w:rFonts w:ascii="Arial" w:hAnsi="Arial"/>
                <w:sz w:val="16"/>
                <w:szCs w:val="16"/>
                <w:lang w:val="ru-RU"/>
              </w:rPr>
            </w:pPr>
          </w:p>
        </w:tc>
        <w:tc>
          <w:tcPr>
            <w:tcW w:w="729" w:type="dxa"/>
            <w:vAlign w:val="center"/>
          </w:tcPr>
          <w:p w:rsidR="00BB5223" w:rsidRPr="000C564A" w:rsidRDefault="00BB5223" w:rsidP="00AF0559">
            <w:pPr>
              <w:keepNext/>
              <w:widowControl w:val="0"/>
              <w:jc w:val="center"/>
              <w:rPr>
                <w:rFonts w:ascii="Arial" w:hAnsi="Arial"/>
                <w:sz w:val="16"/>
                <w:szCs w:val="16"/>
                <w:lang w:val="ru-RU"/>
              </w:rPr>
            </w:pPr>
          </w:p>
        </w:tc>
        <w:tc>
          <w:tcPr>
            <w:tcW w:w="738" w:type="dxa"/>
            <w:vAlign w:val="center"/>
          </w:tcPr>
          <w:p w:rsidR="00BB5223" w:rsidRPr="000C564A" w:rsidRDefault="00BB5223" w:rsidP="00AF0559">
            <w:pPr>
              <w:keepNext/>
              <w:widowControl w:val="0"/>
              <w:jc w:val="center"/>
              <w:rPr>
                <w:rFonts w:ascii="Arial" w:hAnsi="Arial"/>
                <w:sz w:val="16"/>
                <w:szCs w:val="16"/>
                <w:lang w:val="ru-RU"/>
              </w:rPr>
            </w:pPr>
          </w:p>
        </w:tc>
        <w:tc>
          <w:tcPr>
            <w:tcW w:w="735" w:type="dxa"/>
            <w:vAlign w:val="center"/>
          </w:tcPr>
          <w:p w:rsidR="00BB5223" w:rsidRPr="000C564A" w:rsidRDefault="00BB5223" w:rsidP="00AF0559">
            <w:pPr>
              <w:keepNext/>
              <w:widowControl w:val="0"/>
              <w:jc w:val="center"/>
              <w:rPr>
                <w:rFonts w:ascii="Arial" w:hAnsi="Arial"/>
                <w:sz w:val="16"/>
                <w:szCs w:val="16"/>
                <w:lang w:val="ru-RU"/>
              </w:rPr>
            </w:pPr>
          </w:p>
        </w:tc>
        <w:tc>
          <w:tcPr>
            <w:tcW w:w="610" w:type="dxa"/>
            <w:vAlign w:val="center"/>
          </w:tcPr>
          <w:p w:rsidR="00BB5223" w:rsidRPr="000C564A" w:rsidRDefault="00BB5223" w:rsidP="00AF0559">
            <w:pPr>
              <w:keepNext/>
              <w:widowControl w:val="0"/>
              <w:jc w:val="center"/>
              <w:rPr>
                <w:rFonts w:ascii="Arial" w:hAnsi="Arial"/>
                <w:sz w:val="16"/>
                <w:szCs w:val="16"/>
                <w:lang w:val="ru-RU"/>
              </w:rPr>
            </w:pPr>
          </w:p>
        </w:tc>
        <w:tc>
          <w:tcPr>
            <w:tcW w:w="581" w:type="dxa"/>
            <w:vAlign w:val="center"/>
          </w:tcPr>
          <w:p w:rsidR="00BB5223" w:rsidRPr="000C564A" w:rsidRDefault="00BB5223" w:rsidP="00AF0559">
            <w:pPr>
              <w:keepNext/>
              <w:widowControl w:val="0"/>
              <w:jc w:val="center"/>
              <w:rPr>
                <w:rFonts w:ascii="Arial" w:hAnsi="Arial"/>
                <w:sz w:val="16"/>
                <w:szCs w:val="16"/>
                <w:lang w:val="ru-RU"/>
              </w:rPr>
            </w:pPr>
          </w:p>
        </w:tc>
        <w:tc>
          <w:tcPr>
            <w:tcW w:w="5716" w:type="dxa"/>
            <w:gridSpan w:val="4"/>
            <w:vMerge w:val="restart"/>
            <w:vAlign w:val="center"/>
          </w:tcPr>
          <w:p w:rsidR="00BB5223" w:rsidRPr="00F90CD1" w:rsidRDefault="00DA3242" w:rsidP="006C6D8D">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en-US" w:eastAsia="en-US"/>
              </w:rPr>
              <w:t>AR2</w:t>
            </w:r>
            <w:r w:rsidR="00B724CB">
              <w:rPr>
                <w:rFonts w:ascii="Times New Roman" w:hAnsi="Times New Roman"/>
                <w:sz w:val="16"/>
                <w:szCs w:val="16"/>
                <w:lang w:eastAsia="en-US"/>
              </w:rPr>
              <w:t>5</w:t>
            </w:r>
            <w:r>
              <w:rPr>
                <w:rFonts w:ascii="Times New Roman" w:hAnsi="Times New Roman"/>
                <w:sz w:val="16"/>
                <w:szCs w:val="16"/>
                <w:lang w:val="en-US" w:eastAsia="en-US"/>
              </w:rPr>
              <w:t>-1</w:t>
            </w:r>
            <w:r w:rsidR="006C6D8D">
              <w:rPr>
                <w:rFonts w:ascii="Times New Roman" w:hAnsi="Times New Roman"/>
                <w:sz w:val="16"/>
                <w:szCs w:val="16"/>
                <w:lang w:eastAsia="en-US"/>
              </w:rPr>
              <w:t>3</w:t>
            </w:r>
            <w:r w:rsidR="00BB5223" w:rsidRPr="00296017">
              <w:rPr>
                <w:rFonts w:ascii="Times New Roman" w:hAnsi="Times New Roman"/>
                <w:bCs w:val="0"/>
                <w:sz w:val="16"/>
                <w:szCs w:val="16"/>
                <w:lang w:val="en-US"/>
              </w:rPr>
              <w:t>-</w:t>
            </w:r>
            <w:r w:rsidR="00BB5223">
              <w:rPr>
                <w:rFonts w:ascii="Times New Roman" w:hAnsi="Times New Roman"/>
                <w:bCs w:val="0"/>
                <w:sz w:val="16"/>
                <w:szCs w:val="16"/>
                <w:lang w:val="kk-KZ"/>
              </w:rPr>
              <w:t>ТХ</w:t>
            </w:r>
          </w:p>
        </w:tc>
      </w:tr>
      <w:tr w:rsidR="00BB5223" w:rsidRPr="00CE0959" w:rsidTr="00B726BE">
        <w:trPr>
          <w:cantSplit/>
          <w:trHeight w:val="263"/>
        </w:trPr>
        <w:tc>
          <w:tcPr>
            <w:tcW w:w="823" w:type="dxa"/>
            <w:vAlign w:val="center"/>
          </w:tcPr>
          <w:p w:rsidR="00BB5223" w:rsidRPr="00296017" w:rsidRDefault="00BB5223" w:rsidP="00AF0559">
            <w:pPr>
              <w:keepNext/>
              <w:widowControl w:val="0"/>
              <w:jc w:val="center"/>
              <w:rPr>
                <w:rFonts w:ascii="Arial" w:hAnsi="Arial"/>
                <w:sz w:val="16"/>
                <w:szCs w:val="16"/>
              </w:rPr>
            </w:pPr>
          </w:p>
        </w:tc>
        <w:tc>
          <w:tcPr>
            <w:tcW w:w="729" w:type="dxa"/>
            <w:vAlign w:val="center"/>
          </w:tcPr>
          <w:p w:rsidR="00BB5223" w:rsidRPr="00296017" w:rsidRDefault="00BB5223" w:rsidP="00AF0559">
            <w:pPr>
              <w:keepNext/>
              <w:widowControl w:val="0"/>
              <w:jc w:val="center"/>
              <w:rPr>
                <w:rFonts w:ascii="Arial" w:hAnsi="Arial"/>
                <w:sz w:val="16"/>
                <w:szCs w:val="16"/>
              </w:rPr>
            </w:pPr>
          </w:p>
        </w:tc>
        <w:tc>
          <w:tcPr>
            <w:tcW w:w="738" w:type="dxa"/>
            <w:vAlign w:val="center"/>
          </w:tcPr>
          <w:p w:rsidR="00BB5223" w:rsidRPr="00296017" w:rsidRDefault="00BB5223" w:rsidP="00AF0559">
            <w:pPr>
              <w:keepNext/>
              <w:widowControl w:val="0"/>
              <w:jc w:val="center"/>
              <w:rPr>
                <w:rFonts w:ascii="Arial" w:hAnsi="Arial"/>
                <w:sz w:val="16"/>
                <w:szCs w:val="16"/>
              </w:rPr>
            </w:pPr>
          </w:p>
        </w:tc>
        <w:tc>
          <w:tcPr>
            <w:tcW w:w="735" w:type="dxa"/>
            <w:vAlign w:val="center"/>
          </w:tcPr>
          <w:p w:rsidR="00BB5223" w:rsidRPr="00296017" w:rsidRDefault="00BB5223" w:rsidP="00AF0559">
            <w:pPr>
              <w:keepNext/>
              <w:widowControl w:val="0"/>
              <w:jc w:val="center"/>
              <w:rPr>
                <w:rFonts w:ascii="Arial" w:hAnsi="Arial"/>
                <w:sz w:val="16"/>
                <w:szCs w:val="16"/>
              </w:rPr>
            </w:pPr>
          </w:p>
        </w:tc>
        <w:tc>
          <w:tcPr>
            <w:tcW w:w="610" w:type="dxa"/>
            <w:vAlign w:val="center"/>
          </w:tcPr>
          <w:p w:rsidR="00BB5223" w:rsidRPr="00296017" w:rsidRDefault="00BB5223" w:rsidP="00AF0559">
            <w:pPr>
              <w:keepNext/>
              <w:widowControl w:val="0"/>
              <w:jc w:val="center"/>
              <w:rPr>
                <w:rFonts w:ascii="Arial" w:hAnsi="Arial"/>
                <w:sz w:val="16"/>
                <w:szCs w:val="16"/>
              </w:rPr>
            </w:pPr>
          </w:p>
        </w:tc>
        <w:tc>
          <w:tcPr>
            <w:tcW w:w="581" w:type="dxa"/>
            <w:vAlign w:val="center"/>
          </w:tcPr>
          <w:p w:rsidR="00BB5223" w:rsidRPr="00296017" w:rsidRDefault="00BB5223" w:rsidP="00AF0559">
            <w:pPr>
              <w:keepNext/>
              <w:widowControl w:val="0"/>
              <w:jc w:val="center"/>
              <w:rPr>
                <w:rFonts w:ascii="Arial" w:hAnsi="Arial"/>
                <w:sz w:val="16"/>
                <w:szCs w:val="16"/>
              </w:rPr>
            </w:pPr>
          </w:p>
        </w:tc>
        <w:tc>
          <w:tcPr>
            <w:tcW w:w="5716" w:type="dxa"/>
            <w:gridSpan w:val="4"/>
            <w:vMerge/>
            <w:vAlign w:val="center"/>
          </w:tcPr>
          <w:p w:rsidR="00BB5223" w:rsidRPr="00296017" w:rsidRDefault="00BB5223" w:rsidP="00AF0559">
            <w:pPr>
              <w:keepNext/>
              <w:widowControl w:val="0"/>
              <w:jc w:val="center"/>
              <w:rPr>
                <w:sz w:val="16"/>
                <w:szCs w:val="16"/>
              </w:rPr>
            </w:pPr>
          </w:p>
        </w:tc>
      </w:tr>
      <w:tr w:rsidR="00BB5223" w:rsidRPr="00296017" w:rsidTr="00B726BE">
        <w:trPr>
          <w:cantSplit/>
          <w:trHeight w:val="263"/>
        </w:trPr>
        <w:tc>
          <w:tcPr>
            <w:tcW w:w="823" w:type="dxa"/>
            <w:vAlign w:val="center"/>
          </w:tcPr>
          <w:p w:rsidR="00BB5223" w:rsidRDefault="00BB5223" w:rsidP="00AF0559">
            <w:pPr>
              <w:keepNext/>
              <w:widowControl w:val="0"/>
              <w:jc w:val="center"/>
              <w:rPr>
                <w:sz w:val="14"/>
                <w:szCs w:val="16"/>
                <w:lang w:val="kk-KZ"/>
              </w:rPr>
            </w:pPr>
            <w:r w:rsidRPr="00296017">
              <w:rPr>
                <w:sz w:val="14"/>
                <w:szCs w:val="16"/>
                <w:lang w:val="kk-KZ"/>
              </w:rPr>
              <w:t>ӨЗГ</w:t>
            </w:r>
          </w:p>
          <w:p w:rsidR="00BB5223" w:rsidRPr="00296017" w:rsidRDefault="00BB5223"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9"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8" w:type="dxa"/>
            <w:vAlign w:val="center"/>
          </w:tcPr>
          <w:p w:rsidR="00BB5223" w:rsidRDefault="00BB5223" w:rsidP="00AF0559">
            <w:pPr>
              <w:keepNext/>
              <w:widowControl w:val="0"/>
              <w:jc w:val="center"/>
              <w:rPr>
                <w:sz w:val="14"/>
                <w:szCs w:val="16"/>
                <w:lang w:val="kk-KZ"/>
              </w:rPr>
            </w:pPr>
            <w:r>
              <w:rPr>
                <w:sz w:val="14"/>
                <w:szCs w:val="16"/>
                <w:lang w:val="kk-KZ"/>
              </w:rPr>
              <w:t>ПАРАҚ</w:t>
            </w:r>
          </w:p>
          <w:p w:rsidR="00BB5223" w:rsidRPr="00296017" w:rsidRDefault="00BB5223" w:rsidP="00AF0559">
            <w:pPr>
              <w:keepNext/>
              <w:widowControl w:val="0"/>
              <w:jc w:val="center"/>
              <w:rPr>
                <w:sz w:val="14"/>
                <w:szCs w:val="16"/>
                <w:lang w:val="kk-KZ"/>
              </w:rPr>
            </w:pPr>
            <w:r w:rsidRPr="00296017">
              <w:rPr>
                <w:sz w:val="14"/>
                <w:szCs w:val="16"/>
              </w:rPr>
              <w:t>ЛИСТ</w:t>
            </w:r>
          </w:p>
        </w:tc>
        <w:tc>
          <w:tcPr>
            <w:tcW w:w="735"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10" w:type="dxa"/>
            <w:vAlign w:val="center"/>
          </w:tcPr>
          <w:p w:rsidR="00BB5223" w:rsidRPr="00296017" w:rsidRDefault="00BB5223" w:rsidP="00AF0559">
            <w:pPr>
              <w:keepNext/>
              <w:widowControl w:val="0"/>
              <w:rPr>
                <w:sz w:val="14"/>
                <w:szCs w:val="16"/>
                <w:lang w:val="kk-KZ"/>
              </w:rPr>
            </w:pPr>
            <w:r w:rsidRPr="00296017">
              <w:rPr>
                <w:sz w:val="14"/>
                <w:szCs w:val="16"/>
                <w:lang w:val="kk-KZ"/>
              </w:rPr>
              <w:t>ҚОЛЫ ПОДП.</w:t>
            </w:r>
          </w:p>
        </w:tc>
        <w:tc>
          <w:tcPr>
            <w:tcW w:w="581"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16" w:type="dxa"/>
            <w:gridSpan w:val="4"/>
            <w:vMerge/>
            <w:vAlign w:val="center"/>
          </w:tcPr>
          <w:p w:rsidR="00BB5223" w:rsidRPr="00296017" w:rsidRDefault="00BB5223" w:rsidP="00AF0559">
            <w:pPr>
              <w:keepNext/>
              <w:widowControl w:val="0"/>
              <w:jc w:val="center"/>
              <w:rPr>
                <w:sz w:val="16"/>
                <w:szCs w:val="16"/>
                <w:lang w:val="kk-KZ"/>
              </w:rPr>
            </w:pP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ДАЙЫН./РАЗРАБ.</w:t>
            </w:r>
          </w:p>
        </w:tc>
        <w:tc>
          <w:tcPr>
            <w:tcW w:w="1473" w:type="dxa"/>
            <w:gridSpan w:val="2"/>
            <w:vAlign w:val="center"/>
          </w:tcPr>
          <w:p w:rsidR="003B5D93" w:rsidRPr="00296017" w:rsidRDefault="002E290B" w:rsidP="003B5D93">
            <w:pPr>
              <w:keepNext/>
              <w:widowControl w:val="0"/>
              <w:rPr>
                <w:sz w:val="16"/>
                <w:szCs w:val="16"/>
                <w:lang w:val="kk-KZ"/>
              </w:rPr>
            </w:pPr>
            <w:r w:rsidRPr="00A24313">
              <w:rPr>
                <w:sz w:val="16"/>
                <w:szCs w:val="15"/>
                <w:lang w:val="kk-KZ"/>
              </w:rPr>
              <w:t>БОЛЕБИЕВА Л</w:t>
            </w:r>
          </w:p>
        </w:tc>
        <w:tc>
          <w:tcPr>
            <w:tcW w:w="610" w:type="dxa"/>
            <w:vAlign w:val="center"/>
          </w:tcPr>
          <w:p w:rsidR="003B5D93" w:rsidRPr="00296017" w:rsidRDefault="003B5D93" w:rsidP="003B5D93">
            <w:pPr>
              <w:keepNext/>
              <w:widowControl w:val="0"/>
              <w:rPr>
                <w:sz w:val="16"/>
                <w:szCs w:val="16"/>
                <w:lang w:val="kk-KZ"/>
              </w:rPr>
            </w:pPr>
          </w:p>
        </w:tc>
        <w:tc>
          <w:tcPr>
            <w:tcW w:w="581" w:type="dxa"/>
            <w:vAlign w:val="center"/>
          </w:tcPr>
          <w:p w:rsidR="003B5D93" w:rsidRPr="00296017" w:rsidRDefault="003B5D93" w:rsidP="003B5D93">
            <w:pPr>
              <w:keepNext/>
              <w:widowControl w:val="0"/>
              <w:rPr>
                <w:sz w:val="16"/>
                <w:szCs w:val="16"/>
                <w:lang w:val="kk-KZ"/>
              </w:rPr>
            </w:pPr>
          </w:p>
        </w:tc>
        <w:tc>
          <w:tcPr>
            <w:tcW w:w="3198" w:type="dxa"/>
            <w:vMerge w:val="restart"/>
          </w:tcPr>
          <w:p w:rsidR="006C6D8D" w:rsidRPr="00D8459B" w:rsidRDefault="006C6D8D" w:rsidP="006C6D8D">
            <w:pPr>
              <w:autoSpaceDE w:val="0"/>
              <w:autoSpaceDN w:val="0"/>
              <w:adjustRightInd w:val="0"/>
              <w:jc w:val="center"/>
              <w:rPr>
                <w:sz w:val="16"/>
                <w:szCs w:val="16"/>
                <w:lang w:val="kk-KZ"/>
              </w:rPr>
            </w:pPr>
            <w:r w:rsidRPr="00D8459B">
              <w:rPr>
                <w:sz w:val="16"/>
                <w:szCs w:val="16"/>
                <w:lang w:val="kk-KZ"/>
              </w:rPr>
              <w:t>АРЫСҚҰМ КЕНІШІНДЕГІ СП-6-ДА ТАЗАРТУ ҚҰРЫЛҒЫЛАРЫН ІСКЕ ҚОСУ ЖӘНЕ ҚАБЫЛДАУ КАМЕРАСЫНЫҢ ҚҰРЫЛЫСЫ. ҚЫЗЫЛОРДА ОБЛЫСЫ, ЖАЛАҒАШ АУДАНЫ.</w:t>
            </w:r>
          </w:p>
          <w:p w:rsidR="003B5D93" w:rsidRPr="0090672C" w:rsidRDefault="006C6D8D" w:rsidP="006C6D8D">
            <w:pPr>
              <w:autoSpaceDE w:val="0"/>
              <w:autoSpaceDN w:val="0"/>
              <w:adjustRightInd w:val="0"/>
              <w:jc w:val="center"/>
              <w:rPr>
                <w:rFonts w:ascii="Arial" w:eastAsiaTheme="minorHAnsi" w:hAnsi="Arial" w:cs="Arial"/>
                <w:color w:val="000000"/>
                <w:sz w:val="16"/>
                <w:szCs w:val="16"/>
                <w:lang w:val="ru-RU"/>
              </w:rPr>
            </w:pPr>
            <w:r w:rsidRPr="00D8459B">
              <w:rPr>
                <w:sz w:val="16"/>
                <w:szCs w:val="16"/>
                <w:lang w:val="kk-KZ"/>
              </w:rPr>
              <w:t>СТРОИТЕЛЬСТВО КАМЕРЫ ЗАПУСКА И ПРИЕМА ОЧИСТНЫХ УСТРОЙСТВ НА СП-6 МЕСТОРОЖДЕНИЯ АРЫСКУМ. КЫЗЫЛОРДИНСКАЯ ОБЛАСТЬ ЖАЛАГАШСКИЙ РАЙОН</w:t>
            </w:r>
          </w:p>
        </w:tc>
        <w:tc>
          <w:tcPr>
            <w:tcW w:w="871" w:type="dxa"/>
            <w:vAlign w:val="center"/>
          </w:tcPr>
          <w:p w:rsidR="003B5D93" w:rsidRPr="00296017" w:rsidRDefault="003B5D93" w:rsidP="003B5D93">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7" w:type="dxa"/>
            <w:vAlign w:val="center"/>
          </w:tcPr>
          <w:p w:rsidR="003B5D93" w:rsidRPr="00296017" w:rsidRDefault="003B5D93" w:rsidP="003B5D93">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20" w:type="dxa"/>
            <w:vAlign w:val="center"/>
          </w:tcPr>
          <w:p w:rsidR="003B5D93" w:rsidRPr="00296017" w:rsidRDefault="003B5D93" w:rsidP="003B5D93">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73" w:type="dxa"/>
            <w:gridSpan w:val="2"/>
            <w:vAlign w:val="center"/>
          </w:tcPr>
          <w:p w:rsidR="003B5D93" w:rsidRPr="00FA11F6" w:rsidRDefault="002E290B" w:rsidP="003B5D93">
            <w:pPr>
              <w:keepNext/>
              <w:widowControl w:val="0"/>
              <w:rPr>
                <w:sz w:val="16"/>
                <w:szCs w:val="16"/>
                <w:lang w:val="kk-KZ"/>
              </w:rPr>
            </w:pPr>
            <w:r>
              <w:rPr>
                <w:sz w:val="16"/>
                <w:szCs w:val="16"/>
                <w:lang w:val="kk-KZ"/>
              </w:rPr>
              <w:t>БАЗАРБАЕВ А.</w:t>
            </w:r>
          </w:p>
        </w:tc>
        <w:tc>
          <w:tcPr>
            <w:tcW w:w="610" w:type="dxa"/>
            <w:vAlign w:val="center"/>
          </w:tcPr>
          <w:p w:rsidR="003B5D93" w:rsidRPr="00296017" w:rsidRDefault="003B5D93" w:rsidP="003B5D93">
            <w:pPr>
              <w:keepNext/>
              <w:widowControl w:val="0"/>
              <w:rPr>
                <w:sz w:val="16"/>
                <w:szCs w:val="16"/>
              </w:rPr>
            </w:pPr>
          </w:p>
        </w:tc>
        <w:tc>
          <w:tcPr>
            <w:tcW w:w="581" w:type="dxa"/>
          </w:tcPr>
          <w:p w:rsidR="003B5D93" w:rsidRPr="00296017" w:rsidRDefault="003B5D93" w:rsidP="003B5D93">
            <w:pPr>
              <w:keepNext/>
              <w:widowControl w:val="0"/>
              <w:rPr>
                <w:sz w:val="16"/>
                <w:szCs w:val="16"/>
              </w:rPr>
            </w:pPr>
          </w:p>
        </w:tc>
        <w:tc>
          <w:tcPr>
            <w:tcW w:w="3198" w:type="dxa"/>
            <w:vMerge/>
            <w:vAlign w:val="center"/>
          </w:tcPr>
          <w:p w:rsidR="003B5D93" w:rsidRPr="00296017" w:rsidRDefault="003B5D93" w:rsidP="003B5D93">
            <w:pPr>
              <w:keepNext/>
              <w:widowControl w:val="0"/>
              <w:jc w:val="center"/>
              <w:rPr>
                <w:rFonts w:ascii="Arial" w:hAnsi="Arial"/>
                <w:sz w:val="16"/>
                <w:szCs w:val="16"/>
              </w:rPr>
            </w:pPr>
          </w:p>
        </w:tc>
        <w:tc>
          <w:tcPr>
            <w:tcW w:w="871" w:type="dxa"/>
            <w:vAlign w:val="center"/>
          </w:tcPr>
          <w:p w:rsidR="003B5D93" w:rsidRPr="00296017" w:rsidRDefault="003B5D93" w:rsidP="003B5D93">
            <w:pPr>
              <w:keepNext/>
              <w:widowControl w:val="0"/>
              <w:jc w:val="center"/>
              <w:rPr>
                <w:sz w:val="16"/>
                <w:szCs w:val="16"/>
              </w:rPr>
            </w:pPr>
            <w:r>
              <w:rPr>
                <w:sz w:val="16"/>
                <w:szCs w:val="16"/>
                <w:lang w:val="ru-RU"/>
              </w:rPr>
              <w:t>Р</w:t>
            </w:r>
            <w:r w:rsidRPr="00296017">
              <w:rPr>
                <w:sz w:val="16"/>
                <w:szCs w:val="16"/>
              </w:rPr>
              <w:t>П</w:t>
            </w:r>
          </w:p>
        </w:tc>
        <w:tc>
          <w:tcPr>
            <w:tcW w:w="727" w:type="dxa"/>
            <w:vAlign w:val="center"/>
          </w:tcPr>
          <w:p w:rsidR="003B5D93" w:rsidRPr="00296017" w:rsidRDefault="003B5D93" w:rsidP="003B5D93">
            <w:pPr>
              <w:keepNext/>
              <w:widowControl w:val="0"/>
              <w:jc w:val="center"/>
              <w:rPr>
                <w:sz w:val="16"/>
                <w:szCs w:val="16"/>
              </w:rPr>
            </w:pPr>
            <w:r w:rsidRPr="00296017">
              <w:rPr>
                <w:sz w:val="16"/>
                <w:szCs w:val="16"/>
              </w:rPr>
              <w:t>1</w:t>
            </w:r>
          </w:p>
        </w:tc>
        <w:tc>
          <w:tcPr>
            <w:tcW w:w="920" w:type="dxa"/>
            <w:vAlign w:val="center"/>
          </w:tcPr>
          <w:p w:rsidR="003B5D93" w:rsidRPr="00F0091C" w:rsidRDefault="00F0091C" w:rsidP="003B5D93">
            <w:pPr>
              <w:keepNext/>
              <w:widowControl w:val="0"/>
              <w:jc w:val="center"/>
              <w:rPr>
                <w:rFonts w:ascii="Arial" w:hAnsi="Arial"/>
                <w:sz w:val="16"/>
                <w:szCs w:val="16"/>
                <w:lang w:val="ru-RU"/>
              </w:rPr>
            </w:pPr>
            <w:r>
              <w:rPr>
                <w:rFonts w:ascii="Arial" w:hAnsi="Arial"/>
                <w:sz w:val="16"/>
                <w:szCs w:val="16"/>
                <w:lang w:val="ru-RU"/>
              </w:rPr>
              <w:t>4</w:t>
            </w: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МАҚҰЛ./СОГЛ.</w:t>
            </w:r>
          </w:p>
        </w:tc>
        <w:tc>
          <w:tcPr>
            <w:tcW w:w="1473" w:type="dxa"/>
            <w:gridSpan w:val="2"/>
            <w:vAlign w:val="center"/>
          </w:tcPr>
          <w:p w:rsidR="003B5D93" w:rsidRPr="00FA11F6" w:rsidRDefault="003B5D93" w:rsidP="003B5D93">
            <w:pPr>
              <w:keepNext/>
              <w:widowControl w:val="0"/>
              <w:rPr>
                <w:sz w:val="16"/>
                <w:szCs w:val="16"/>
              </w:rPr>
            </w:pPr>
          </w:p>
        </w:tc>
        <w:tc>
          <w:tcPr>
            <w:tcW w:w="610" w:type="dxa"/>
            <w:vAlign w:val="center"/>
          </w:tcPr>
          <w:p w:rsidR="003B5D93" w:rsidRPr="00296017" w:rsidRDefault="003B5D93" w:rsidP="003B5D93">
            <w:pPr>
              <w:keepNext/>
              <w:widowControl w:val="0"/>
              <w:rPr>
                <w:sz w:val="16"/>
                <w:szCs w:val="16"/>
              </w:rPr>
            </w:pPr>
          </w:p>
        </w:tc>
        <w:tc>
          <w:tcPr>
            <w:tcW w:w="581" w:type="dxa"/>
          </w:tcPr>
          <w:p w:rsidR="003B5D93" w:rsidRPr="00296017" w:rsidRDefault="003B5D93" w:rsidP="003B5D93">
            <w:pPr>
              <w:keepNext/>
              <w:widowControl w:val="0"/>
              <w:rPr>
                <w:sz w:val="16"/>
                <w:szCs w:val="16"/>
              </w:rPr>
            </w:pPr>
          </w:p>
        </w:tc>
        <w:tc>
          <w:tcPr>
            <w:tcW w:w="3198" w:type="dxa"/>
            <w:vMerge/>
            <w:vAlign w:val="center"/>
          </w:tcPr>
          <w:p w:rsidR="003B5D93" w:rsidRPr="00296017" w:rsidRDefault="003B5D93" w:rsidP="003B5D93">
            <w:pPr>
              <w:keepNext/>
              <w:widowControl w:val="0"/>
              <w:jc w:val="center"/>
              <w:rPr>
                <w:rFonts w:ascii="Arial" w:hAnsi="Arial"/>
                <w:sz w:val="16"/>
                <w:szCs w:val="16"/>
              </w:rPr>
            </w:pPr>
          </w:p>
        </w:tc>
        <w:tc>
          <w:tcPr>
            <w:tcW w:w="2518" w:type="dxa"/>
            <w:gridSpan w:val="3"/>
            <w:vMerge w:val="restart"/>
            <w:vAlign w:val="center"/>
          </w:tcPr>
          <w:p w:rsidR="003B5D93" w:rsidRPr="00296017" w:rsidRDefault="003B5D93" w:rsidP="003B5D93">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2"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B5223" w:rsidRPr="00C954A3" w:rsidTr="00B726BE">
        <w:trPr>
          <w:cantSplit/>
          <w:trHeight w:val="263"/>
        </w:trPr>
        <w:tc>
          <w:tcPr>
            <w:tcW w:w="1552" w:type="dxa"/>
            <w:gridSpan w:val="2"/>
            <w:vAlign w:val="center"/>
          </w:tcPr>
          <w:p w:rsidR="00BB5223" w:rsidRPr="00296017" w:rsidRDefault="00BB5223" w:rsidP="00AF0559">
            <w:pPr>
              <w:keepNext/>
              <w:widowControl w:val="0"/>
            </w:pPr>
          </w:p>
        </w:tc>
        <w:tc>
          <w:tcPr>
            <w:tcW w:w="1473" w:type="dxa"/>
            <w:gridSpan w:val="2"/>
            <w:vAlign w:val="center"/>
          </w:tcPr>
          <w:p w:rsidR="00BB5223" w:rsidRPr="00296017" w:rsidRDefault="00BB5223" w:rsidP="00AF0559">
            <w:pPr>
              <w:keepNext/>
              <w:widowControl w:val="0"/>
            </w:pPr>
          </w:p>
        </w:tc>
        <w:tc>
          <w:tcPr>
            <w:tcW w:w="610" w:type="dxa"/>
            <w:vAlign w:val="center"/>
          </w:tcPr>
          <w:p w:rsidR="00BB5223" w:rsidRPr="00296017" w:rsidRDefault="00BB5223" w:rsidP="00AF0559">
            <w:pPr>
              <w:keepNext/>
              <w:widowControl w:val="0"/>
            </w:pPr>
          </w:p>
        </w:tc>
        <w:tc>
          <w:tcPr>
            <w:tcW w:w="581" w:type="dxa"/>
          </w:tcPr>
          <w:p w:rsidR="00BB5223" w:rsidRPr="00296017" w:rsidRDefault="00BB5223" w:rsidP="00AF0559">
            <w:pPr>
              <w:keepNext/>
              <w:widowControl w:val="0"/>
            </w:pPr>
          </w:p>
        </w:tc>
        <w:tc>
          <w:tcPr>
            <w:tcW w:w="3198" w:type="dxa"/>
            <w:vMerge/>
            <w:vAlign w:val="center"/>
          </w:tcPr>
          <w:p w:rsidR="00BB5223" w:rsidRPr="00C954A3" w:rsidRDefault="00BB5223" w:rsidP="00AF0559">
            <w:pPr>
              <w:keepNext/>
              <w:widowControl w:val="0"/>
              <w:jc w:val="center"/>
              <w:rPr>
                <w:rFonts w:ascii="Arial" w:hAnsi="Arial"/>
              </w:rPr>
            </w:pPr>
          </w:p>
        </w:tc>
        <w:tc>
          <w:tcPr>
            <w:tcW w:w="2518" w:type="dxa"/>
            <w:gridSpan w:val="3"/>
            <w:vMerge/>
            <w:vAlign w:val="center"/>
          </w:tcPr>
          <w:p w:rsidR="00BB5223" w:rsidRPr="00C954A3" w:rsidRDefault="00BB5223" w:rsidP="00AF0559">
            <w:pPr>
              <w:keepNext/>
              <w:widowControl w:val="0"/>
              <w:jc w:val="center"/>
              <w:rPr>
                <w:rFonts w:ascii="Arial" w:hAnsi="Arial"/>
              </w:rPr>
            </w:pPr>
          </w:p>
        </w:tc>
      </w:tr>
      <w:tr w:rsidR="00BB5223" w:rsidRPr="00C954A3" w:rsidTr="00B726BE">
        <w:trPr>
          <w:cantSplit/>
          <w:trHeight w:val="176"/>
        </w:trPr>
        <w:tc>
          <w:tcPr>
            <w:tcW w:w="1552" w:type="dxa"/>
            <w:gridSpan w:val="2"/>
            <w:vAlign w:val="center"/>
          </w:tcPr>
          <w:p w:rsidR="00BB5223" w:rsidRPr="00296017" w:rsidRDefault="00BB5223"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73" w:type="dxa"/>
            <w:gridSpan w:val="2"/>
            <w:vAlign w:val="center"/>
          </w:tcPr>
          <w:p w:rsidR="00BB5223" w:rsidRPr="00080689" w:rsidRDefault="008B5665" w:rsidP="00AF0559">
            <w:pPr>
              <w:keepNext/>
              <w:widowControl w:val="0"/>
              <w:rPr>
                <w:sz w:val="15"/>
                <w:szCs w:val="15"/>
              </w:rPr>
            </w:pPr>
            <w:r w:rsidRPr="00A24313">
              <w:rPr>
                <w:sz w:val="16"/>
                <w:szCs w:val="15"/>
                <w:lang w:val="kk-KZ"/>
              </w:rPr>
              <w:t>БОЛЕБИЕВА Л</w:t>
            </w:r>
          </w:p>
        </w:tc>
        <w:tc>
          <w:tcPr>
            <w:tcW w:w="610" w:type="dxa"/>
            <w:vAlign w:val="center"/>
          </w:tcPr>
          <w:p w:rsidR="00BB5223" w:rsidRPr="00296017" w:rsidRDefault="00BB5223" w:rsidP="00AF0559">
            <w:pPr>
              <w:keepNext/>
              <w:widowControl w:val="0"/>
            </w:pPr>
          </w:p>
        </w:tc>
        <w:tc>
          <w:tcPr>
            <w:tcW w:w="581" w:type="dxa"/>
            <w:vAlign w:val="center"/>
          </w:tcPr>
          <w:p w:rsidR="00BB5223" w:rsidRPr="00296017" w:rsidRDefault="00BB5223" w:rsidP="00AF0559">
            <w:pPr>
              <w:keepNext/>
              <w:widowControl w:val="0"/>
              <w:rPr>
                <w:sz w:val="16"/>
              </w:rPr>
            </w:pPr>
          </w:p>
        </w:tc>
        <w:tc>
          <w:tcPr>
            <w:tcW w:w="3198" w:type="dxa"/>
            <w:vMerge/>
            <w:vAlign w:val="center"/>
          </w:tcPr>
          <w:p w:rsidR="00BB5223" w:rsidRPr="00C954A3" w:rsidRDefault="00BB5223" w:rsidP="00AF0559">
            <w:pPr>
              <w:keepNext/>
              <w:widowControl w:val="0"/>
              <w:jc w:val="center"/>
              <w:rPr>
                <w:rFonts w:ascii="Arial" w:hAnsi="Arial"/>
              </w:rPr>
            </w:pPr>
          </w:p>
        </w:tc>
        <w:tc>
          <w:tcPr>
            <w:tcW w:w="2518" w:type="dxa"/>
            <w:gridSpan w:val="3"/>
            <w:vMerge/>
            <w:vAlign w:val="center"/>
          </w:tcPr>
          <w:p w:rsidR="00BB5223" w:rsidRPr="00C954A3" w:rsidRDefault="00BB5223" w:rsidP="00AF0559">
            <w:pPr>
              <w:keepNext/>
              <w:widowControl w:val="0"/>
              <w:jc w:val="center"/>
              <w:rPr>
                <w:rFonts w:ascii="Arial" w:hAnsi="Arial"/>
              </w:rPr>
            </w:pPr>
          </w:p>
        </w:tc>
      </w:tr>
    </w:tbl>
    <w:p w:rsidR="00870850" w:rsidRDefault="00870850">
      <w:r>
        <w:br w:type="page"/>
      </w:r>
    </w:p>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552787" w:rsidTr="00BD0458">
        <w:tc>
          <w:tcPr>
            <w:tcW w:w="10188" w:type="dxa"/>
            <w:vAlign w:val="center"/>
          </w:tcPr>
          <w:tbl>
            <w:tblPr>
              <w:tblStyle w:val="aff0"/>
              <w:tblW w:w="0" w:type="auto"/>
              <w:tblLayout w:type="fixed"/>
              <w:tblLook w:val="04A0" w:firstRow="1" w:lastRow="0" w:firstColumn="1" w:lastColumn="0" w:noHBand="0" w:noVBand="1"/>
            </w:tblPr>
            <w:tblGrid>
              <w:gridCol w:w="4978"/>
              <w:gridCol w:w="4979"/>
            </w:tblGrid>
            <w:tr w:rsidR="009D4EB4" w:rsidRPr="00552787" w:rsidTr="009D4EB4">
              <w:tc>
                <w:tcPr>
                  <w:tcW w:w="4978" w:type="dxa"/>
                </w:tcPr>
                <w:p w:rsidR="00E32352" w:rsidRPr="00BD0458" w:rsidRDefault="00BD0458" w:rsidP="00BD0458">
                  <w:pPr>
                    <w:framePr w:hSpace="180" w:wrap="around" w:vAnchor="text" w:hAnchor="margin" w:y="91"/>
                    <w:suppressOverlap/>
                    <w:rPr>
                      <w:b/>
                      <w:bCs/>
                      <w:sz w:val="22"/>
                      <w:szCs w:val="22"/>
                      <w:lang w:val="ru-RU"/>
                    </w:rPr>
                  </w:pPr>
                  <w:r w:rsidRPr="00BD0458">
                    <w:rPr>
                      <w:b/>
                      <w:bCs/>
                      <w:sz w:val="22"/>
                      <w:szCs w:val="22"/>
                      <w:lang w:val="ru-RU"/>
                    </w:rPr>
                    <w:lastRenderedPageBreak/>
                    <w:t xml:space="preserve">      2. </w:t>
                  </w:r>
                  <w:r w:rsidR="00E32352" w:rsidRPr="00BD0458">
                    <w:rPr>
                      <w:b/>
                      <w:bCs/>
                      <w:sz w:val="22"/>
                      <w:szCs w:val="22"/>
                      <w:lang w:val="kk-KZ"/>
                    </w:rPr>
                    <w:t xml:space="preserve">ТЕХНОЛОГИЯЛЫҚ </w:t>
                  </w:r>
                  <w:r w:rsidR="00E32352" w:rsidRPr="00BD0458">
                    <w:rPr>
                      <w:b/>
                      <w:bCs/>
                      <w:sz w:val="22"/>
                      <w:szCs w:val="22"/>
                      <w:lang w:val="ru-RU"/>
                    </w:rPr>
                    <w:t>ШЕШІМДЕР</w:t>
                  </w:r>
                </w:p>
                <w:p w:rsidR="00E32352" w:rsidRPr="00FF056A" w:rsidRDefault="00BD0458" w:rsidP="00E32352">
                  <w:pPr>
                    <w:framePr w:hSpace="180" w:wrap="around" w:vAnchor="text" w:hAnchor="margin" w:y="91"/>
                    <w:ind w:left="360"/>
                    <w:contextualSpacing/>
                    <w:suppressOverlap/>
                    <w:rPr>
                      <w:b/>
                      <w:sz w:val="22"/>
                      <w:szCs w:val="22"/>
                      <w:lang w:val="kk-KZ"/>
                    </w:rPr>
                  </w:pPr>
                  <w:r w:rsidRPr="00BD0458">
                    <w:rPr>
                      <w:b/>
                      <w:sz w:val="22"/>
                      <w:szCs w:val="22"/>
                      <w:lang w:val="ru-RU"/>
                    </w:rPr>
                    <w:t>2</w:t>
                  </w:r>
                  <w:r w:rsidR="00E32352" w:rsidRPr="00BD0458">
                    <w:rPr>
                      <w:b/>
                      <w:sz w:val="22"/>
                      <w:szCs w:val="22"/>
                      <w:lang w:val="ru-RU"/>
                    </w:rPr>
                    <w:t>.1 ҚҰБЫР ЖОСПАРЫ</w:t>
                  </w:r>
                </w:p>
                <w:p w:rsidR="00E32352" w:rsidRPr="00FF056A" w:rsidRDefault="00BD0458" w:rsidP="00E32352">
                  <w:pPr>
                    <w:framePr w:hSpace="180" w:wrap="around" w:vAnchor="text" w:hAnchor="margin" w:y="91"/>
                    <w:ind w:left="360"/>
                    <w:contextualSpacing/>
                    <w:suppressOverlap/>
                    <w:rPr>
                      <w:b/>
                      <w:sz w:val="22"/>
                      <w:szCs w:val="22"/>
                      <w:lang w:val="kk-KZ"/>
                    </w:rPr>
                  </w:pPr>
                  <w:r w:rsidRPr="00BD0458">
                    <w:rPr>
                      <w:b/>
                      <w:sz w:val="22"/>
                      <w:szCs w:val="22"/>
                      <w:lang w:val="ru-RU"/>
                    </w:rPr>
                    <w:t>2</w:t>
                  </w:r>
                  <w:r w:rsidR="00E32352" w:rsidRPr="00FF056A">
                    <w:rPr>
                      <w:b/>
                      <w:sz w:val="22"/>
                      <w:szCs w:val="22"/>
                      <w:lang w:val="kk-KZ"/>
                    </w:rPr>
                    <w:t>.1.1 Сәулет жоспары</w:t>
                  </w:r>
                </w:p>
                <w:p w:rsidR="00E32352" w:rsidRPr="00FF056A" w:rsidRDefault="00E32352" w:rsidP="00E32352">
                  <w:pPr>
                    <w:framePr w:hSpace="180" w:wrap="around" w:vAnchor="text" w:hAnchor="margin" w:y="91"/>
                    <w:ind w:firstLine="284"/>
                    <w:contextualSpacing/>
                    <w:suppressOverlap/>
                    <w:jc w:val="both"/>
                    <w:rPr>
                      <w:sz w:val="22"/>
                      <w:szCs w:val="22"/>
                      <w:lang w:val="kk-KZ"/>
                    </w:rPr>
                  </w:pPr>
                  <w:r w:rsidRPr="00FF056A">
                    <w:rPr>
                      <w:sz w:val="22"/>
                      <w:szCs w:val="22"/>
                      <w:lang w:val="kk-KZ"/>
                    </w:rPr>
                    <w:t xml:space="preserve">Бас жоспарды әзірлеу «ПҚҚР» АҚ ұсынған жобалауға арналған тапсырмадан және шығару желісінің жобаланатын трассасы дәлізінің топографиялық іздестірулерінен негізге алына отырып негізделді. </w:t>
                  </w:r>
                </w:p>
                <w:p w:rsidR="00E32352" w:rsidRDefault="00E32352" w:rsidP="00E32352">
                  <w:pPr>
                    <w:framePr w:hSpace="180" w:wrap="around" w:vAnchor="text" w:hAnchor="margin" w:y="91"/>
                    <w:ind w:firstLine="284"/>
                    <w:contextualSpacing/>
                    <w:suppressOverlap/>
                    <w:jc w:val="both"/>
                    <w:rPr>
                      <w:sz w:val="22"/>
                      <w:szCs w:val="22"/>
                      <w:lang w:val="kk-KZ"/>
                    </w:rPr>
                  </w:pPr>
                  <w:r w:rsidRPr="00FF056A">
                    <w:rPr>
                      <w:sz w:val="22"/>
                      <w:szCs w:val="22"/>
                      <w:lang w:val="kk-KZ"/>
                    </w:rPr>
                    <w:t>Болжанатын жабдықтар арасындағы барлық қауіпсіз қашықтық Қазақстан Республикасының нормалары мен талаптарына сәйкес сақталған.</w:t>
                  </w:r>
                </w:p>
                <w:p w:rsidR="0029543F" w:rsidRDefault="0029543F" w:rsidP="00E32352">
                  <w:pPr>
                    <w:framePr w:hSpace="180" w:wrap="around" w:vAnchor="text" w:hAnchor="margin" w:y="91"/>
                    <w:ind w:firstLine="284"/>
                    <w:contextualSpacing/>
                    <w:suppressOverlap/>
                    <w:jc w:val="both"/>
                    <w:rPr>
                      <w:sz w:val="22"/>
                      <w:szCs w:val="22"/>
                      <w:lang w:val="kk-KZ"/>
                    </w:rPr>
                  </w:pPr>
                </w:p>
                <w:p w:rsidR="0029543F" w:rsidRPr="00FF056A" w:rsidRDefault="00BD0458" w:rsidP="0029543F">
                  <w:pPr>
                    <w:ind w:firstLine="284"/>
                    <w:contextualSpacing/>
                    <w:jc w:val="both"/>
                    <w:rPr>
                      <w:b/>
                      <w:bCs/>
                      <w:sz w:val="22"/>
                      <w:szCs w:val="22"/>
                      <w:lang w:val="ru-RU"/>
                    </w:rPr>
                  </w:pPr>
                  <w:r>
                    <w:rPr>
                      <w:b/>
                      <w:bCs/>
                      <w:sz w:val="22"/>
                      <w:szCs w:val="22"/>
                      <w:lang w:val="kk-KZ"/>
                    </w:rPr>
                    <w:t>2</w:t>
                  </w:r>
                  <w:r w:rsidR="0029543F" w:rsidRPr="00FF056A">
                    <w:rPr>
                      <w:b/>
                      <w:bCs/>
                      <w:sz w:val="22"/>
                      <w:szCs w:val="22"/>
                      <w:lang w:val="kk-KZ"/>
                    </w:rPr>
                    <w:t xml:space="preserve">.2 ТЕХНОЛОГИЯЛЫҚ </w:t>
                  </w:r>
                  <w:r w:rsidR="0029543F" w:rsidRPr="00FF056A">
                    <w:rPr>
                      <w:b/>
                      <w:bCs/>
                      <w:sz w:val="22"/>
                      <w:szCs w:val="22"/>
                      <w:lang w:val="ru-RU"/>
                    </w:rPr>
                    <w:t>ПАРАМЕТРЛЕР</w:t>
                  </w:r>
                </w:p>
                <w:p w:rsidR="0029543F" w:rsidRPr="00FF056A" w:rsidRDefault="00BD0458" w:rsidP="0029543F">
                  <w:pPr>
                    <w:ind w:firstLine="284"/>
                    <w:contextualSpacing/>
                    <w:jc w:val="both"/>
                    <w:rPr>
                      <w:b/>
                      <w:bCs/>
                      <w:sz w:val="22"/>
                      <w:szCs w:val="22"/>
                      <w:lang w:val="ru-RU"/>
                    </w:rPr>
                  </w:pPr>
                  <w:r>
                    <w:rPr>
                      <w:b/>
                      <w:bCs/>
                      <w:sz w:val="22"/>
                      <w:szCs w:val="22"/>
                      <w:lang w:val="ru-RU"/>
                    </w:rPr>
                    <w:t>2</w:t>
                  </w:r>
                  <w:r w:rsidR="0029543F" w:rsidRPr="00FF056A">
                    <w:rPr>
                      <w:b/>
                      <w:bCs/>
                      <w:sz w:val="22"/>
                      <w:szCs w:val="22"/>
                      <w:lang w:val="ru-RU"/>
                    </w:rPr>
                    <w:t>.2.</w:t>
                  </w:r>
                  <w:r w:rsidR="0029543F" w:rsidRPr="0029543F">
                    <w:rPr>
                      <w:b/>
                      <w:bCs/>
                      <w:sz w:val="22"/>
                      <w:szCs w:val="22"/>
                      <w:lang w:val="ru-RU"/>
                    </w:rPr>
                    <w:t>1</w:t>
                  </w:r>
                  <w:r w:rsidR="0029543F" w:rsidRPr="00FF056A">
                    <w:rPr>
                      <w:b/>
                      <w:bCs/>
                      <w:sz w:val="22"/>
                      <w:szCs w:val="22"/>
                      <w:lang w:val="ru-RU"/>
                    </w:rPr>
                    <w:t xml:space="preserve"> Технологиялық жағдайлар</w:t>
                  </w:r>
                </w:p>
                <w:p w:rsidR="000D79E3" w:rsidRDefault="000D79E3" w:rsidP="0029543F">
                  <w:pPr>
                    <w:ind w:firstLine="284"/>
                    <w:contextualSpacing/>
                    <w:jc w:val="both"/>
                    <w:rPr>
                      <w:sz w:val="22"/>
                      <w:szCs w:val="22"/>
                      <w:lang w:val="kk-KZ"/>
                    </w:rPr>
                  </w:pPr>
                  <w:r>
                    <w:rPr>
                      <w:sz w:val="22"/>
                      <w:szCs w:val="22"/>
                      <w:lang w:val="kk-KZ"/>
                    </w:rPr>
                    <w:t>Аралық құбырлар үшін:</w:t>
                  </w:r>
                </w:p>
                <w:p w:rsidR="0029543F" w:rsidRPr="00FF056A" w:rsidRDefault="0029543F" w:rsidP="0029543F">
                  <w:pPr>
                    <w:ind w:firstLine="284"/>
                    <w:contextualSpacing/>
                    <w:jc w:val="both"/>
                    <w:rPr>
                      <w:sz w:val="22"/>
                      <w:szCs w:val="22"/>
                      <w:lang w:val="kk-KZ"/>
                    </w:rPr>
                  </w:pPr>
                  <w:r w:rsidRPr="00FF056A">
                    <w:rPr>
                      <w:sz w:val="22"/>
                      <w:szCs w:val="22"/>
                      <w:lang w:val="kk-KZ"/>
                    </w:rPr>
                    <w:t>Жобалық қысым: 40 бар</w:t>
                  </w:r>
                </w:p>
                <w:p w:rsidR="0029543F" w:rsidRPr="00FF056A" w:rsidRDefault="0029543F" w:rsidP="0029543F">
                  <w:pPr>
                    <w:ind w:firstLine="284"/>
                    <w:contextualSpacing/>
                    <w:jc w:val="both"/>
                    <w:rPr>
                      <w:sz w:val="22"/>
                      <w:szCs w:val="22"/>
                      <w:lang w:val="kk-KZ"/>
                    </w:rPr>
                  </w:pPr>
                  <w:r w:rsidRPr="00FF056A">
                    <w:rPr>
                      <w:sz w:val="22"/>
                      <w:szCs w:val="22"/>
                      <w:lang w:val="kk-KZ"/>
                    </w:rPr>
                    <w:t>Жерасты құбырының сынау қысымы: 50 бар</w:t>
                  </w:r>
                </w:p>
                <w:p w:rsidR="003C4BFD" w:rsidRDefault="003C4BFD" w:rsidP="0029543F">
                  <w:pPr>
                    <w:ind w:firstLine="284"/>
                    <w:contextualSpacing/>
                    <w:jc w:val="both"/>
                    <w:rPr>
                      <w:sz w:val="22"/>
                      <w:szCs w:val="22"/>
                      <w:lang w:val="kk-KZ"/>
                    </w:rPr>
                  </w:pPr>
                </w:p>
                <w:p w:rsidR="000D79E3" w:rsidRDefault="000D79E3" w:rsidP="0029543F">
                  <w:pPr>
                    <w:ind w:firstLine="284"/>
                    <w:contextualSpacing/>
                    <w:jc w:val="both"/>
                    <w:rPr>
                      <w:sz w:val="22"/>
                      <w:szCs w:val="22"/>
                      <w:lang w:val="kk-KZ"/>
                    </w:rPr>
                  </w:pPr>
                </w:p>
                <w:p w:rsidR="0029543F" w:rsidRDefault="00AB6761" w:rsidP="0029543F">
                  <w:pPr>
                    <w:ind w:firstLine="284"/>
                    <w:contextualSpacing/>
                    <w:jc w:val="both"/>
                    <w:rPr>
                      <w:bCs/>
                      <w:sz w:val="22"/>
                      <w:szCs w:val="22"/>
                      <w:lang w:val="kk-KZ"/>
                    </w:rPr>
                  </w:pPr>
                  <w:r>
                    <w:rPr>
                      <w:bCs/>
                      <w:sz w:val="22"/>
                      <w:szCs w:val="22"/>
                      <w:lang w:val="kk-KZ"/>
                    </w:rPr>
                    <w:t>Коллектор</w:t>
                  </w:r>
                  <w:r w:rsidR="0029543F" w:rsidRPr="0029543F">
                    <w:rPr>
                      <w:bCs/>
                      <w:sz w:val="22"/>
                      <w:szCs w:val="22"/>
                      <w:lang w:val="kk-KZ"/>
                    </w:rPr>
                    <w:t xml:space="preserve"> ұзындығы</w:t>
                  </w:r>
                  <w:r>
                    <w:rPr>
                      <w:bCs/>
                      <w:sz w:val="22"/>
                      <w:szCs w:val="22"/>
                      <w:lang w:val="kk-KZ"/>
                    </w:rPr>
                    <w:t xml:space="preserve"> 5189 м</w:t>
                  </w:r>
                </w:p>
                <w:p w:rsidR="0029543F" w:rsidRDefault="0029543F" w:rsidP="0029543F">
                  <w:pPr>
                    <w:framePr w:hSpace="180" w:wrap="around" w:vAnchor="text" w:hAnchor="margin" w:y="91"/>
                    <w:contextualSpacing/>
                    <w:suppressOverlap/>
                    <w:jc w:val="both"/>
                    <w:rPr>
                      <w:bCs/>
                      <w:sz w:val="22"/>
                      <w:szCs w:val="22"/>
                      <w:lang w:val="kk-KZ"/>
                    </w:rPr>
                  </w:pPr>
                </w:p>
                <w:p w:rsidR="005A3B4D" w:rsidRPr="008E7858" w:rsidRDefault="00873F00" w:rsidP="005A3B4D">
                  <w:pPr>
                    <w:framePr w:hSpace="180" w:wrap="around" w:vAnchor="text" w:hAnchor="margin" w:y="91"/>
                    <w:spacing w:line="276" w:lineRule="auto"/>
                    <w:ind w:firstLine="602"/>
                    <w:suppressOverlap/>
                    <w:rPr>
                      <w:sz w:val="22"/>
                      <w:szCs w:val="22"/>
                      <w:lang w:val="kk-KZ"/>
                    </w:rPr>
                  </w:pPr>
                  <w:r w:rsidRPr="008E7858">
                    <w:rPr>
                      <w:sz w:val="22"/>
                      <w:szCs w:val="22"/>
                      <w:lang w:val="kk-KZ"/>
                    </w:rPr>
                    <w:t>Қ</w:t>
                  </w:r>
                  <w:r w:rsidR="005A3B4D" w:rsidRPr="008E7858">
                    <w:rPr>
                      <w:sz w:val="22"/>
                      <w:szCs w:val="22"/>
                      <w:lang w:val="kk-KZ"/>
                    </w:rPr>
                    <w:t>ұлыптау-реттегіш арматуралар</w:t>
                  </w:r>
                  <w:r w:rsidRPr="008E7858">
                    <w:rPr>
                      <w:sz w:val="22"/>
                      <w:szCs w:val="22"/>
                      <w:lang w:val="kk-KZ"/>
                    </w:rPr>
                    <w:t>дың қызмет ету мерзімі-5 жыл.</w:t>
                  </w:r>
                  <w:r w:rsidR="005A3B4D" w:rsidRPr="008E7858">
                    <w:rPr>
                      <w:sz w:val="22"/>
                      <w:szCs w:val="22"/>
                      <w:lang w:val="kk-KZ"/>
                    </w:rPr>
                    <w:t xml:space="preserve"> мен </w:t>
                  </w:r>
                  <w:r w:rsidRPr="008E7858">
                    <w:rPr>
                      <w:sz w:val="22"/>
                      <w:szCs w:val="22"/>
                      <w:lang w:val="kk-KZ"/>
                    </w:rPr>
                    <w:t xml:space="preserve">шыныпластикалық </w:t>
                  </w:r>
                  <w:r w:rsidR="005A3B4D" w:rsidRPr="008E7858">
                    <w:rPr>
                      <w:sz w:val="22"/>
                      <w:szCs w:val="22"/>
                      <w:lang w:val="kk-KZ"/>
                    </w:rPr>
                    <w:t>құбырлардың қызмет ету мерзімі-20 жыл.</w:t>
                  </w:r>
                </w:p>
                <w:p w:rsidR="005A3B4D" w:rsidRDefault="005A3B4D" w:rsidP="0029543F">
                  <w:pPr>
                    <w:framePr w:hSpace="180" w:wrap="around" w:vAnchor="text" w:hAnchor="margin" w:y="91"/>
                    <w:contextualSpacing/>
                    <w:suppressOverlap/>
                    <w:jc w:val="both"/>
                    <w:rPr>
                      <w:b/>
                      <w:bCs/>
                      <w:sz w:val="22"/>
                      <w:szCs w:val="22"/>
                      <w:lang w:val="kk-KZ"/>
                    </w:rPr>
                  </w:pPr>
                </w:p>
                <w:p w:rsidR="008D043D" w:rsidRPr="0029543F" w:rsidRDefault="00BD0458" w:rsidP="0029543F">
                  <w:pPr>
                    <w:framePr w:hSpace="180" w:wrap="around" w:vAnchor="text" w:hAnchor="margin" w:y="91"/>
                    <w:contextualSpacing/>
                    <w:suppressOverlap/>
                    <w:jc w:val="both"/>
                    <w:rPr>
                      <w:bCs/>
                      <w:sz w:val="22"/>
                      <w:szCs w:val="22"/>
                      <w:lang w:val="kk-KZ"/>
                    </w:rPr>
                  </w:pPr>
                  <w:r>
                    <w:rPr>
                      <w:b/>
                      <w:bCs/>
                      <w:sz w:val="22"/>
                      <w:szCs w:val="22"/>
                      <w:lang w:val="kk-KZ"/>
                    </w:rPr>
                    <w:t>2</w:t>
                  </w:r>
                  <w:r w:rsidR="008D043D" w:rsidRPr="00435C13">
                    <w:rPr>
                      <w:b/>
                      <w:bCs/>
                      <w:sz w:val="22"/>
                      <w:szCs w:val="22"/>
                      <w:lang w:val="kk-KZ"/>
                    </w:rPr>
                    <w:t xml:space="preserve">.2.2 </w:t>
                  </w:r>
                  <w:r w:rsidR="008D043D" w:rsidRPr="00435C13">
                    <w:rPr>
                      <w:b/>
                      <w:sz w:val="22"/>
                      <w:szCs w:val="22"/>
                      <w:lang w:val="kk-KZ"/>
                    </w:rPr>
                    <w:t>Технологиялық құбырлар, шығу желісі</w:t>
                  </w:r>
                </w:p>
                <w:p w:rsidR="00435C13" w:rsidRDefault="00435C13" w:rsidP="00435C13">
                  <w:pPr>
                    <w:ind w:right="144" w:firstLine="426"/>
                    <w:jc w:val="both"/>
                    <w:rPr>
                      <w:sz w:val="22"/>
                      <w:szCs w:val="22"/>
                      <w:lang w:val="kk-KZ"/>
                    </w:rPr>
                  </w:pPr>
                </w:p>
                <w:p w:rsidR="00435C13" w:rsidRPr="00FF056A" w:rsidRDefault="00435C13" w:rsidP="00435C13">
                  <w:pPr>
                    <w:ind w:right="144" w:firstLine="426"/>
                    <w:jc w:val="both"/>
                    <w:rPr>
                      <w:sz w:val="22"/>
                      <w:szCs w:val="22"/>
                      <w:lang w:val="kk-KZ"/>
                    </w:rPr>
                  </w:pPr>
                  <w:r w:rsidRPr="00FF056A">
                    <w:rPr>
                      <w:sz w:val="22"/>
                      <w:szCs w:val="22"/>
                      <w:lang w:val="kk-KZ"/>
                    </w:rPr>
                    <w:t>«Ғимараттар мен құрылыстарды техникалық және (немесе) технологиялық жағынан күрделі объектілерге жатқызудың жалпы тәртібін айқындау қағидаларын бекіту туралы» Қазақстан Республикасы Ұлттық экономика министрінің 2015 жылғы 28 ақпандағы №165 бұйрығына</w:t>
                  </w:r>
                  <w:r w:rsidRPr="00FF056A">
                    <w:rPr>
                      <w:bCs/>
                      <w:sz w:val="22"/>
                      <w:szCs w:val="22"/>
                      <w:lang w:val="kk-KZ"/>
                    </w:rPr>
                    <w:t xml:space="preserve"> сәйкес  (</w:t>
                  </w:r>
                  <w:r w:rsidRPr="00FF056A">
                    <w:rPr>
                      <w:sz w:val="22"/>
                      <w:szCs w:val="22"/>
                      <w:lang w:val="kk-KZ"/>
                    </w:rPr>
                    <w:t xml:space="preserve">«Азаматтық қорғау туралы» 2014 жылғы 11 сәуірдегі Қазақстан Республикасы Заңының </w:t>
                  </w:r>
                  <w:hyperlink r:id="rId11" w:anchor="z365" w:history="1">
                    <w:r w:rsidRPr="00FF056A">
                      <w:rPr>
                        <w:rStyle w:val="aa"/>
                        <w:color w:val="auto"/>
                        <w:sz w:val="22"/>
                        <w:szCs w:val="22"/>
                        <w:lang w:val="kk-KZ"/>
                      </w:rPr>
                      <w:t>70-бабында</w:t>
                    </w:r>
                  </w:hyperlink>
                  <w:r w:rsidRPr="00FF056A">
                    <w:rPr>
                      <w:sz w:val="22"/>
                      <w:szCs w:val="22"/>
                      <w:lang w:val="kk-KZ"/>
                    </w:rPr>
                    <w:t xml:space="preserve"> белгіленген белгілері бар қауіпті өндірістік объектілер және «Қауіпті өндірістік объектілерді сәйкестендіру қағидаларын бекіту туралы»Қазақстан Республикасы Инвестициялар және даму министрінің 2014 жылғы 30 желтоқсандағы № 353 бұйрығына сәйкес ретінде сәйкестендірілетін, Нормативтік құқықтық актілерді мемлекеттік тіркеу тізілімінде № 10310 болып тіркелген) І (жоғары) жауапкершілік деңгейіндегі техникалық жағынан күрделі объектілерге жатады.</w:t>
                  </w:r>
                </w:p>
                <w:p w:rsidR="00400664" w:rsidRPr="00A43EB2" w:rsidRDefault="00400664" w:rsidP="00940443">
                  <w:pPr>
                    <w:framePr w:hSpace="180" w:wrap="around" w:vAnchor="text" w:hAnchor="margin" w:y="91"/>
                    <w:ind w:firstLine="284"/>
                    <w:suppressOverlap/>
                    <w:jc w:val="both"/>
                    <w:rPr>
                      <w:bCs/>
                      <w:sz w:val="22"/>
                      <w:szCs w:val="22"/>
                      <w:lang w:val="kk-KZ"/>
                    </w:rPr>
                  </w:pPr>
                </w:p>
                <w:p w:rsidR="00833F9C" w:rsidRPr="003C4BFD" w:rsidRDefault="00BD0458" w:rsidP="003C4BFD">
                  <w:pPr>
                    <w:framePr w:hSpace="180" w:wrap="around" w:vAnchor="text" w:hAnchor="margin" w:y="91"/>
                    <w:ind w:left="360"/>
                    <w:suppressOverlap/>
                    <w:jc w:val="both"/>
                    <w:rPr>
                      <w:b/>
                      <w:bCs/>
                      <w:sz w:val="22"/>
                      <w:szCs w:val="22"/>
                      <w:lang w:val="kk-KZ"/>
                    </w:rPr>
                  </w:pPr>
                  <w:r w:rsidRPr="00366085">
                    <w:rPr>
                      <w:b/>
                      <w:bCs/>
                      <w:sz w:val="22"/>
                      <w:szCs w:val="22"/>
                      <w:lang w:val="kk-KZ"/>
                    </w:rPr>
                    <w:t>2</w:t>
                  </w:r>
                  <w:r w:rsidR="003C4BFD">
                    <w:rPr>
                      <w:b/>
                      <w:bCs/>
                      <w:sz w:val="22"/>
                      <w:szCs w:val="22"/>
                      <w:lang w:val="kk-KZ"/>
                    </w:rPr>
                    <w:t>.</w:t>
                  </w:r>
                  <w:r w:rsidR="004F7200">
                    <w:rPr>
                      <w:b/>
                      <w:bCs/>
                      <w:sz w:val="22"/>
                      <w:szCs w:val="22"/>
                      <w:lang w:val="kk-KZ"/>
                    </w:rPr>
                    <w:t>3</w:t>
                  </w:r>
                  <w:r w:rsidR="00833F9C" w:rsidRPr="003C4BFD">
                    <w:rPr>
                      <w:b/>
                      <w:bCs/>
                      <w:sz w:val="22"/>
                      <w:szCs w:val="22"/>
                      <w:lang w:val="kk-KZ"/>
                    </w:rPr>
                    <w:t>Мұнай-газ құбырлары</w:t>
                  </w:r>
                </w:p>
                <w:p w:rsidR="00A21F43" w:rsidRPr="00076730" w:rsidRDefault="009914E8" w:rsidP="00A21F43">
                  <w:pPr>
                    <w:framePr w:hSpace="180" w:wrap="around" w:vAnchor="text" w:hAnchor="margin" w:y="91"/>
                    <w:ind w:firstLine="284"/>
                    <w:suppressOverlap/>
                    <w:jc w:val="both"/>
                    <w:rPr>
                      <w:bCs/>
                      <w:sz w:val="22"/>
                      <w:szCs w:val="22"/>
                      <w:lang w:val="kk-KZ"/>
                    </w:rPr>
                  </w:pPr>
                  <w:r w:rsidRPr="009914E8">
                    <w:rPr>
                      <w:bCs/>
                      <w:sz w:val="22"/>
                      <w:szCs w:val="22"/>
                      <w:lang w:val="kk-KZ"/>
                    </w:rPr>
                    <w:t xml:space="preserve">Құбырлар </w:t>
                  </w:r>
                  <w:r w:rsidR="00C4240D">
                    <w:rPr>
                      <w:bCs/>
                      <w:sz w:val="22"/>
                      <w:szCs w:val="22"/>
                      <w:lang w:val="kk-KZ"/>
                    </w:rPr>
                    <w:t>В</w:t>
                  </w:r>
                  <w:r w:rsidRPr="009914E8">
                    <w:rPr>
                      <w:bCs/>
                      <w:sz w:val="22"/>
                      <w:szCs w:val="22"/>
                      <w:lang w:val="kk-KZ"/>
                    </w:rPr>
                    <w:t xml:space="preserve">ҚН 51-3-85; </w:t>
                  </w:r>
                  <w:r w:rsidR="00C4240D">
                    <w:rPr>
                      <w:bCs/>
                      <w:sz w:val="22"/>
                      <w:szCs w:val="22"/>
                      <w:lang w:val="kk-KZ"/>
                    </w:rPr>
                    <w:t>В</w:t>
                  </w:r>
                  <w:r w:rsidRPr="009914E8">
                    <w:rPr>
                      <w:bCs/>
                      <w:sz w:val="22"/>
                      <w:szCs w:val="22"/>
                      <w:lang w:val="kk-KZ"/>
                    </w:rPr>
                    <w:t xml:space="preserve">ҚН 2.38-85 бойынша </w:t>
                  </w:r>
                  <w:r w:rsidRPr="009914E8">
                    <w:rPr>
                      <w:bCs/>
                      <w:sz w:val="22"/>
                      <w:szCs w:val="22"/>
                      <w:lang w:val="kk-KZ"/>
                    </w:rPr>
                    <w:lastRenderedPageBreak/>
                    <w:t>III классты I</w:t>
                  </w:r>
                  <w:r w:rsidR="003C4BFD" w:rsidRPr="00A21F43">
                    <w:rPr>
                      <w:bCs/>
                      <w:sz w:val="22"/>
                      <w:szCs w:val="22"/>
                      <w:lang w:val="kk-KZ"/>
                    </w:rPr>
                    <w:t>V</w:t>
                  </w:r>
                  <w:r w:rsidRPr="009914E8">
                    <w:rPr>
                      <w:bCs/>
                      <w:sz w:val="22"/>
                      <w:szCs w:val="22"/>
                      <w:lang w:val="kk-KZ"/>
                    </w:rPr>
                    <w:t xml:space="preserve"> санатты мұнай жинау құбырлары ретінде жіктеледі.</w:t>
                  </w:r>
                </w:p>
                <w:p w:rsidR="00CC635E" w:rsidRPr="00C4240D" w:rsidRDefault="000F3460" w:rsidP="009914E8">
                  <w:pPr>
                    <w:framePr w:hSpace="180" w:wrap="around" w:vAnchor="text" w:hAnchor="margin" w:y="91"/>
                    <w:ind w:firstLine="284"/>
                    <w:suppressOverlap/>
                    <w:jc w:val="both"/>
                    <w:rPr>
                      <w:sz w:val="22"/>
                      <w:szCs w:val="22"/>
                      <w:lang w:val="kk-KZ"/>
                    </w:rPr>
                  </w:pPr>
                  <w:r>
                    <w:rPr>
                      <w:sz w:val="22"/>
                      <w:szCs w:val="22"/>
                      <w:lang w:val="kk-KZ"/>
                    </w:rPr>
                    <w:t>Ж</w:t>
                  </w:r>
                  <w:r w:rsidR="00CC635E" w:rsidRPr="00CC635E">
                    <w:rPr>
                      <w:bCs/>
                      <w:sz w:val="22"/>
                      <w:szCs w:val="22"/>
                      <w:lang w:val="kk-KZ"/>
                    </w:rPr>
                    <w:t>ерасты құбырлары шыны талшықты құбырлардан жасалған ҚР ЕЖ 2307-2013 сәйкес шыны пластикалық құбырлар типі - желілік.</w:t>
                  </w:r>
                  <w:r w:rsidR="00CC635E" w:rsidRPr="00C4240D">
                    <w:rPr>
                      <w:sz w:val="22"/>
                      <w:szCs w:val="22"/>
                      <w:lang w:val="kk-KZ"/>
                    </w:rPr>
                    <w:t xml:space="preserve">Құбыр Ø </w:t>
                  </w:r>
                  <w:r w:rsidR="00AB6761">
                    <w:rPr>
                      <w:sz w:val="22"/>
                      <w:szCs w:val="22"/>
                      <w:lang w:val="kk-KZ"/>
                    </w:rPr>
                    <w:t>20</w:t>
                  </w:r>
                  <w:r w:rsidR="00A20598">
                    <w:rPr>
                      <w:sz w:val="22"/>
                      <w:szCs w:val="22"/>
                      <w:lang w:val="kk-KZ"/>
                    </w:rPr>
                    <w:t>0</w:t>
                  </w:r>
                  <w:r w:rsidR="0000287F">
                    <w:rPr>
                      <w:sz w:val="22"/>
                      <w:szCs w:val="22"/>
                      <w:lang w:val="kk-KZ"/>
                    </w:rPr>
                    <w:t xml:space="preserve"> Р </w:t>
                  </w:r>
                  <w:r w:rsidR="00A20598">
                    <w:rPr>
                      <w:sz w:val="22"/>
                      <w:szCs w:val="22"/>
                      <w:lang w:val="kk-KZ"/>
                    </w:rPr>
                    <w:t>–</w:t>
                  </w:r>
                  <w:r w:rsidR="0000287F">
                    <w:rPr>
                      <w:sz w:val="22"/>
                      <w:szCs w:val="22"/>
                      <w:lang w:val="kk-KZ"/>
                    </w:rPr>
                    <w:t xml:space="preserve"> </w:t>
                  </w:r>
                  <w:r w:rsidR="007C77DB" w:rsidRPr="00D8459B">
                    <w:rPr>
                      <w:sz w:val="22"/>
                      <w:szCs w:val="22"/>
                      <w:lang w:val="kk-KZ"/>
                    </w:rPr>
                    <w:t>6</w:t>
                  </w:r>
                  <w:r w:rsidR="00A20598">
                    <w:rPr>
                      <w:sz w:val="22"/>
                      <w:szCs w:val="22"/>
                      <w:lang w:val="kk-KZ"/>
                    </w:rPr>
                    <w:t>,</w:t>
                  </w:r>
                  <w:r w:rsidR="007C77DB" w:rsidRPr="00D8459B">
                    <w:rPr>
                      <w:sz w:val="22"/>
                      <w:szCs w:val="22"/>
                      <w:lang w:val="kk-KZ"/>
                    </w:rPr>
                    <w:t>6</w:t>
                  </w:r>
                  <w:r w:rsidR="00CC635E" w:rsidRPr="00C4240D">
                    <w:rPr>
                      <w:sz w:val="22"/>
                      <w:szCs w:val="22"/>
                      <w:lang w:val="kk-KZ"/>
                    </w:rPr>
                    <w:t xml:space="preserve"> МПа. </w:t>
                  </w:r>
                  <w:r w:rsidR="0063402F">
                    <w:rPr>
                      <w:sz w:val="22"/>
                      <w:szCs w:val="22"/>
                      <w:lang w:val="kk-KZ"/>
                    </w:rPr>
                    <w:t>Фитингтер қысымы =1</w:t>
                  </w:r>
                  <w:r w:rsidR="00AB6761">
                    <w:rPr>
                      <w:sz w:val="22"/>
                      <w:szCs w:val="22"/>
                      <w:lang w:val="kk-KZ"/>
                    </w:rPr>
                    <w:t>0,4</w:t>
                  </w:r>
                  <w:r w:rsidR="009E18B3">
                    <w:rPr>
                      <w:sz w:val="22"/>
                      <w:szCs w:val="22"/>
                      <w:lang w:val="kk-KZ"/>
                    </w:rPr>
                    <w:t xml:space="preserve"> </w:t>
                  </w:r>
                  <w:r w:rsidR="00CC635E" w:rsidRPr="00C4240D">
                    <w:rPr>
                      <w:sz w:val="22"/>
                      <w:szCs w:val="22"/>
                      <w:lang w:val="kk-KZ"/>
                    </w:rPr>
                    <w:t>МПа.</w:t>
                  </w:r>
                </w:p>
                <w:p w:rsidR="00484304" w:rsidRDefault="00484304" w:rsidP="009914E8">
                  <w:pPr>
                    <w:framePr w:hSpace="180" w:wrap="around" w:vAnchor="text" w:hAnchor="margin" w:y="91"/>
                    <w:ind w:firstLine="284"/>
                    <w:suppressOverlap/>
                    <w:jc w:val="both"/>
                    <w:rPr>
                      <w:bCs/>
                      <w:sz w:val="22"/>
                      <w:szCs w:val="22"/>
                      <w:lang w:val="kk-KZ"/>
                    </w:rPr>
                  </w:pPr>
                  <w:r w:rsidRPr="00484304">
                    <w:rPr>
                      <w:bCs/>
                      <w:sz w:val="22"/>
                      <w:szCs w:val="22"/>
                      <w:lang w:val="kk-KZ"/>
                    </w:rPr>
                    <w:t>Жер асты құбырларын төсеу тереңдікте траншеяда жүргізіледі:</w:t>
                  </w:r>
                </w:p>
                <w:p w:rsidR="00310502" w:rsidRDefault="00310502" w:rsidP="00F05BFB">
                  <w:pPr>
                    <w:pStyle w:val="afe"/>
                    <w:framePr w:hSpace="180" w:wrap="around" w:vAnchor="text" w:hAnchor="margin" w:y="91"/>
                    <w:numPr>
                      <w:ilvl w:val="0"/>
                      <w:numId w:val="20"/>
                    </w:numPr>
                    <w:tabs>
                      <w:tab w:val="left" w:pos="454"/>
                    </w:tabs>
                    <w:ind w:left="0" w:firstLine="284"/>
                    <w:suppressOverlap/>
                    <w:jc w:val="both"/>
                    <w:rPr>
                      <w:bCs/>
                      <w:sz w:val="22"/>
                      <w:szCs w:val="22"/>
                      <w:lang w:val="kk-KZ"/>
                    </w:rPr>
                  </w:pPr>
                  <w:r w:rsidRPr="00310502">
                    <w:rPr>
                      <w:bCs/>
                      <w:sz w:val="22"/>
                      <w:szCs w:val="22"/>
                      <w:lang w:val="kk-KZ"/>
                    </w:rPr>
                    <w:t>Шығару желілері-құбырдың төменгі жағына дейін 1.8 м.</w:t>
                  </w:r>
                </w:p>
                <w:p w:rsidR="00873731" w:rsidRDefault="00873731" w:rsidP="00971066">
                  <w:pPr>
                    <w:pStyle w:val="afe"/>
                    <w:framePr w:hSpace="180" w:wrap="around" w:vAnchor="text" w:hAnchor="margin" w:y="91"/>
                    <w:tabs>
                      <w:tab w:val="left" w:pos="454"/>
                    </w:tabs>
                    <w:ind w:left="29" w:firstLine="284"/>
                    <w:suppressOverlap/>
                    <w:jc w:val="both"/>
                    <w:rPr>
                      <w:bCs/>
                      <w:sz w:val="22"/>
                      <w:szCs w:val="22"/>
                      <w:lang w:val="kk-KZ"/>
                    </w:rPr>
                  </w:pPr>
                  <w:r w:rsidRPr="0038274E">
                    <w:rPr>
                      <w:bCs/>
                      <w:sz w:val="22"/>
                      <w:szCs w:val="22"/>
                      <w:lang w:val="kk-KZ"/>
                    </w:rPr>
                    <w:t xml:space="preserve">Автомобиль жолдарының астындағы жер асты өткелдері бетон </w:t>
                  </w:r>
                  <w:r w:rsidR="0038274E" w:rsidRPr="0038274E">
                    <w:rPr>
                      <w:bCs/>
                      <w:sz w:val="22"/>
                      <w:szCs w:val="22"/>
                      <w:lang w:val="kk-KZ"/>
                    </w:rPr>
                    <w:t>қорғаныс қаптамасының</w:t>
                  </w:r>
                  <w:r w:rsidRPr="0038274E">
                    <w:rPr>
                      <w:bCs/>
                      <w:sz w:val="22"/>
                      <w:szCs w:val="22"/>
                      <w:lang w:val="kk-KZ"/>
                    </w:rPr>
                    <w:t xml:space="preserve"> астында орындалған. </w:t>
                  </w:r>
                </w:p>
                <w:p w:rsidR="001E17E2" w:rsidRPr="001E17E2" w:rsidRDefault="001E17E2" w:rsidP="00765D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lang w:val="kk-KZ"/>
                    </w:rPr>
                  </w:pPr>
                  <w:r w:rsidRPr="001E17E2">
                    <w:rPr>
                      <w:bCs/>
                      <w:sz w:val="22"/>
                      <w:szCs w:val="22"/>
                      <w:lang w:val="kk-KZ"/>
                    </w:rPr>
                    <w:t xml:space="preserve">Жер үсті құбырларының жылу оқшаулауы-қалыңдығы 50 мм минералды </w:t>
                  </w:r>
                  <w:r w:rsidR="00217185">
                    <w:rPr>
                      <w:bCs/>
                      <w:sz w:val="22"/>
                      <w:szCs w:val="22"/>
                      <w:lang w:val="kk-KZ"/>
                    </w:rPr>
                    <w:t>мақта</w:t>
                  </w:r>
                  <w:r>
                    <w:rPr>
                      <w:bCs/>
                      <w:sz w:val="22"/>
                      <w:szCs w:val="22"/>
                      <w:lang w:val="kk-KZ"/>
                    </w:rPr>
                    <w:t>,</w:t>
                  </w:r>
                  <w:r w:rsidRPr="001E17E2">
                    <w:rPr>
                      <w:bCs/>
                      <w:sz w:val="22"/>
                      <w:szCs w:val="22"/>
                      <w:lang w:val="kk-KZ"/>
                    </w:rPr>
                    <w:t xml:space="preserve"> жабын қабаты-мырышталған болат табақ.</w:t>
                  </w:r>
                </w:p>
                <w:p w:rsidR="0038274E" w:rsidRPr="0038274E" w:rsidRDefault="0038274E" w:rsidP="00765D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sz w:val="35"/>
                      <w:szCs w:val="35"/>
                      <w:lang w:val="kk-KZ" w:eastAsia="ru-RU"/>
                    </w:rPr>
                  </w:pPr>
                  <w:r w:rsidRPr="0038274E">
                    <w:rPr>
                      <w:bCs/>
                      <w:sz w:val="22"/>
                      <w:szCs w:val="22"/>
                      <w:lang w:val="kk-KZ"/>
                    </w:rPr>
                    <w:t>«Құбырларды гидравликалық сынау мердігердің, тапсырыс берушінің немесе оның техникалық қадағалау органдарының өкілдерінен тұратын комиссияның құрамында жүргізіледі. Құбырлар</w:t>
                  </w:r>
                  <w:r>
                    <w:rPr>
                      <w:bCs/>
                      <w:sz w:val="22"/>
                      <w:szCs w:val="22"/>
                      <w:lang w:val="kk-KZ"/>
                    </w:rPr>
                    <w:t>-</w:t>
                  </w:r>
                  <w:r w:rsidRPr="0038274E">
                    <w:rPr>
                      <w:bCs/>
                      <w:sz w:val="22"/>
                      <w:szCs w:val="22"/>
                      <w:lang w:val="kk-KZ"/>
                    </w:rPr>
                    <w:t>ды іске қосу кезінде сынақтар өнеркәсіптік қауіпсіздік саласындағы мемлекеттік инспек</w:t>
                  </w:r>
                  <w:r>
                    <w:rPr>
                      <w:bCs/>
                      <w:sz w:val="22"/>
                      <w:szCs w:val="22"/>
                      <w:lang w:val="kk-KZ"/>
                    </w:rPr>
                    <w:t>-</w:t>
                  </w:r>
                  <w:r w:rsidRPr="0038274E">
                    <w:rPr>
                      <w:bCs/>
                      <w:sz w:val="22"/>
                      <w:szCs w:val="22"/>
                      <w:lang w:val="kk-KZ"/>
                    </w:rPr>
                    <w:t>тордың қатысуымен жүргізілуі керек. Талап: Қазақстан Республикасының 11.04.2014жылғы № 188-V 3ПҚ «Азаматтық қорғау туралы» Заңының 16-бабының 3-тармағының 22) тармағы.</w:t>
                  </w:r>
                </w:p>
                <w:p w:rsidR="001A5259" w:rsidRDefault="001A5259" w:rsidP="00971066">
                  <w:pPr>
                    <w:pStyle w:val="afe"/>
                    <w:framePr w:hSpace="180" w:wrap="around" w:vAnchor="text" w:hAnchor="margin" w:y="91"/>
                    <w:tabs>
                      <w:tab w:val="left" w:pos="454"/>
                    </w:tabs>
                    <w:ind w:left="0" w:firstLine="284"/>
                    <w:suppressOverlap/>
                    <w:jc w:val="both"/>
                    <w:rPr>
                      <w:bCs/>
                      <w:sz w:val="22"/>
                      <w:szCs w:val="22"/>
                      <w:lang w:val="kk-KZ"/>
                    </w:rPr>
                  </w:pPr>
                  <w:r w:rsidRPr="001A5259">
                    <w:rPr>
                      <w:bCs/>
                      <w:sz w:val="22"/>
                      <w:szCs w:val="22"/>
                      <w:lang w:val="kk-KZ"/>
                    </w:rPr>
                    <w:t>Жерасты құбырларының бұрандалы қосылыстарының сапасын бақылау ҚР ҚН 4.01-22-2004 сәйкес орындалады.</w:t>
                  </w:r>
                </w:p>
                <w:p w:rsidR="00211A6E" w:rsidRDefault="00211A6E" w:rsidP="00971066">
                  <w:pPr>
                    <w:pStyle w:val="afe"/>
                    <w:framePr w:hSpace="180" w:wrap="around" w:vAnchor="text" w:hAnchor="margin" w:y="91"/>
                    <w:tabs>
                      <w:tab w:val="left" w:pos="454"/>
                    </w:tabs>
                    <w:ind w:left="0" w:firstLine="284"/>
                    <w:suppressOverlap/>
                    <w:jc w:val="both"/>
                    <w:rPr>
                      <w:bCs/>
                      <w:sz w:val="22"/>
                      <w:szCs w:val="22"/>
                      <w:lang w:val="kk-KZ"/>
                    </w:rPr>
                  </w:pPr>
                  <w:r w:rsidRPr="00211A6E">
                    <w:rPr>
                      <w:bCs/>
                      <w:sz w:val="22"/>
                      <w:szCs w:val="22"/>
                      <w:lang w:val="kk-KZ"/>
                    </w:rPr>
                    <w:t xml:space="preserve">Трасса бойымен әр 1 км сайын, трассаның бұрылу бұрышында және ҚР БК 3.05-101-2013 сәйкес автожолмен қиылысында көрсеткіш белгілерін орнату қарастырылған.  </w:t>
                  </w:r>
                </w:p>
                <w:p w:rsidR="00881D86" w:rsidRPr="00FC6736" w:rsidRDefault="00881D86" w:rsidP="00881D86">
                  <w:pPr>
                    <w:ind w:firstLine="313"/>
                    <w:contextualSpacing/>
                    <w:jc w:val="both"/>
                    <w:rPr>
                      <w:bCs/>
                      <w:sz w:val="22"/>
                      <w:szCs w:val="22"/>
                      <w:lang w:val="kk-KZ"/>
                    </w:rPr>
                  </w:pPr>
                  <w:r w:rsidRPr="00FC6736">
                    <w:rPr>
                      <w:bCs/>
                      <w:sz w:val="22"/>
                      <w:szCs w:val="22"/>
                      <w:lang w:val="kk-KZ"/>
                    </w:rPr>
                    <w:t>I санаттағы құбырлардың дәнекерленген қосылыстары физикалық әдістермен 100% бақылауға, оның ішінде радиографиялық– 100% бақылауға жатады.</w:t>
                  </w:r>
                </w:p>
                <w:p w:rsidR="00881D86" w:rsidRDefault="00881D86" w:rsidP="00881D86">
                  <w:pPr>
                    <w:pStyle w:val="afe"/>
                    <w:framePr w:hSpace="180" w:wrap="around" w:vAnchor="text" w:hAnchor="margin" w:y="91"/>
                    <w:tabs>
                      <w:tab w:val="left" w:pos="454"/>
                    </w:tabs>
                    <w:ind w:left="0" w:firstLine="284"/>
                    <w:suppressOverlap/>
                    <w:jc w:val="both"/>
                    <w:rPr>
                      <w:bCs/>
                      <w:sz w:val="22"/>
                      <w:szCs w:val="22"/>
                      <w:lang w:val="kk-KZ"/>
                    </w:rPr>
                  </w:pPr>
                  <w:r w:rsidRPr="00FC6736">
                    <w:rPr>
                      <w:bCs/>
                      <w:sz w:val="22"/>
                      <w:szCs w:val="22"/>
                      <w:lang w:val="kk-KZ"/>
                    </w:rPr>
                    <w:t>III санаттағы құбырлардың дәнекерленген қосылыстары физикалық әдістермен, оның ішінде радиографиялық– 2</w:t>
                  </w:r>
                  <w:r>
                    <w:rPr>
                      <w:bCs/>
                      <w:sz w:val="22"/>
                      <w:szCs w:val="22"/>
                      <w:lang w:val="kk-KZ"/>
                    </w:rPr>
                    <w:t>0</w:t>
                  </w:r>
                  <w:r w:rsidRPr="00FC6736">
                    <w:rPr>
                      <w:bCs/>
                      <w:sz w:val="22"/>
                      <w:szCs w:val="22"/>
                      <w:lang w:val="kk-KZ"/>
                    </w:rPr>
                    <w:t>% бақылауға жатады</w:t>
                  </w:r>
                  <w:r w:rsidR="00263800">
                    <w:rPr>
                      <w:bCs/>
                      <w:sz w:val="22"/>
                      <w:szCs w:val="22"/>
                      <w:lang w:val="kk-KZ"/>
                    </w:rPr>
                    <w:t>.</w:t>
                  </w:r>
                </w:p>
                <w:p w:rsidR="004F7200" w:rsidRDefault="004F7200" w:rsidP="009914E8">
                  <w:pPr>
                    <w:framePr w:hSpace="180" w:wrap="around" w:vAnchor="text" w:hAnchor="margin" w:y="91"/>
                    <w:ind w:firstLine="284"/>
                    <w:suppressOverlap/>
                    <w:jc w:val="both"/>
                    <w:rPr>
                      <w:bCs/>
                      <w:sz w:val="22"/>
                      <w:szCs w:val="22"/>
                      <w:lang w:val="kk-KZ"/>
                    </w:rPr>
                  </w:pPr>
                </w:p>
                <w:p w:rsidR="00FA02C7" w:rsidRDefault="00FA02C7" w:rsidP="009914E8">
                  <w:pPr>
                    <w:framePr w:hSpace="180" w:wrap="around" w:vAnchor="text" w:hAnchor="margin" w:y="91"/>
                    <w:ind w:firstLine="284"/>
                    <w:suppressOverlap/>
                    <w:jc w:val="both"/>
                    <w:rPr>
                      <w:bCs/>
                      <w:sz w:val="22"/>
                      <w:szCs w:val="22"/>
                      <w:lang w:val="kk-KZ"/>
                    </w:rPr>
                  </w:pPr>
                  <w:r w:rsidRPr="00FC6736">
                    <w:rPr>
                      <w:bCs/>
                      <w:sz w:val="22"/>
                      <w:szCs w:val="22"/>
                      <w:lang w:val="kk-KZ"/>
                    </w:rPr>
                    <w:t>Құрылыс аяқталғаннан кейін жерасты құбырына гидравликалық сынақ жүргізу:</w:t>
                  </w:r>
                </w:p>
                <w:p w:rsidR="004F7200" w:rsidRDefault="004F7200" w:rsidP="009914E8">
                  <w:pPr>
                    <w:framePr w:hSpace="180" w:wrap="around" w:vAnchor="text" w:hAnchor="margin" w:y="91"/>
                    <w:ind w:firstLine="284"/>
                    <w:suppressOverlap/>
                    <w:jc w:val="both"/>
                    <w:rPr>
                      <w:bCs/>
                      <w:sz w:val="22"/>
                      <w:szCs w:val="22"/>
                      <w:lang w:val="kk-KZ"/>
                    </w:rPr>
                  </w:pPr>
                </w:p>
                <w:p w:rsidR="00FA02C7" w:rsidRDefault="00FA02C7" w:rsidP="009914E8">
                  <w:pPr>
                    <w:framePr w:hSpace="180" w:wrap="around" w:vAnchor="text" w:hAnchor="margin" w:y="91"/>
                    <w:ind w:firstLine="284"/>
                    <w:suppressOverlap/>
                    <w:jc w:val="both"/>
                    <w:rPr>
                      <w:sz w:val="22"/>
                      <w:szCs w:val="22"/>
                      <w:lang w:val="kk-KZ"/>
                    </w:rPr>
                  </w:pPr>
                  <w:r w:rsidRPr="00FA02C7">
                    <w:rPr>
                      <w:sz w:val="22"/>
                      <w:szCs w:val="22"/>
                      <w:lang w:val="kk-KZ"/>
                    </w:rPr>
                    <w:t>P</w:t>
                  </w:r>
                  <w:r>
                    <w:rPr>
                      <w:sz w:val="22"/>
                      <w:szCs w:val="22"/>
                      <w:lang w:val="kk-KZ"/>
                    </w:rPr>
                    <w:t>сын</w:t>
                  </w:r>
                  <w:r w:rsidRPr="00FA02C7">
                    <w:rPr>
                      <w:sz w:val="22"/>
                      <w:szCs w:val="22"/>
                      <w:lang w:val="kk-KZ"/>
                    </w:rPr>
                    <w:t>.=1,25х4 MПa.=5 MПa(50 кг/см2)</w:t>
                  </w:r>
                </w:p>
                <w:p w:rsidR="009914E8" w:rsidRDefault="00FA02C7" w:rsidP="00FA02C7">
                  <w:pPr>
                    <w:framePr w:hSpace="180" w:wrap="around" w:vAnchor="text" w:hAnchor="margin" w:y="91"/>
                    <w:ind w:firstLine="284"/>
                    <w:suppressOverlap/>
                    <w:jc w:val="both"/>
                    <w:rPr>
                      <w:sz w:val="22"/>
                      <w:szCs w:val="22"/>
                      <w:lang w:val="kk-KZ"/>
                    </w:rPr>
                  </w:pPr>
                  <w:r w:rsidRPr="00FC6736">
                    <w:rPr>
                      <w:bCs/>
                      <w:sz w:val="22"/>
                      <w:szCs w:val="22"/>
                      <w:lang w:val="kk-KZ"/>
                    </w:rPr>
                    <w:t xml:space="preserve">ҚР ЕЖ 3.05-104-2014 және </w:t>
                  </w:r>
                  <w:r>
                    <w:rPr>
                      <w:sz w:val="22"/>
                      <w:szCs w:val="22"/>
                      <w:lang w:val="kk-KZ"/>
                    </w:rPr>
                    <w:t>ҚР ЕЖ</w:t>
                  </w:r>
                  <w:r w:rsidRPr="00FA02C7">
                    <w:rPr>
                      <w:sz w:val="22"/>
                      <w:szCs w:val="22"/>
                      <w:lang w:val="kk-KZ"/>
                    </w:rPr>
                    <w:t xml:space="preserve"> 4.01-22-2004 </w:t>
                  </w:r>
                  <w:r w:rsidRPr="00FC6736">
                    <w:rPr>
                      <w:bCs/>
                      <w:sz w:val="22"/>
                      <w:szCs w:val="22"/>
                      <w:lang w:val="kk-KZ"/>
                    </w:rPr>
                    <w:t>сәйкес</w:t>
                  </w:r>
                  <w:r>
                    <w:rPr>
                      <w:sz w:val="22"/>
                      <w:szCs w:val="22"/>
                      <w:lang w:val="kk-KZ"/>
                    </w:rPr>
                    <w:t>.</w:t>
                  </w:r>
                </w:p>
                <w:p w:rsidR="00C14D6A" w:rsidRDefault="0060590A" w:rsidP="00FA02C7">
                  <w:pPr>
                    <w:framePr w:hSpace="180" w:wrap="around" w:vAnchor="text" w:hAnchor="margin" w:y="91"/>
                    <w:ind w:firstLine="284"/>
                    <w:suppressOverlap/>
                    <w:jc w:val="both"/>
                    <w:rPr>
                      <w:bCs/>
                      <w:sz w:val="22"/>
                      <w:szCs w:val="22"/>
                      <w:lang w:val="kk-KZ"/>
                    </w:rPr>
                  </w:pPr>
                  <w:r w:rsidRPr="0060590A">
                    <w:rPr>
                      <w:bCs/>
                      <w:sz w:val="22"/>
                      <w:szCs w:val="22"/>
                      <w:lang w:val="kk-KZ"/>
                    </w:rPr>
                    <w:t>Құбыр қуысын тазалау, гидравликалық сынау - ҚР ҚН 4.01-22-2004 талаптарына сәйкес</w:t>
                  </w:r>
                  <w:r>
                    <w:rPr>
                      <w:bCs/>
                      <w:sz w:val="22"/>
                      <w:szCs w:val="22"/>
                      <w:lang w:val="kk-KZ"/>
                    </w:rPr>
                    <w:t>.</w:t>
                  </w:r>
                </w:p>
                <w:p w:rsidR="004F7200" w:rsidRDefault="0060590A" w:rsidP="005C32CC">
                  <w:pPr>
                    <w:framePr w:hSpace="180" w:wrap="around" w:vAnchor="text" w:hAnchor="margin" w:y="91"/>
                    <w:ind w:firstLine="284"/>
                    <w:suppressOverlap/>
                    <w:jc w:val="both"/>
                    <w:rPr>
                      <w:bCs/>
                      <w:sz w:val="22"/>
                      <w:szCs w:val="22"/>
                      <w:lang w:val="kk-KZ"/>
                    </w:rPr>
                  </w:pPr>
                  <w:r w:rsidRPr="00C14D6A">
                    <w:rPr>
                      <w:bCs/>
                      <w:sz w:val="22"/>
                      <w:szCs w:val="22"/>
                      <w:lang w:val="kk-KZ"/>
                    </w:rPr>
                    <w:t xml:space="preserve">Бұрандалы қосылыстарды бақылау әдістері </w:t>
                  </w:r>
                  <w:r w:rsidRPr="00C14D6A">
                    <w:rPr>
                      <w:bCs/>
                      <w:sz w:val="22"/>
                      <w:szCs w:val="22"/>
                      <w:lang w:val="kk-KZ"/>
                    </w:rPr>
                    <w:lastRenderedPageBreak/>
                    <w:t>мен көлемдері ҚР Қ</w:t>
                  </w:r>
                  <w:r w:rsidR="005C32CC">
                    <w:rPr>
                      <w:bCs/>
                      <w:sz w:val="22"/>
                      <w:szCs w:val="22"/>
                      <w:lang w:val="kk-KZ"/>
                    </w:rPr>
                    <w:t>Н 4.01-22-2004 сәйкес.</w:t>
                  </w:r>
                </w:p>
                <w:p w:rsidR="00873F00" w:rsidRPr="00873F00" w:rsidRDefault="00873F00" w:rsidP="005C32CC">
                  <w:pPr>
                    <w:framePr w:hSpace="180" w:wrap="around" w:vAnchor="text" w:hAnchor="margin" w:y="91"/>
                    <w:ind w:firstLine="284"/>
                    <w:suppressOverlap/>
                    <w:jc w:val="both"/>
                    <w:rPr>
                      <w:bCs/>
                      <w:sz w:val="22"/>
                      <w:szCs w:val="22"/>
                      <w:lang w:val="kk-KZ"/>
                    </w:rPr>
                  </w:pPr>
                  <w:r w:rsidRPr="008E7858">
                    <w:rPr>
                      <w:bCs/>
                      <w:sz w:val="22"/>
                      <w:szCs w:val="22"/>
                      <w:lang w:val="kk-KZ"/>
                    </w:rPr>
                    <w:t>Құбырларды өтеу құбырларға орнатылған бұрмалар және жергілікті жердің табиғи иілістері есебінен жүргізіледі.</w:t>
                  </w:r>
                </w:p>
              </w:tc>
              <w:tc>
                <w:tcPr>
                  <w:tcW w:w="4979" w:type="dxa"/>
                </w:tcPr>
                <w:p w:rsidR="00074932" w:rsidRPr="007A2339" w:rsidRDefault="00074932" w:rsidP="00074932">
                  <w:pPr>
                    <w:ind w:firstLine="360"/>
                    <w:contextualSpacing/>
                    <w:jc w:val="both"/>
                    <w:rPr>
                      <w:b/>
                      <w:bCs/>
                      <w:sz w:val="22"/>
                      <w:szCs w:val="22"/>
                      <w:lang w:val="ru-RU"/>
                    </w:rPr>
                  </w:pPr>
                  <w:r w:rsidRPr="007A2339">
                    <w:rPr>
                      <w:b/>
                      <w:bCs/>
                      <w:sz w:val="22"/>
                      <w:szCs w:val="22"/>
                      <w:lang w:val="ru-RU"/>
                    </w:rPr>
                    <w:lastRenderedPageBreak/>
                    <w:t>3. ТЕХНОЛОГИЧЕСКИЕ РЕШЕНИЯ</w:t>
                  </w:r>
                </w:p>
                <w:p w:rsidR="00074932" w:rsidRPr="007A2339" w:rsidRDefault="00074932" w:rsidP="00074932">
                  <w:pPr>
                    <w:jc w:val="center"/>
                    <w:rPr>
                      <w:b/>
                      <w:spacing w:val="4"/>
                      <w:sz w:val="22"/>
                      <w:szCs w:val="22"/>
                      <w:lang w:val="ru-RU"/>
                    </w:rPr>
                  </w:pPr>
                  <w:r w:rsidRPr="007A2339">
                    <w:rPr>
                      <w:b/>
                      <w:spacing w:val="4"/>
                      <w:sz w:val="22"/>
                      <w:szCs w:val="22"/>
                      <w:lang w:val="ru-RU"/>
                    </w:rPr>
                    <w:t>3.1. Состав и назначение объектов основного производства</w:t>
                  </w:r>
                </w:p>
                <w:p w:rsidR="00074932" w:rsidRPr="007A2339" w:rsidRDefault="00074932" w:rsidP="00074932">
                  <w:pPr>
                    <w:jc w:val="center"/>
                    <w:rPr>
                      <w:b/>
                      <w:spacing w:val="4"/>
                      <w:sz w:val="22"/>
                      <w:szCs w:val="22"/>
                      <w:lang w:val="ru-RU"/>
                    </w:rPr>
                  </w:pPr>
                  <w:r w:rsidRPr="00074932">
                    <w:rPr>
                      <w:b/>
                      <w:spacing w:val="4"/>
                      <w:sz w:val="22"/>
                      <w:szCs w:val="22"/>
                      <w:lang w:val="ru-RU"/>
                    </w:rPr>
                    <w:t>3</w:t>
                  </w:r>
                  <w:r w:rsidRPr="007A2339">
                    <w:rPr>
                      <w:b/>
                      <w:spacing w:val="4"/>
                      <w:sz w:val="22"/>
                      <w:szCs w:val="22"/>
                      <w:lang w:val="ru-RU"/>
                    </w:rPr>
                    <w:t>.1.1. Основное назначение производства.</w:t>
                  </w:r>
                </w:p>
                <w:p w:rsidR="00074932" w:rsidRPr="007A2339" w:rsidRDefault="00074932" w:rsidP="00074932">
                  <w:pPr>
                    <w:ind w:firstLine="567"/>
                    <w:rPr>
                      <w:spacing w:val="4"/>
                      <w:sz w:val="22"/>
                      <w:szCs w:val="22"/>
                      <w:lang w:val="ru-RU"/>
                    </w:rPr>
                  </w:pPr>
                  <w:r w:rsidRPr="007A2339">
                    <w:rPr>
                      <w:spacing w:val="4"/>
                      <w:sz w:val="22"/>
                      <w:szCs w:val="22"/>
                      <w:lang w:val="ru-RU"/>
                    </w:rPr>
                    <w:t>Спутник СП-6 предназначен для  герметизированного сбора жидкости от скважин в южной части м/р Арыскум.</w:t>
                  </w:r>
                </w:p>
                <w:p w:rsidR="002E198F" w:rsidRDefault="00074932" w:rsidP="002E198F">
                  <w:pPr>
                    <w:ind w:firstLine="567"/>
                    <w:rPr>
                      <w:spacing w:val="4"/>
                      <w:sz w:val="22"/>
                      <w:szCs w:val="22"/>
                      <w:lang w:val="ru-RU"/>
                    </w:rPr>
                  </w:pPr>
                  <w:r w:rsidRPr="007A2339">
                    <w:rPr>
                      <w:spacing w:val="4"/>
                      <w:sz w:val="22"/>
                      <w:szCs w:val="22"/>
                      <w:lang w:val="ru-RU"/>
                    </w:rPr>
                    <w:t xml:space="preserve">В связи с </w:t>
                  </w:r>
                  <w:r w:rsidR="002E198F">
                    <w:rPr>
                      <w:spacing w:val="4"/>
                      <w:sz w:val="22"/>
                      <w:szCs w:val="22"/>
                      <w:lang w:val="ru-RU"/>
                    </w:rPr>
                    <w:t>производственной необходимостью проектом предусмотрена установка камеры приема скребка для нефтяного коллектора от СП-7, камеры запуска скребка для нефтяного коллектора на СП-5.</w:t>
                  </w:r>
                </w:p>
                <w:p w:rsidR="00074932" w:rsidRPr="007A2339" w:rsidRDefault="00074932" w:rsidP="00074932">
                  <w:pPr>
                    <w:ind w:firstLine="567"/>
                    <w:rPr>
                      <w:spacing w:val="4"/>
                      <w:sz w:val="22"/>
                      <w:szCs w:val="22"/>
                      <w:lang w:val="ru-RU"/>
                    </w:rPr>
                  </w:pPr>
                </w:p>
                <w:p w:rsidR="00074932" w:rsidRPr="007A2339" w:rsidRDefault="00074932" w:rsidP="00074932">
                  <w:pPr>
                    <w:jc w:val="center"/>
                    <w:rPr>
                      <w:b/>
                      <w:sz w:val="22"/>
                      <w:szCs w:val="22"/>
                      <w:lang w:val="ru-RU"/>
                    </w:rPr>
                  </w:pPr>
                  <w:r w:rsidRPr="007717B3">
                    <w:rPr>
                      <w:b/>
                      <w:sz w:val="22"/>
                      <w:szCs w:val="22"/>
                      <w:lang w:val="ru-RU"/>
                    </w:rPr>
                    <w:t>3</w:t>
                  </w:r>
                  <w:r w:rsidRPr="007A2339">
                    <w:rPr>
                      <w:b/>
                      <w:sz w:val="22"/>
                      <w:szCs w:val="22"/>
                      <w:lang w:val="ru-RU"/>
                    </w:rPr>
                    <w:t>.1.</w:t>
                  </w:r>
                  <w:r w:rsidRPr="007717B3">
                    <w:rPr>
                      <w:b/>
                      <w:sz w:val="22"/>
                      <w:szCs w:val="22"/>
                      <w:lang w:val="ru-RU"/>
                    </w:rPr>
                    <w:t>2</w:t>
                  </w:r>
                  <w:r w:rsidRPr="007A2339">
                    <w:rPr>
                      <w:b/>
                      <w:sz w:val="22"/>
                      <w:szCs w:val="22"/>
                      <w:lang w:val="ru-RU"/>
                    </w:rPr>
                    <w:t xml:space="preserve"> Состав производства.</w:t>
                  </w:r>
                </w:p>
                <w:p w:rsidR="00074932" w:rsidRPr="007A2339" w:rsidRDefault="00074932" w:rsidP="00266765">
                  <w:pPr>
                    <w:rPr>
                      <w:sz w:val="22"/>
                      <w:szCs w:val="22"/>
                      <w:lang w:val="ru-RU"/>
                    </w:rPr>
                  </w:pPr>
                  <w:r w:rsidRPr="007A2339">
                    <w:rPr>
                      <w:sz w:val="22"/>
                      <w:szCs w:val="22"/>
                      <w:lang w:val="ru-RU"/>
                    </w:rPr>
                    <w:t>Проектируемые сооружения включают в себя:</w:t>
                  </w:r>
                </w:p>
                <w:p w:rsidR="00C20E0C" w:rsidRDefault="00074932" w:rsidP="00266765">
                  <w:pPr>
                    <w:rPr>
                      <w:sz w:val="22"/>
                      <w:szCs w:val="22"/>
                      <w:lang w:val="ru-RU"/>
                    </w:rPr>
                  </w:pPr>
                  <w:r w:rsidRPr="007A2339">
                    <w:rPr>
                      <w:sz w:val="22"/>
                      <w:szCs w:val="22"/>
                      <w:lang w:val="ru-RU"/>
                    </w:rPr>
                    <w:t xml:space="preserve">- </w:t>
                  </w:r>
                  <w:r w:rsidR="00C20E0C">
                    <w:rPr>
                      <w:sz w:val="22"/>
                      <w:szCs w:val="22"/>
                      <w:lang w:val="ru-RU"/>
                    </w:rPr>
                    <w:t xml:space="preserve">камера запуска скребка </w:t>
                  </w:r>
                  <w:r w:rsidR="00C20E0C" w:rsidRPr="00C20E0C">
                    <w:rPr>
                      <w:sz w:val="22"/>
                      <w:szCs w:val="22"/>
                      <w:lang w:val="ru-RU"/>
                    </w:rPr>
                    <w:t>10”</w:t>
                  </w:r>
                  <w:r w:rsidR="00C20E0C">
                    <w:rPr>
                      <w:sz w:val="22"/>
                      <w:szCs w:val="22"/>
                      <w:lang w:val="en-US"/>
                    </w:rPr>
                    <w:t>x</w:t>
                  </w:r>
                  <w:r w:rsidR="00C20E0C" w:rsidRPr="00C20E0C">
                    <w:rPr>
                      <w:sz w:val="22"/>
                      <w:szCs w:val="22"/>
                      <w:lang w:val="ru-RU"/>
                    </w:rPr>
                    <w:t>8”</w:t>
                  </w:r>
                  <w:r w:rsidRPr="007A2339">
                    <w:rPr>
                      <w:sz w:val="22"/>
                      <w:szCs w:val="22"/>
                      <w:lang w:val="ru-RU"/>
                    </w:rPr>
                    <w:t xml:space="preserve"> поз.</w:t>
                  </w:r>
                  <w:r w:rsidR="00C20E0C">
                    <w:rPr>
                      <w:sz w:val="22"/>
                      <w:szCs w:val="22"/>
                      <w:lang w:val="en-US"/>
                    </w:rPr>
                    <w:t>TR</w:t>
                  </w:r>
                  <w:r w:rsidRPr="007A2339">
                    <w:rPr>
                      <w:sz w:val="22"/>
                      <w:szCs w:val="22"/>
                      <w:lang w:val="ru-RU"/>
                    </w:rPr>
                    <w:t>-</w:t>
                  </w:r>
                  <w:r w:rsidR="00C20E0C">
                    <w:rPr>
                      <w:sz w:val="22"/>
                      <w:szCs w:val="22"/>
                      <w:lang w:val="en-US"/>
                    </w:rPr>
                    <w:t>M</w:t>
                  </w:r>
                  <w:r w:rsidRPr="007A2339">
                    <w:rPr>
                      <w:sz w:val="22"/>
                      <w:szCs w:val="22"/>
                    </w:rPr>
                    <w:t>S</w:t>
                  </w:r>
                  <w:r w:rsidR="00C20E0C">
                    <w:rPr>
                      <w:sz w:val="22"/>
                      <w:szCs w:val="22"/>
                      <w:lang w:val="ru-RU"/>
                    </w:rPr>
                    <w:t>6-</w:t>
                  </w:r>
                  <w:r w:rsidR="00C20E0C" w:rsidRPr="00C20E0C">
                    <w:rPr>
                      <w:sz w:val="22"/>
                      <w:szCs w:val="22"/>
                      <w:lang w:val="ru-RU"/>
                    </w:rPr>
                    <w:t>2</w:t>
                  </w:r>
                  <w:r w:rsidR="00C20E0C">
                    <w:rPr>
                      <w:sz w:val="22"/>
                      <w:szCs w:val="22"/>
                      <w:lang w:val="ru-RU"/>
                    </w:rPr>
                    <w:t>;</w:t>
                  </w:r>
                </w:p>
                <w:p w:rsidR="00074932" w:rsidRDefault="00C20E0C" w:rsidP="00266765">
                  <w:pPr>
                    <w:rPr>
                      <w:sz w:val="22"/>
                      <w:szCs w:val="22"/>
                      <w:lang w:val="ru-RU"/>
                    </w:rPr>
                  </w:pPr>
                  <w:r>
                    <w:rPr>
                      <w:sz w:val="22"/>
                      <w:szCs w:val="22"/>
                      <w:lang w:val="ru-RU"/>
                    </w:rPr>
                    <w:t xml:space="preserve">- камера приема скребка </w:t>
                  </w:r>
                  <w:r w:rsidRPr="00C20E0C">
                    <w:rPr>
                      <w:sz w:val="22"/>
                      <w:szCs w:val="22"/>
                      <w:lang w:val="ru-RU"/>
                    </w:rPr>
                    <w:t>10”</w:t>
                  </w:r>
                  <w:r>
                    <w:rPr>
                      <w:sz w:val="22"/>
                      <w:szCs w:val="22"/>
                      <w:lang w:val="en-US"/>
                    </w:rPr>
                    <w:t>x</w:t>
                  </w:r>
                  <w:r w:rsidRPr="00C20E0C">
                    <w:rPr>
                      <w:sz w:val="22"/>
                      <w:szCs w:val="22"/>
                      <w:lang w:val="ru-RU"/>
                    </w:rPr>
                    <w:t>8”</w:t>
                  </w:r>
                  <w:r w:rsidRPr="007A2339">
                    <w:rPr>
                      <w:sz w:val="22"/>
                      <w:szCs w:val="22"/>
                      <w:lang w:val="ru-RU"/>
                    </w:rPr>
                    <w:t xml:space="preserve"> поз.</w:t>
                  </w:r>
                  <w:r>
                    <w:rPr>
                      <w:sz w:val="22"/>
                      <w:szCs w:val="22"/>
                      <w:lang w:val="en-US"/>
                    </w:rPr>
                    <w:t>TR</w:t>
                  </w:r>
                  <w:r w:rsidRPr="007A2339">
                    <w:rPr>
                      <w:sz w:val="22"/>
                      <w:szCs w:val="22"/>
                      <w:lang w:val="ru-RU"/>
                    </w:rPr>
                    <w:t>-</w:t>
                  </w:r>
                  <w:r>
                    <w:rPr>
                      <w:sz w:val="22"/>
                      <w:szCs w:val="22"/>
                      <w:lang w:val="en-US"/>
                    </w:rPr>
                    <w:t>M</w:t>
                  </w:r>
                  <w:r w:rsidRPr="007A2339">
                    <w:rPr>
                      <w:sz w:val="22"/>
                      <w:szCs w:val="22"/>
                    </w:rPr>
                    <w:t>S</w:t>
                  </w:r>
                  <w:r>
                    <w:rPr>
                      <w:sz w:val="22"/>
                      <w:szCs w:val="22"/>
                      <w:lang w:val="ru-RU"/>
                    </w:rPr>
                    <w:t>6-3;</w:t>
                  </w:r>
                </w:p>
                <w:p w:rsidR="00C20E0C" w:rsidRDefault="00374FB3" w:rsidP="00266765">
                  <w:pPr>
                    <w:rPr>
                      <w:sz w:val="22"/>
                      <w:szCs w:val="22"/>
                      <w:lang w:val="ru-RU"/>
                    </w:rPr>
                  </w:pPr>
                  <w:r>
                    <w:rPr>
                      <w:sz w:val="22"/>
                      <w:szCs w:val="22"/>
                      <w:lang w:val="ru-RU"/>
                    </w:rPr>
                    <w:t>- дренажная емкость 2 м3;</w:t>
                  </w:r>
                </w:p>
                <w:p w:rsidR="00374FB3" w:rsidRDefault="00374FB3" w:rsidP="00266765">
                  <w:pPr>
                    <w:rPr>
                      <w:sz w:val="22"/>
                      <w:szCs w:val="22"/>
                      <w:lang w:val="ru-RU"/>
                    </w:rPr>
                  </w:pPr>
                  <w:r>
                    <w:rPr>
                      <w:sz w:val="22"/>
                      <w:szCs w:val="22"/>
                      <w:lang w:val="ru-RU"/>
                    </w:rPr>
                    <w:t>- демонтаж существующего тестового сепаратора.</w:t>
                  </w:r>
                </w:p>
                <w:p w:rsidR="00F338EB" w:rsidRDefault="00F338EB" w:rsidP="00266765">
                  <w:pPr>
                    <w:ind w:firstLine="602"/>
                    <w:rPr>
                      <w:sz w:val="22"/>
                      <w:szCs w:val="22"/>
                      <w:lang w:val="ru-RU"/>
                    </w:rPr>
                  </w:pPr>
                  <w:r w:rsidRPr="008E7858">
                    <w:rPr>
                      <w:sz w:val="22"/>
                      <w:szCs w:val="22"/>
                      <w:lang w:val="ru-RU"/>
                    </w:rPr>
                    <w:t>Срок службы запорной-регулирующих арматур</w:t>
                  </w:r>
                  <w:r w:rsidR="00873F00" w:rsidRPr="008E7858">
                    <w:rPr>
                      <w:sz w:val="22"/>
                      <w:szCs w:val="22"/>
                      <w:lang w:val="ru-RU"/>
                    </w:rPr>
                    <w:t xml:space="preserve"> -5 лет, стеклопластиковых </w:t>
                  </w:r>
                  <w:r w:rsidRPr="008E7858">
                    <w:rPr>
                      <w:sz w:val="22"/>
                      <w:szCs w:val="22"/>
                      <w:lang w:val="ru-RU"/>
                    </w:rPr>
                    <w:t>трубопроводов – 20лет.</w:t>
                  </w:r>
                </w:p>
                <w:p w:rsidR="00F338EB" w:rsidRDefault="00F338EB" w:rsidP="006F0AA7">
                  <w:pPr>
                    <w:framePr w:hSpace="180" w:wrap="around" w:vAnchor="text" w:hAnchor="margin" w:y="91"/>
                    <w:ind w:firstLine="284"/>
                    <w:contextualSpacing/>
                    <w:suppressOverlap/>
                    <w:jc w:val="both"/>
                    <w:rPr>
                      <w:b/>
                      <w:bCs/>
                      <w:sz w:val="22"/>
                      <w:szCs w:val="22"/>
                      <w:lang w:val="ru-RU"/>
                    </w:rPr>
                  </w:pPr>
                </w:p>
                <w:p w:rsidR="00901077" w:rsidRPr="00901077" w:rsidRDefault="00901077" w:rsidP="00901077">
                  <w:pPr>
                    <w:ind w:firstLine="567"/>
                    <w:jc w:val="center"/>
                    <w:rPr>
                      <w:b/>
                      <w:spacing w:val="4"/>
                      <w:sz w:val="22"/>
                      <w:szCs w:val="22"/>
                      <w:lang w:val="ru-RU"/>
                    </w:rPr>
                  </w:pPr>
                  <w:r w:rsidRPr="00901077">
                    <w:rPr>
                      <w:b/>
                      <w:spacing w:val="4"/>
                      <w:sz w:val="22"/>
                      <w:szCs w:val="22"/>
                      <w:lang w:val="ru-RU"/>
                    </w:rPr>
                    <w:t>3.</w:t>
                  </w:r>
                  <w:r>
                    <w:rPr>
                      <w:b/>
                      <w:spacing w:val="4"/>
                      <w:sz w:val="22"/>
                      <w:szCs w:val="22"/>
                      <w:lang w:val="ru-RU"/>
                    </w:rPr>
                    <w:t>3</w:t>
                  </w:r>
                  <w:r w:rsidRPr="00901077">
                    <w:rPr>
                      <w:b/>
                      <w:spacing w:val="4"/>
                      <w:sz w:val="22"/>
                      <w:szCs w:val="22"/>
                      <w:lang w:val="ru-RU"/>
                    </w:rPr>
                    <w:t>. Принятый метод производства.</w:t>
                  </w:r>
                </w:p>
                <w:p w:rsidR="00901077" w:rsidRDefault="004E2D9F" w:rsidP="00901077">
                  <w:pPr>
                    <w:rPr>
                      <w:sz w:val="22"/>
                      <w:szCs w:val="22"/>
                      <w:lang w:val="ru-RU"/>
                    </w:rPr>
                  </w:pPr>
                  <w:r>
                    <w:rPr>
                      <w:sz w:val="22"/>
                      <w:szCs w:val="22"/>
                      <w:lang w:val="ru-RU"/>
                    </w:rPr>
                    <w:t xml:space="preserve">Цель настоящего проекта – установка камеры запуска очистных устройств для </w:t>
                  </w:r>
                  <w:r w:rsidRPr="00C20E0C">
                    <w:rPr>
                      <w:sz w:val="22"/>
                      <w:szCs w:val="22"/>
                      <w:lang w:val="ru-RU"/>
                    </w:rPr>
                    <w:t>8”</w:t>
                  </w:r>
                  <w:r w:rsidRPr="007A2339">
                    <w:rPr>
                      <w:sz w:val="22"/>
                      <w:szCs w:val="22"/>
                      <w:lang w:val="ru-RU"/>
                    </w:rPr>
                    <w:t xml:space="preserve"> </w:t>
                  </w:r>
                  <w:r>
                    <w:rPr>
                      <w:sz w:val="22"/>
                      <w:szCs w:val="22"/>
                      <w:lang w:val="ru-RU"/>
                    </w:rPr>
                    <w:t xml:space="preserve">коллектора направляющегося на СП-5 и камеры приема очистных устройств для существующего </w:t>
                  </w:r>
                  <w:r w:rsidRPr="00C20E0C">
                    <w:rPr>
                      <w:sz w:val="22"/>
                      <w:szCs w:val="22"/>
                      <w:lang w:val="ru-RU"/>
                    </w:rPr>
                    <w:t>8”</w:t>
                  </w:r>
                  <w:r w:rsidRPr="007A2339">
                    <w:rPr>
                      <w:sz w:val="22"/>
                      <w:szCs w:val="22"/>
                      <w:lang w:val="ru-RU"/>
                    </w:rPr>
                    <w:t xml:space="preserve"> </w:t>
                  </w:r>
                  <w:r>
                    <w:rPr>
                      <w:sz w:val="22"/>
                      <w:szCs w:val="22"/>
                      <w:lang w:val="ru-RU"/>
                    </w:rPr>
                    <w:t xml:space="preserve"> коллектора от СП-7.</w:t>
                  </w:r>
                </w:p>
                <w:p w:rsidR="004E2D9F" w:rsidRPr="007A2339" w:rsidRDefault="004E2D9F" w:rsidP="00901077">
                  <w:pPr>
                    <w:rPr>
                      <w:sz w:val="22"/>
                      <w:szCs w:val="22"/>
                      <w:lang w:val="ru-RU"/>
                    </w:rPr>
                  </w:pPr>
                </w:p>
                <w:p w:rsidR="00901077" w:rsidRPr="007A2339" w:rsidRDefault="00901077" w:rsidP="00901077">
                  <w:pPr>
                    <w:ind w:firstLine="567"/>
                    <w:jc w:val="center"/>
                    <w:rPr>
                      <w:b/>
                      <w:spacing w:val="4"/>
                      <w:sz w:val="22"/>
                      <w:szCs w:val="22"/>
                      <w:lang w:val="ru-RU"/>
                    </w:rPr>
                  </w:pPr>
                  <w:r w:rsidRPr="007A2339">
                    <w:rPr>
                      <w:b/>
                      <w:spacing w:val="4"/>
                      <w:sz w:val="22"/>
                      <w:szCs w:val="22"/>
                      <w:lang w:val="ru-RU"/>
                    </w:rPr>
                    <w:t>3.</w:t>
                  </w:r>
                  <w:r>
                    <w:rPr>
                      <w:b/>
                      <w:spacing w:val="4"/>
                      <w:sz w:val="22"/>
                      <w:szCs w:val="22"/>
                      <w:lang w:val="ru-RU"/>
                    </w:rPr>
                    <w:t>4</w:t>
                  </w:r>
                  <w:r w:rsidRPr="007A2339">
                    <w:rPr>
                      <w:b/>
                      <w:spacing w:val="4"/>
                      <w:sz w:val="22"/>
                      <w:szCs w:val="22"/>
                      <w:lang w:val="ru-RU"/>
                    </w:rPr>
                    <w:t>. Технологические решения по охране окружающей среды</w:t>
                  </w:r>
                </w:p>
                <w:p w:rsidR="00901077" w:rsidRPr="007A2339" w:rsidRDefault="00901077" w:rsidP="00901077">
                  <w:pPr>
                    <w:rPr>
                      <w:spacing w:val="4"/>
                      <w:sz w:val="22"/>
                      <w:szCs w:val="22"/>
                      <w:lang w:val="ru-RU"/>
                    </w:rPr>
                  </w:pPr>
                  <w:r>
                    <w:rPr>
                      <w:sz w:val="22"/>
                      <w:szCs w:val="22"/>
                      <w:lang w:val="ru-RU"/>
                    </w:rPr>
                    <w:t xml:space="preserve">      </w:t>
                  </w:r>
                  <w:r w:rsidRPr="007A2339">
                    <w:rPr>
                      <w:spacing w:val="4"/>
                      <w:sz w:val="22"/>
                      <w:szCs w:val="22"/>
                      <w:lang w:val="ru-RU"/>
                    </w:rPr>
                    <w:t xml:space="preserve">Оборудование и трубопроводы полностью герметизированы. Приборами КИП и А ведется контроль за технологическими параметрами процесса. </w:t>
                  </w:r>
                </w:p>
                <w:p w:rsidR="00901077" w:rsidRDefault="00901077" w:rsidP="00901077">
                  <w:pPr>
                    <w:ind w:firstLine="567"/>
                    <w:rPr>
                      <w:spacing w:val="4"/>
                      <w:sz w:val="22"/>
                      <w:szCs w:val="22"/>
                      <w:lang w:val="ru-RU"/>
                    </w:rPr>
                  </w:pPr>
                  <w:r w:rsidRPr="007A2339">
                    <w:rPr>
                      <w:spacing w:val="4"/>
                      <w:sz w:val="22"/>
                      <w:szCs w:val="22"/>
                      <w:lang w:val="ru-RU"/>
                    </w:rPr>
                    <w:t xml:space="preserve">Выбросы в атмосферу образуются </w:t>
                  </w:r>
                  <w:r w:rsidR="004C386C" w:rsidRPr="007A2339">
                    <w:rPr>
                      <w:spacing w:val="4"/>
                      <w:sz w:val="22"/>
                      <w:szCs w:val="22"/>
                      <w:lang w:val="ru-RU"/>
                    </w:rPr>
                    <w:t>в случае аварии или ремонте оборудования.</w:t>
                  </w:r>
                </w:p>
                <w:p w:rsidR="004C386C" w:rsidRPr="007A2339" w:rsidRDefault="004C386C" w:rsidP="00901077">
                  <w:pPr>
                    <w:ind w:firstLine="567"/>
                    <w:rPr>
                      <w:spacing w:val="4"/>
                      <w:sz w:val="22"/>
                      <w:szCs w:val="22"/>
                      <w:lang w:val="ru-RU"/>
                    </w:rPr>
                  </w:pPr>
                </w:p>
                <w:p w:rsidR="00901077" w:rsidRPr="007A2339" w:rsidRDefault="00901077" w:rsidP="00901077">
                  <w:pPr>
                    <w:ind w:firstLine="567"/>
                    <w:jc w:val="center"/>
                    <w:rPr>
                      <w:b/>
                      <w:spacing w:val="4"/>
                      <w:sz w:val="22"/>
                      <w:szCs w:val="22"/>
                      <w:lang w:val="ru-RU"/>
                    </w:rPr>
                  </w:pPr>
                  <w:r w:rsidRPr="007A2339">
                    <w:rPr>
                      <w:b/>
                      <w:spacing w:val="4"/>
                      <w:sz w:val="22"/>
                      <w:szCs w:val="22"/>
                      <w:lang w:val="ru-RU"/>
                    </w:rPr>
                    <w:t>3.</w:t>
                  </w:r>
                  <w:r>
                    <w:rPr>
                      <w:b/>
                      <w:spacing w:val="4"/>
                      <w:sz w:val="22"/>
                      <w:szCs w:val="22"/>
                      <w:lang w:val="ru-RU"/>
                    </w:rPr>
                    <w:t>5</w:t>
                  </w:r>
                  <w:r w:rsidRPr="007A2339">
                    <w:rPr>
                      <w:b/>
                      <w:spacing w:val="4"/>
                      <w:sz w:val="22"/>
                      <w:szCs w:val="22"/>
                      <w:lang w:val="ru-RU"/>
                    </w:rPr>
                    <w:t xml:space="preserve">. Мощность и режим производства </w:t>
                  </w:r>
                </w:p>
                <w:p w:rsidR="00901077" w:rsidRPr="007A2339" w:rsidRDefault="00901077" w:rsidP="00901077">
                  <w:pPr>
                    <w:ind w:firstLine="567"/>
                    <w:jc w:val="center"/>
                    <w:rPr>
                      <w:b/>
                      <w:spacing w:val="4"/>
                      <w:sz w:val="22"/>
                      <w:szCs w:val="22"/>
                      <w:lang w:val="ru-RU"/>
                    </w:rPr>
                  </w:pPr>
                  <w:r w:rsidRPr="007A2339">
                    <w:rPr>
                      <w:b/>
                      <w:spacing w:val="4"/>
                      <w:sz w:val="22"/>
                      <w:szCs w:val="22"/>
                      <w:lang w:val="ru-RU"/>
                    </w:rPr>
                    <w:t>3.</w:t>
                  </w:r>
                  <w:r>
                    <w:rPr>
                      <w:b/>
                      <w:spacing w:val="4"/>
                      <w:sz w:val="22"/>
                      <w:szCs w:val="22"/>
                      <w:lang w:val="ru-RU"/>
                    </w:rPr>
                    <w:t>5</w:t>
                  </w:r>
                  <w:r w:rsidRPr="007A2339">
                    <w:rPr>
                      <w:b/>
                      <w:spacing w:val="4"/>
                      <w:sz w:val="22"/>
                      <w:szCs w:val="22"/>
                      <w:lang w:val="ru-RU"/>
                    </w:rPr>
                    <w:t>.1. Режим производства</w:t>
                  </w:r>
                </w:p>
                <w:p w:rsidR="00901077" w:rsidRPr="007A2339" w:rsidRDefault="00901077" w:rsidP="00901077">
                  <w:pPr>
                    <w:ind w:firstLine="567"/>
                    <w:rPr>
                      <w:spacing w:val="4"/>
                      <w:sz w:val="22"/>
                      <w:szCs w:val="22"/>
                      <w:lang w:val="ru-RU"/>
                    </w:rPr>
                  </w:pPr>
                  <w:r w:rsidRPr="007A2339">
                    <w:rPr>
                      <w:spacing w:val="4"/>
                      <w:sz w:val="22"/>
                      <w:szCs w:val="22"/>
                      <w:lang w:val="ru-RU"/>
                    </w:rPr>
                    <w:t xml:space="preserve">Режим работы  системы сбора и транспорта продукции скважин на спутнике СП-6 - непрерывный, круглогодичный, круглосуточный 24 часа в сутки, 365 суток в год. </w:t>
                  </w:r>
                </w:p>
                <w:p w:rsidR="00901077" w:rsidRPr="007A2339" w:rsidRDefault="00901077" w:rsidP="00901077">
                  <w:pPr>
                    <w:ind w:firstLine="567"/>
                    <w:jc w:val="center"/>
                    <w:rPr>
                      <w:b/>
                      <w:spacing w:val="4"/>
                      <w:sz w:val="22"/>
                      <w:szCs w:val="22"/>
                      <w:lang w:val="ru-RU"/>
                    </w:rPr>
                  </w:pPr>
                  <w:r w:rsidRPr="00901077">
                    <w:rPr>
                      <w:b/>
                      <w:spacing w:val="4"/>
                      <w:sz w:val="22"/>
                      <w:szCs w:val="22"/>
                      <w:lang w:val="ru-RU"/>
                    </w:rPr>
                    <w:t>3</w:t>
                  </w:r>
                  <w:r w:rsidRPr="007A2339">
                    <w:rPr>
                      <w:b/>
                      <w:spacing w:val="4"/>
                      <w:sz w:val="22"/>
                      <w:szCs w:val="22"/>
                      <w:lang w:val="ru-RU"/>
                    </w:rPr>
                    <w:t>.</w:t>
                  </w:r>
                  <w:r>
                    <w:rPr>
                      <w:b/>
                      <w:spacing w:val="4"/>
                      <w:sz w:val="22"/>
                      <w:szCs w:val="22"/>
                      <w:lang w:val="ru-RU"/>
                    </w:rPr>
                    <w:t>5</w:t>
                  </w:r>
                  <w:r w:rsidRPr="007A2339">
                    <w:rPr>
                      <w:b/>
                      <w:spacing w:val="4"/>
                      <w:sz w:val="22"/>
                      <w:szCs w:val="22"/>
                      <w:lang w:val="ru-RU"/>
                    </w:rPr>
                    <w:t>.2. Мощность производства</w:t>
                  </w:r>
                </w:p>
                <w:p w:rsidR="00901077" w:rsidRDefault="00901077" w:rsidP="00901077">
                  <w:pPr>
                    <w:ind w:firstLine="567"/>
                    <w:rPr>
                      <w:spacing w:val="4"/>
                      <w:sz w:val="22"/>
                      <w:szCs w:val="22"/>
                      <w:lang w:val="ru-RU"/>
                    </w:rPr>
                  </w:pPr>
                  <w:r w:rsidRPr="007A2339">
                    <w:rPr>
                      <w:spacing w:val="4"/>
                      <w:sz w:val="22"/>
                      <w:szCs w:val="22"/>
                      <w:lang w:val="ru-RU"/>
                    </w:rPr>
                    <w:t xml:space="preserve">Прогноз добычи нефти  </w:t>
                  </w:r>
                  <w:r w:rsidR="005D671F">
                    <w:rPr>
                      <w:spacing w:val="4"/>
                      <w:sz w:val="22"/>
                      <w:szCs w:val="22"/>
                      <w:lang w:val="ru-RU"/>
                    </w:rPr>
                    <w:t xml:space="preserve">на СП-6 </w:t>
                  </w:r>
                  <w:r w:rsidRPr="007A2339">
                    <w:rPr>
                      <w:spacing w:val="4"/>
                      <w:sz w:val="22"/>
                      <w:szCs w:val="22"/>
                      <w:lang w:val="ru-RU"/>
                    </w:rPr>
                    <w:t>составляет 1500 м3/сут.</w:t>
                  </w:r>
                </w:p>
                <w:p w:rsidR="005D671F" w:rsidRDefault="005D671F" w:rsidP="00901077">
                  <w:pPr>
                    <w:ind w:firstLine="567"/>
                    <w:rPr>
                      <w:spacing w:val="4"/>
                      <w:sz w:val="22"/>
                      <w:szCs w:val="22"/>
                      <w:lang w:val="ru-RU"/>
                    </w:rPr>
                  </w:pPr>
                </w:p>
                <w:p w:rsidR="006A6A89" w:rsidRPr="007A2339" w:rsidRDefault="006A6A89" w:rsidP="00901077">
                  <w:pPr>
                    <w:ind w:firstLine="567"/>
                    <w:rPr>
                      <w:spacing w:val="4"/>
                      <w:sz w:val="22"/>
                      <w:szCs w:val="22"/>
                      <w:lang w:val="ru-RU"/>
                    </w:rPr>
                  </w:pPr>
                </w:p>
                <w:p w:rsidR="00901077" w:rsidRPr="007A2339" w:rsidRDefault="00901077" w:rsidP="00901077">
                  <w:pPr>
                    <w:ind w:firstLine="567"/>
                    <w:jc w:val="center"/>
                    <w:rPr>
                      <w:b/>
                      <w:spacing w:val="4"/>
                      <w:sz w:val="22"/>
                      <w:szCs w:val="22"/>
                      <w:lang w:val="ru-RU"/>
                    </w:rPr>
                  </w:pPr>
                  <w:r w:rsidRPr="007A2339">
                    <w:rPr>
                      <w:b/>
                      <w:spacing w:val="4"/>
                      <w:sz w:val="22"/>
                      <w:szCs w:val="22"/>
                      <w:lang w:val="ru-RU"/>
                    </w:rPr>
                    <w:lastRenderedPageBreak/>
                    <w:t>3.</w:t>
                  </w:r>
                  <w:r>
                    <w:rPr>
                      <w:b/>
                      <w:spacing w:val="4"/>
                      <w:sz w:val="22"/>
                      <w:szCs w:val="22"/>
                      <w:lang w:val="ru-RU"/>
                    </w:rPr>
                    <w:t>6</w:t>
                  </w:r>
                  <w:r w:rsidRPr="007A2339">
                    <w:rPr>
                      <w:b/>
                      <w:spacing w:val="4"/>
                      <w:sz w:val="22"/>
                      <w:szCs w:val="22"/>
                      <w:lang w:val="ru-RU"/>
                    </w:rPr>
                    <w:t>. Характеристика выпускаемой продукции, вспомогательных материалов, энергетических средств, твердых и жидких отходов и выбросов в атмосферу</w:t>
                  </w:r>
                </w:p>
                <w:p w:rsidR="00901077" w:rsidRPr="007A2339" w:rsidRDefault="00901077" w:rsidP="00901077">
                  <w:pPr>
                    <w:ind w:firstLine="567"/>
                    <w:jc w:val="center"/>
                    <w:rPr>
                      <w:b/>
                      <w:spacing w:val="4"/>
                      <w:sz w:val="22"/>
                      <w:szCs w:val="22"/>
                      <w:lang w:val="ru-RU"/>
                    </w:rPr>
                  </w:pPr>
                  <w:r w:rsidRPr="007A2339">
                    <w:rPr>
                      <w:b/>
                      <w:spacing w:val="4"/>
                      <w:sz w:val="22"/>
                      <w:szCs w:val="22"/>
                      <w:lang w:val="ru-RU"/>
                    </w:rPr>
                    <w:t xml:space="preserve">  </w:t>
                  </w:r>
                  <w:r w:rsidRPr="00901077">
                    <w:rPr>
                      <w:b/>
                      <w:spacing w:val="4"/>
                      <w:sz w:val="22"/>
                      <w:szCs w:val="22"/>
                      <w:lang w:val="ru-RU"/>
                    </w:rPr>
                    <w:t>3</w:t>
                  </w:r>
                  <w:r w:rsidRPr="007A2339">
                    <w:rPr>
                      <w:b/>
                      <w:spacing w:val="4"/>
                      <w:sz w:val="22"/>
                      <w:szCs w:val="22"/>
                      <w:lang w:val="ru-RU"/>
                    </w:rPr>
                    <w:t>.</w:t>
                  </w:r>
                  <w:r>
                    <w:rPr>
                      <w:b/>
                      <w:spacing w:val="4"/>
                      <w:sz w:val="22"/>
                      <w:szCs w:val="22"/>
                      <w:lang w:val="ru-RU"/>
                    </w:rPr>
                    <w:t>6</w:t>
                  </w:r>
                  <w:r w:rsidRPr="007A2339">
                    <w:rPr>
                      <w:b/>
                      <w:spacing w:val="4"/>
                      <w:sz w:val="22"/>
                      <w:szCs w:val="22"/>
                      <w:lang w:val="ru-RU"/>
                    </w:rPr>
                    <w:t>.1. Характеристика выпускаемой продукции</w:t>
                  </w:r>
                </w:p>
                <w:p w:rsidR="00901077" w:rsidRPr="007A2339" w:rsidRDefault="00901077" w:rsidP="00901077">
                  <w:pPr>
                    <w:ind w:firstLine="567"/>
                    <w:rPr>
                      <w:spacing w:val="4"/>
                      <w:sz w:val="22"/>
                      <w:szCs w:val="22"/>
                      <w:lang w:val="ru-RU"/>
                    </w:rPr>
                  </w:pPr>
                  <w:r w:rsidRPr="007A2339">
                    <w:rPr>
                      <w:spacing w:val="4"/>
                      <w:sz w:val="22"/>
                      <w:szCs w:val="22"/>
                      <w:lang w:val="ru-RU"/>
                    </w:rPr>
                    <w:t>Продукцией в данном проекте явля</w:t>
                  </w:r>
                  <w:r w:rsidR="006A6A89">
                    <w:rPr>
                      <w:spacing w:val="4"/>
                      <w:sz w:val="22"/>
                      <w:szCs w:val="22"/>
                      <w:lang w:val="ru-RU"/>
                    </w:rPr>
                    <w:t>е</w:t>
                  </w:r>
                  <w:r w:rsidRPr="007A2339">
                    <w:rPr>
                      <w:spacing w:val="4"/>
                      <w:sz w:val="22"/>
                      <w:szCs w:val="22"/>
                      <w:lang w:val="ru-RU"/>
                    </w:rPr>
                    <w:t>тся:</w:t>
                  </w:r>
                  <w:r w:rsidR="006A6A89">
                    <w:rPr>
                      <w:spacing w:val="4"/>
                      <w:sz w:val="22"/>
                      <w:szCs w:val="22"/>
                      <w:lang w:val="ru-RU"/>
                    </w:rPr>
                    <w:t xml:space="preserve"> нефть</w:t>
                  </w:r>
                  <w:r w:rsidRPr="007A2339">
                    <w:rPr>
                      <w:spacing w:val="4"/>
                      <w:sz w:val="22"/>
                      <w:szCs w:val="22"/>
                      <w:lang w:val="ru-RU"/>
                    </w:rPr>
                    <w:t>.</w:t>
                  </w:r>
                </w:p>
                <w:p w:rsidR="00901077" w:rsidRPr="007A2339" w:rsidRDefault="00901077" w:rsidP="00901077">
                  <w:pPr>
                    <w:ind w:firstLine="567"/>
                    <w:rPr>
                      <w:spacing w:val="4"/>
                      <w:sz w:val="22"/>
                      <w:szCs w:val="22"/>
                      <w:lang w:val="ru-RU"/>
                    </w:rPr>
                  </w:pPr>
                </w:p>
                <w:p w:rsidR="00901077" w:rsidRPr="007A2339" w:rsidRDefault="00901077" w:rsidP="00901077">
                  <w:pPr>
                    <w:ind w:firstLine="567"/>
                    <w:jc w:val="center"/>
                    <w:rPr>
                      <w:b/>
                      <w:spacing w:val="4"/>
                      <w:sz w:val="22"/>
                      <w:szCs w:val="22"/>
                      <w:lang w:val="ru-RU"/>
                    </w:rPr>
                  </w:pPr>
                  <w:r w:rsidRPr="00901077">
                    <w:rPr>
                      <w:b/>
                      <w:spacing w:val="4"/>
                      <w:sz w:val="22"/>
                      <w:szCs w:val="22"/>
                      <w:lang w:val="ru-RU"/>
                    </w:rPr>
                    <w:t>3</w:t>
                  </w:r>
                  <w:r w:rsidRPr="007A2339">
                    <w:rPr>
                      <w:b/>
                      <w:spacing w:val="4"/>
                      <w:sz w:val="22"/>
                      <w:szCs w:val="22"/>
                      <w:lang w:val="ru-RU"/>
                    </w:rPr>
                    <w:t>.</w:t>
                  </w:r>
                  <w:r>
                    <w:rPr>
                      <w:b/>
                      <w:spacing w:val="4"/>
                      <w:sz w:val="22"/>
                      <w:szCs w:val="22"/>
                      <w:lang w:val="ru-RU"/>
                    </w:rPr>
                    <w:t>6</w:t>
                  </w:r>
                  <w:r w:rsidRPr="007A2339">
                    <w:rPr>
                      <w:b/>
                      <w:spacing w:val="4"/>
                      <w:sz w:val="22"/>
                      <w:szCs w:val="22"/>
                      <w:lang w:val="ru-RU"/>
                    </w:rPr>
                    <w:t>.2. Вспомогательные материалы.</w:t>
                  </w:r>
                </w:p>
                <w:p w:rsidR="00901077" w:rsidRPr="007A2339" w:rsidRDefault="00901077" w:rsidP="00901077">
                  <w:pPr>
                    <w:ind w:firstLine="567"/>
                    <w:rPr>
                      <w:spacing w:val="4"/>
                      <w:sz w:val="22"/>
                      <w:szCs w:val="22"/>
                      <w:lang w:val="ru-RU"/>
                    </w:rPr>
                  </w:pPr>
                  <w:r w:rsidRPr="007A2339">
                    <w:rPr>
                      <w:spacing w:val="4"/>
                      <w:sz w:val="22"/>
                      <w:szCs w:val="22"/>
                      <w:lang w:val="ru-RU"/>
                    </w:rPr>
                    <w:t>Вспомогательные материалы в данном проекте не применяются.</w:t>
                  </w:r>
                </w:p>
                <w:p w:rsidR="00901077" w:rsidRPr="007A2339" w:rsidRDefault="00901077" w:rsidP="00901077">
                  <w:pPr>
                    <w:ind w:firstLine="567"/>
                    <w:rPr>
                      <w:spacing w:val="4"/>
                      <w:sz w:val="22"/>
                      <w:szCs w:val="22"/>
                      <w:lang w:val="ru-RU"/>
                    </w:rPr>
                  </w:pPr>
                </w:p>
                <w:p w:rsidR="00901077" w:rsidRPr="00901077" w:rsidRDefault="00901077" w:rsidP="00901077">
                  <w:pPr>
                    <w:ind w:firstLine="567"/>
                    <w:jc w:val="center"/>
                    <w:rPr>
                      <w:b/>
                      <w:spacing w:val="4"/>
                      <w:sz w:val="22"/>
                      <w:szCs w:val="22"/>
                      <w:lang w:val="ru-RU"/>
                    </w:rPr>
                  </w:pPr>
                  <w:r w:rsidRPr="00901077">
                    <w:rPr>
                      <w:b/>
                      <w:spacing w:val="4"/>
                      <w:sz w:val="22"/>
                      <w:szCs w:val="22"/>
                      <w:lang w:val="ru-RU"/>
                    </w:rPr>
                    <w:t>3.</w:t>
                  </w:r>
                  <w:r>
                    <w:rPr>
                      <w:b/>
                      <w:spacing w:val="4"/>
                      <w:sz w:val="22"/>
                      <w:szCs w:val="22"/>
                      <w:lang w:val="ru-RU"/>
                    </w:rPr>
                    <w:t>6</w:t>
                  </w:r>
                  <w:r w:rsidRPr="00901077">
                    <w:rPr>
                      <w:b/>
                      <w:spacing w:val="4"/>
                      <w:sz w:val="22"/>
                      <w:szCs w:val="22"/>
                      <w:lang w:val="ru-RU"/>
                    </w:rPr>
                    <w:t>.3.Энергетические средства.</w:t>
                  </w:r>
                </w:p>
                <w:p w:rsidR="00901077" w:rsidRDefault="00901077" w:rsidP="00901077">
                  <w:pPr>
                    <w:ind w:firstLine="567"/>
                    <w:rPr>
                      <w:spacing w:val="4"/>
                      <w:sz w:val="22"/>
                      <w:szCs w:val="22"/>
                      <w:lang w:val="ru-RU"/>
                    </w:rPr>
                  </w:pPr>
                  <w:r w:rsidRPr="007A2339">
                    <w:rPr>
                      <w:spacing w:val="4"/>
                      <w:sz w:val="22"/>
                      <w:szCs w:val="22"/>
                      <w:lang w:val="ru-RU"/>
                    </w:rPr>
                    <w:t xml:space="preserve">Электроснабжение осуществляется от существующей КТП. См. электротехническую часть проекта. </w:t>
                  </w:r>
                </w:p>
                <w:p w:rsidR="00AC1BE8" w:rsidRPr="007A2339" w:rsidRDefault="00AC1BE8" w:rsidP="00901077">
                  <w:pPr>
                    <w:ind w:firstLine="567"/>
                    <w:rPr>
                      <w:spacing w:val="4"/>
                      <w:sz w:val="22"/>
                      <w:szCs w:val="22"/>
                      <w:lang w:val="ru-RU"/>
                    </w:rPr>
                  </w:pPr>
                </w:p>
                <w:p w:rsidR="00901077" w:rsidRPr="007A2339" w:rsidRDefault="00901077" w:rsidP="00901077">
                  <w:pPr>
                    <w:ind w:firstLine="567"/>
                    <w:jc w:val="center"/>
                    <w:rPr>
                      <w:b/>
                      <w:spacing w:val="4"/>
                      <w:sz w:val="22"/>
                      <w:szCs w:val="22"/>
                      <w:lang w:val="ru-RU"/>
                    </w:rPr>
                  </w:pPr>
                  <w:r w:rsidRPr="00901077">
                    <w:rPr>
                      <w:b/>
                      <w:spacing w:val="4"/>
                      <w:sz w:val="22"/>
                      <w:szCs w:val="22"/>
                      <w:lang w:val="ru-RU"/>
                    </w:rPr>
                    <w:t>3</w:t>
                  </w:r>
                  <w:r w:rsidRPr="007A2339">
                    <w:rPr>
                      <w:b/>
                      <w:spacing w:val="4"/>
                      <w:sz w:val="22"/>
                      <w:szCs w:val="22"/>
                      <w:lang w:val="ru-RU"/>
                    </w:rPr>
                    <w:t>.</w:t>
                  </w:r>
                  <w:r>
                    <w:rPr>
                      <w:b/>
                      <w:spacing w:val="4"/>
                      <w:sz w:val="22"/>
                      <w:szCs w:val="22"/>
                      <w:lang w:val="ru-RU"/>
                    </w:rPr>
                    <w:t>6</w:t>
                  </w:r>
                  <w:r w:rsidRPr="007A2339">
                    <w:rPr>
                      <w:b/>
                      <w:spacing w:val="4"/>
                      <w:sz w:val="22"/>
                      <w:szCs w:val="22"/>
                      <w:lang w:val="ru-RU"/>
                    </w:rPr>
                    <w:t>.4.Твердые и жидкие отходы</w:t>
                  </w:r>
                </w:p>
                <w:p w:rsidR="00901077" w:rsidRDefault="00901077" w:rsidP="00901077">
                  <w:pPr>
                    <w:ind w:firstLine="567"/>
                    <w:rPr>
                      <w:spacing w:val="4"/>
                      <w:sz w:val="22"/>
                      <w:szCs w:val="22"/>
                      <w:lang w:val="ru-RU"/>
                    </w:rPr>
                  </w:pPr>
                  <w:r w:rsidRPr="007A2339">
                    <w:rPr>
                      <w:spacing w:val="4"/>
                      <w:sz w:val="22"/>
                      <w:szCs w:val="22"/>
                      <w:lang w:val="ru-RU"/>
                    </w:rPr>
                    <w:t>Твердые и жидкие отходы отсутствуют. Все дренажи от оборудования собираются в существующую дренажную емкость.</w:t>
                  </w:r>
                </w:p>
                <w:p w:rsidR="00AC1BE8" w:rsidRPr="007A2339" w:rsidRDefault="00AC1BE8" w:rsidP="00901077">
                  <w:pPr>
                    <w:ind w:firstLine="567"/>
                    <w:rPr>
                      <w:spacing w:val="4"/>
                      <w:sz w:val="22"/>
                      <w:szCs w:val="22"/>
                      <w:lang w:val="ru-RU"/>
                    </w:rPr>
                  </w:pPr>
                </w:p>
                <w:p w:rsidR="00901077" w:rsidRPr="007A2339" w:rsidRDefault="00901077" w:rsidP="00901077">
                  <w:pPr>
                    <w:ind w:firstLine="567"/>
                    <w:jc w:val="center"/>
                    <w:rPr>
                      <w:b/>
                      <w:spacing w:val="4"/>
                      <w:sz w:val="22"/>
                      <w:szCs w:val="22"/>
                      <w:lang w:val="ru-RU"/>
                    </w:rPr>
                  </w:pPr>
                  <w:r w:rsidRPr="00901077">
                    <w:rPr>
                      <w:b/>
                      <w:spacing w:val="4"/>
                      <w:sz w:val="22"/>
                      <w:szCs w:val="22"/>
                      <w:lang w:val="ru-RU"/>
                    </w:rPr>
                    <w:t>3</w:t>
                  </w:r>
                  <w:r w:rsidRPr="007A2339">
                    <w:rPr>
                      <w:b/>
                      <w:spacing w:val="4"/>
                      <w:sz w:val="22"/>
                      <w:szCs w:val="22"/>
                      <w:lang w:val="ru-RU"/>
                    </w:rPr>
                    <w:t>.</w:t>
                  </w:r>
                  <w:r>
                    <w:rPr>
                      <w:b/>
                      <w:spacing w:val="4"/>
                      <w:sz w:val="22"/>
                      <w:szCs w:val="22"/>
                      <w:lang w:val="ru-RU"/>
                    </w:rPr>
                    <w:t>6</w:t>
                  </w:r>
                  <w:r w:rsidRPr="007A2339">
                    <w:rPr>
                      <w:b/>
                      <w:spacing w:val="4"/>
                      <w:sz w:val="22"/>
                      <w:szCs w:val="22"/>
                      <w:lang w:val="ru-RU"/>
                    </w:rPr>
                    <w:t>.5.Газовые  выбросы</w:t>
                  </w:r>
                </w:p>
                <w:p w:rsidR="00901077" w:rsidRPr="007A2339" w:rsidRDefault="00901077" w:rsidP="00901077">
                  <w:pPr>
                    <w:ind w:firstLine="567"/>
                    <w:rPr>
                      <w:spacing w:val="4"/>
                      <w:sz w:val="22"/>
                      <w:szCs w:val="22"/>
                      <w:lang w:val="ru-RU"/>
                    </w:rPr>
                  </w:pPr>
                  <w:r w:rsidRPr="007A2339">
                    <w:rPr>
                      <w:spacing w:val="4"/>
                      <w:sz w:val="22"/>
                      <w:szCs w:val="22"/>
                      <w:lang w:val="ru-RU"/>
                    </w:rPr>
                    <w:t>В</w:t>
                  </w:r>
                  <w:r w:rsidR="00B17509">
                    <w:rPr>
                      <w:spacing w:val="4"/>
                      <w:sz w:val="22"/>
                      <w:szCs w:val="22"/>
                      <w:lang w:val="ru-RU"/>
                    </w:rPr>
                    <w:t xml:space="preserve">ыбросы в атмосферу образуются </w:t>
                  </w:r>
                  <w:r w:rsidRPr="007A2339">
                    <w:rPr>
                      <w:spacing w:val="4"/>
                      <w:sz w:val="22"/>
                      <w:szCs w:val="22"/>
                      <w:lang w:val="ru-RU"/>
                    </w:rPr>
                    <w:t>в случае аварии или ремонте оборудования.</w:t>
                  </w:r>
                </w:p>
                <w:p w:rsidR="00901077" w:rsidRPr="007A2339" w:rsidRDefault="00901077" w:rsidP="00901077">
                  <w:pPr>
                    <w:ind w:firstLine="567"/>
                    <w:rPr>
                      <w:spacing w:val="4"/>
                      <w:sz w:val="22"/>
                      <w:szCs w:val="22"/>
                      <w:lang w:val="ru-RU"/>
                    </w:rPr>
                  </w:pPr>
                  <w:r w:rsidRPr="007A2339">
                    <w:rPr>
                      <w:spacing w:val="4"/>
                      <w:sz w:val="22"/>
                      <w:szCs w:val="22"/>
                      <w:lang w:val="ru-RU"/>
                    </w:rPr>
                    <w:t>Количество и состав выбросов см. раздел проекта «Охрана окружающей среды».</w:t>
                  </w:r>
                </w:p>
                <w:p w:rsidR="00901077" w:rsidRPr="007A2339" w:rsidRDefault="00901077" w:rsidP="00901077">
                  <w:pPr>
                    <w:ind w:firstLine="567"/>
                    <w:rPr>
                      <w:spacing w:val="4"/>
                      <w:sz w:val="22"/>
                      <w:szCs w:val="22"/>
                      <w:lang w:val="ru-RU"/>
                    </w:rPr>
                  </w:pPr>
                </w:p>
                <w:p w:rsidR="00901077" w:rsidRPr="007A2339" w:rsidRDefault="00901077" w:rsidP="00901077">
                  <w:pPr>
                    <w:ind w:firstLine="567"/>
                    <w:jc w:val="center"/>
                    <w:rPr>
                      <w:b/>
                      <w:spacing w:val="4"/>
                      <w:sz w:val="22"/>
                      <w:szCs w:val="22"/>
                      <w:lang w:val="ru-RU"/>
                    </w:rPr>
                  </w:pPr>
                  <w:r w:rsidRPr="00901077">
                    <w:rPr>
                      <w:b/>
                      <w:spacing w:val="4"/>
                      <w:sz w:val="22"/>
                      <w:szCs w:val="22"/>
                      <w:lang w:val="ru-RU"/>
                    </w:rPr>
                    <w:t>3.</w:t>
                  </w:r>
                  <w:r>
                    <w:rPr>
                      <w:b/>
                      <w:spacing w:val="4"/>
                      <w:sz w:val="22"/>
                      <w:szCs w:val="22"/>
                      <w:lang w:val="ru-RU"/>
                    </w:rPr>
                    <w:t>7</w:t>
                  </w:r>
                  <w:r w:rsidRPr="00901077">
                    <w:rPr>
                      <w:b/>
                      <w:spacing w:val="4"/>
                      <w:sz w:val="22"/>
                      <w:szCs w:val="22"/>
                      <w:lang w:val="ru-RU"/>
                    </w:rPr>
                    <w:t>. Описание технологической схемы</w:t>
                  </w:r>
                </w:p>
                <w:p w:rsidR="00901077" w:rsidRPr="007A2339" w:rsidRDefault="00901077" w:rsidP="00901077">
                  <w:pPr>
                    <w:ind w:firstLine="240"/>
                    <w:rPr>
                      <w:b/>
                      <w:sz w:val="22"/>
                      <w:szCs w:val="22"/>
                      <w:lang w:val="ru-RU"/>
                    </w:rPr>
                  </w:pPr>
                  <w:r w:rsidRPr="007A2339">
                    <w:rPr>
                      <w:sz w:val="22"/>
                      <w:szCs w:val="22"/>
                      <w:lang w:val="ru-RU"/>
                    </w:rPr>
                    <w:t>Технологической схемой предусматриваются следующие технологические операции:</w:t>
                  </w:r>
                </w:p>
                <w:p w:rsidR="00E554A4" w:rsidRDefault="00E34390" w:rsidP="00901077">
                  <w:pPr>
                    <w:ind w:firstLine="240"/>
                    <w:rPr>
                      <w:sz w:val="22"/>
                      <w:szCs w:val="22"/>
                      <w:lang w:val="ru-RU"/>
                    </w:rPr>
                  </w:pPr>
                  <w:r>
                    <w:rPr>
                      <w:sz w:val="22"/>
                      <w:szCs w:val="22"/>
                      <w:lang w:val="ru-RU"/>
                    </w:rPr>
                    <w:t xml:space="preserve">- </w:t>
                  </w:r>
                  <w:r w:rsidR="00C6688D">
                    <w:rPr>
                      <w:sz w:val="22"/>
                      <w:szCs w:val="22"/>
                      <w:lang w:val="ru-RU"/>
                    </w:rPr>
                    <w:t>демонтаж существующей</w:t>
                  </w:r>
                  <w:r>
                    <w:rPr>
                      <w:sz w:val="22"/>
                      <w:szCs w:val="22"/>
                      <w:lang w:val="ru-RU"/>
                    </w:rPr>
                    <w:t xml:space="preserve"> камер</w:t>
                  </w:r>
                  <w:r w:rsidR="00C6688D">
                    <w:rPr>
                      <w:sz w:val="22"/>
                      <w:szCs w:val="22"/>
                      <w:lang w:val="ru-RU"/>
                    </w:rPr>
                    <w:t>ы приема скребка и установка на новое местоположение с врезкой трубы на существующем трубопроводе;</w:t>
                  </w:r>
                </w:p>
                <w:p w:rsidR="00C6688D" w:rsidRDefault="00C6688D" w:rsidP="00901077">
                  <w:pPr>
                    <w:ind w:firstLine="240"/>
                    <w:rPr>
                      <w:sz w:val="22"/>
                      <w:szCs w:val="22"/>
                      <w:lang w:val="ru-RU"/>
                    </w:rPr>
                  </w:pPr>
                  <w:r>
                    <w:rPr>
                      <w:sz w:val="22"/>
                      <w:szCs w:val="22"/>
                      <w:lang w:val="ru-RU"/>
                    </w:rPr>
                    <w:t>- демонтаж существующей камеры запуска скребка и установка на новое местоположение с врезкой трубы на существующем трубопроводе;</w:t>
                  </w:r>
                </w:p>
                <w:p w:rsidR="00C6688D" w:rsidRDefault="00C6688D" w:rsidP="00901077">
                  <w:pPr>
                    <w:ind w:firstLine="240"/>
                    <w:rPr>
                      <w:sz w:val="22"/>
                      <w:szCs w:val="22"/>
                      <w:lang w:val="ru-RU"/>
                    </w:rPr>
                  </w:pPr>
                  <w:r>
                    <w:rPr>
                      <w:sz w:val="22"/>
                      <w:szCs w:val="22"/>
                      <w:lang w:val="ru-RU"/>
                    </w:rPr>
                    <w:t>- установка дренажной емкости объемом 2м3 для слива дренажа с проектируемой камеры запуска скребка;</w:t>
                  </w:r>
                </w:p>
                <w:p w:rsidR="00E554A4" w:rsidRDefault="00677A5C" w:rsidP="00901077">
                  <w:pPr>
                    <w:ind w:firstLine="240"/>
                    <w:rPr>
                      <w:sz w:val="22"/>
                      <w:szCs w:val="22"/>
                      <w:lang w:val="ru-RU"/>
                    </w:rPr>
                  </w:pPr>
                  <w:r>
                    <w:rPr>
                      <w:sz w:val="22"/>
                      <w:szCs w:val="22"/>
                      <w:lang w:val="ru-RU"/>
                    </w:rPr>
                    <w:t>-демонтаж сущес</w:t>
                  </w:r>
                  <w:r w:rsidR="00B87854">
                    <w:rPr>
                      <w:sz w:val="22"/>
                      <w:szCs w:val="22"/>
                      <w:lang w:val="ru-RU"/>
                    </w:rPr>
                    <w:t>тв</w:t>
                  </w:r>
                  <w:r>
                    <w:rPr>
                      <w:sz w:val="22"/>
                      <w:szCs w:val="22"/>
                      <w:lang w:val="ru-RU"/>
                    </w:rPr>
                    <w:t>у</w:t>
                  </w:r>
                  <w:r w:rsidR="00B87854">
                    <w:rPr>
                      <w:sz w:val="22"/>
                      <w:szCs w:val="22"/>
                      <w:lang w:val="ru-RU"/>
                    </w:rPr>
                    <w:t>ющего тестового сепаратора, включая трубопроводы, опоры, фундаменты, бетонную площадку, фитинги и задвижки (точный объем уточнить по месту).</w:t>
                  </w:r>
                </w:p>
                <w:p w:rsidR="00E554A4" w:rsidRDefault="00E554A4" w:rsidP="00901077">
                  <w:pPr>
                    <w:ind w:firstLine="240"/>
                    <w:rPr>
                      <w:sz w:val="22"/>
                      <w:szCs w:val="22"/>
                      <w:lang w:val="ru-RU"/>
                    </w:rPr>
                  </w:pPr>
                </w:p>
                <w:p w:rsidR="00901077" w:rsidRPr="007A2339" w:rsidRDefault="00901077" w:rsidP="00901077">
                  <w:pPr>
                    <w:ind w:firstLine="240"/>
                    <w:jc w:val="center"/>
                    <w:rPr>
                      <w:b/>
                      <w:sz w:val="22"/>
                      <w:szCs w:val="22"/>
                      <w:lang w:val="ru-RU"/>
                    </w:rPr>
                  </w:pPr>
                  <w:r w:rsidRPr="00901077">
                    <w:rPr>
                      <w:b/>
                      <w:sz w:val="22"/>
                      <w:szCs w:val="22"/>
                      <w:lang w:val="ru-RU"/>
                    </w:rPr>
                    <w:t>3</w:t>
                  </w:r>
                  <w:r w:rsidRPr="007A2339">
                    <w:rPr>
                      <w:b/>
                      <w:sz w:val="22"/>
                      <w:szCs w:val="22"/>
                      <w:lang w:val="ru-RU"/>
                    </w:rPr>
                    <w:t>.</w:t>
                  </w:r>
                  <w:r>
                    <w:rPr>
                      <w:b/>
                      <w:sz w:val="22"/>
                      <w:szCs w:val="22"/>
                      <w:lang w:val="ru-RU"/>
                    </w:rPr>
                    <w:t>8</w:t>
                  </w:r>
                  <w:r w:rsidRPr="007A2339">
                    <w:rPr>
                      <w:b/>
                      <w:sz w:val="22"/>
                      <w:szCs w:val="22"/>
                      <w:lang w:val="ru-RU"/>
                    </w:rPr>
                    <w:t>. Организация контроля</w:t>
                  </w:r>
                </w:p>
                <w:p w:rsidR="00901077" w:rsidRPr="007A2339" w:rsidRDefault="00901077" w:rsidP="00901077">
                  <w:pPr>
                    <w:ind w:firstLine="240"/>
                    <w:jc w:val="both"/>
                    <w:rPr>
                      <w:spacing w:val="4"/>
                      <w:sz w:val="22"/>
                      <w:szCs w:val="22"/>
                      <w:lang w:val="ru-RU"/>
                    </w:rPr>
                  </w:pPr>
                  <w:r w:rsidRPr="007A2339">
                    <w:rPr>
                      <w:spacing w:val="4"/>
                      <w:sz w:val="22"/>
                      <w:szCs w:val="22"/>
                      <w:lang w:val="ru-RU"/>
                    </w:rPr>
                    <w:t xml:space="preserve">Контроль автоматизации осуществляется в соответствии с требованиями технологического процесса, в соответствии с требованиями норм и правил и обеспечивает безопасность </w:t>
                  </w:r>
                  <w:r w:rsidRPr="007A2339">
                    <w:rPr>
                      <w:spacing w:val="4"/>
                      <w:sz w:val="22"/>
                      <w:szCs w:val="22"/>
                      <w:lang w:val="ru-RU"/>
                    </w:rPr>
                    <w:lastRenderedPageBreak/>
                    <w:t>технологического процесса.</w:t>
                  </w:r>
                </w:p>
                <w:p w:rsidR="00901077" w:rsidRPr="007A2339" w:rsidRDefault="00901077" w:rsidP="00901077">
                  <w:pPr>
                    <w:ind w:firstLine="240"/>
                    <w:jc w:val="both"/>
                    <w:rPr>
                      <w:spacing w:val="4"/>
                      <w:sz w:val="22"/>
                      <w:szCs w:val="22"/>
                      <w:lang w:val="ru-RU"/>
                    </w:rPr>
                  </w:pPr>
                  <w:r w:rsidRPr="007A2339">
                    <w:rPr>
                      <w:spacing w:val="4"/>
                      <w:sz w:val="22"/>
                      <w:szCs w:val="22"/>
                      <w:lang w:val="ru-RU"/>
                    </w:rPr>
                    <w:t>Проектом предусматривается контроль температуры, давлен</w:t>
                  </w:r>
                  <w:r w:rsidR="0083672D">
                    <w:rPr>
                      <w:spacing w:val="4"/>
                      <w:sz w:val="22"/>
                      <w:szCs w:val="22"/>
                      <w:lang w:val="ru-RU"/>
                    </w:rPr>
                    <w:t xml:space="preserve">ия, </w:t>
                  </w:r>
                  <w:r w:rsidRPr="007A2339">
                    <w:rPr>
                      <w:spacing w:val="4"/>
                      <w:sz w:val="22"/>
                      <w:szCs w:val="22"/>
                      <w:lang w:val="ru-RU"/>
                    </w:rPr>
                    <w:t>с показанием приборов по месту.</w:t>
                  </w:r>
                </w:p>
                <w:p w:rsidR="00901077" w:rsidRPr="007A2339" w:rsidRDefault="00901077" w:rsidP="0083672D">
                  <w:pPr>
                    <w:ind w:firstLine="240"/>
                    <w:jc w:val="both"/>
                    <w:rPr>
                      <w:spacing w:val="4"/>
                      <w:sz w:val="22"/>
                      <w:szCs w:val="22"/>
                      <w:lang w:val="ru-RU"/>
                    </w:rPr>
                  </w:pPr>
                  <w:r w:rsidRPr="007A2339">
                    <w:rPr>
                      <w:spacing w:val="4"/>
                      <w:sz w:val="22"/>
                      <w:szCs w:val="22"/>
                      <w:lang w:val="ru-RU"/>
                    </w:rPr>
                    <w:t>Объем автоматизации см.раздел проекта «Автоматиз</w:t>
                  </w:r>
                  <w:r w:rsidR="0083672D">
                    <w:rPr>
                      <w:spacing w:val="4"/>
                      <w:sz w:val="22"/>
                      <w:szCs w:val="22"/>
                      <w:lang w:val="ru-RU"/>
                    </w:rPr>
                    <w:t>ация технологических процессов»</w:t>
                  </w:r>
                  <w:r w:rsidRPr="007A2339">
                    <w:rPr>
                      <w:spacing w:val="4"/>
                      <w:sz w:val="22"/>
                      <w:szCs w:val="22"/>
                      <w:lang w:val="ru-RU"/>
                    </w:rPr>
                    <w:t xml:space="preserve">. </w:t>
                  </w:r>
                </w:p>
                <w:p w:rsidR="00901077" w:rsidRDefault="00901077" w:rsidP="00901077">
                  <w:pPr>
                    <w:jc w:val="both"/>
                    <w:rPr>
                      <w:spacing w:val="4"/>
                      <w:sz w:val="22"/>
                      <w:szCs w:val="22"/>
                      <w:lang w:val="ru-RU"/>
                    </w:rPr>
                  </w:pPr>
                  <w:r w:rsidRPr="007A2339">
                    <w:rPr>
                      <w:spacing w:val="4"/>
                      <w:sz w:val="22"/>
                      <w:szCs w:val="22"/>
                      <w:lang w:val="ru-RU"/>
                    </w:rPr>
                    <w:t xml:space="preserve">  Контроль за ходом технологического процесса осуществляется по месту.</w:t>
                  </w:r>
                </w:p>
                <w:p w:rsidR="0083672D" w:rsidRPr="007A2339" w:rsidRDefault="0083672D" w:rsidP="00901077">
                  <w:pPr>
                    <w:jc w:val="both"/>
                    <w:rPr>
                      <w:spacing w:val="4"/>
                      <w:sz w:val="22"/>
                      <w:szCs w:val="22"/>
                      <w:lang w:val="ru-RU"/>
                    </w:rPr>
                  </w:pPr>
                </w:p>
                <w:p w:rsidR="00901077" w:rsidRPr="007A2339" w:rsidRDefault="00901077" w:rsidP="00901077">
                  <w:pPr>
                    <w:ind w:firstLine="708"/>
                    <w:jc w:val="both"/>
                    <w:rPr>
                      <w:spacing w:val="4"/>
                      <w:sz w:val="22"/>
                      <w:szCs w:val="22"/>
                      <w:lang w:val="ru-RU"/>
                    </w:rPr>
                  </w:pPr>
                </w:p>
                <w:p w:rsidR="00901077" w:rsidRPr="007A2339" w:rsidRDefault="00901077" w:rsidP="00901077">
                  <w:pPr>
                    <w:ind w:firstLine="708"/>
                    <w:jc w:val="both"/>
                    <w:rPr>
                      <w:b/>
                      <w:spacing w:val="4"/>
                      <w:sz w:val="22"/>
                      <w:szCs w:val="22"/>
                      <w:lang w:val="ru-RU"/>
                    </w:rPr>
                  </w:pPr>
                  <w:r w:rsidRPr="007A2339">
                    <w:rPr>
                      <w:b/>
                      <w:spacing w:val="4"/>
                      <w:sz w:val="22"/>
                      <w:szCs w:val="22"/>
                      <w:lang w:val="ru-RU"/>
                    </w:rPr>
                    <w:t>3.</w:t>
                  </w:r>
                  <w:r w:rsidR="0069544E">
                    <w:rPr>
                      <w:b/>
                      <w:spacing w:val="4"/>
                      <w:sz w:val="22"/>
                      <w:szCs w:val="22"/>
                      <w:lang w:val="ru-RU"/>
                    </w:rPr>
                    <w:t>9</w:t>
                  </w:r>
                  <w:r w:rsidRPr="007A2339">
                    <w:rPr>
                      <w:b/>
                      <w:spacing w:val="4"/>
                      <w:sz w:val="22"/>
                      <w:szCs w:val="22"/>
                      <w:lang w:val="ru-RU"/>
                    </w:rPr>
                    <w:t>. Компоновочные решения и механизация трудоемких процессов</w:t>
                  </w:r>
                </w:p>
                <w:p w:rsidR="00901077" w:rsidRPr="007A2339" w:rsidRDefault="00901077" w:rsidP="00901077">
                  <w:pPr>
                    <w:ind w:firstLine="708"/>
                    <w:jc w:val="both"/>
                    <w:rPr>
                      <w:b/>
                      <w:spacing w:val="4"/>
                      <w:sz w:val="22"/>
                      <w:szCs w:val="22"/>
                      <w:lang w:val="ru-RU"/>
                    </w:rPr>
                  </w:pPr>
                  <w:r w:rsidRPr="00901077">
                    <w:rPr>
                      <w:b/>
                      <w:spacing w:val="4"/>
                      <w:sz w:val="22"/>
                      <w:szCs w:val="22"/>
                      <w:lang w:val="ru-RU"/>
                    </w:rPr>
                    <w:t>3</w:t>
                  </w:r>
                  <w:r w:rsidRPr="007A2339">
                    <w:rPr>
                      <w:b/>
                      <w:spacing w:val="4"/>
                      <w:sz w:val="22"/>
                      <w:szCs w:val="22"/>
                      <w:lang w:val="ru-RU"/>
                    </w:rPr>
                    <w:t>.</w:t>
                  </w:r>
                  <w:r w:rsidR="0069544E">
                    <w:rPr>
                      <w:b/>
                      <w:spacing w:val="4"/>
                      <w:sz w:val="22"/>
                      <w:szCs w:val="22"/>
                      <w:lang w:val="ru-RU"/>
                    </w:rPr>
                    <w:t>9</w:t>
                  </w:r>
                  <w:r w:rsidRPr="007A2339">
                    <w:rPr>
                      <w:b/>
                      <w:spacing w:val="4"/>
                      <w:sz w:val="22"/>
                      <w:szCs w:val="22"/>
                      <w:lang w:val="ru-RU"/>
                    </w:rPr>
                    <w:t xml:space="preserve">.1. Компоновочные решения </w:t>
                  </w:r>
                </w:p>
                <w:p w:rsidR="00901077" w:rsidRPr="007A2339" w:rsidRDefault="00901077" w:rsidP="00901077">
                  <w:pPr>
                    <w:ind w:firstLine="709"/>
                    <w:jc w:val="both"/>
                    <w:rPr>
                      <w:spacing w:val="4"/>
                      <w:sz w:val="22"/>
                      <w:szCs w:val="22"/>
                      <w:lang w:val="ru-RU"/>
                    </w:rPr>
                  </w:pPr>
                  <w:r w:rsidRPr="007A2339">
                    <w:rPr>
                      <w:spacing w:val="4"/>
                      <w:sz w:val="22"/>
                      <w:szCs w:val="22"/>
                      <w:lang w:val="ru-RU"/>
                    </w:rPr>
                    <w:t>Компоновочные решения  выполнены с учетом рационального размещения оборудования на площадке, удобства обслуживания, требований СН и П, правил безопасности и санитарных норм, а также с учетом рельефа площадки строительства и размещения существующих сооружений.</w:t>
                  </w:r>
                </w:p>
                <w:p w:rsidR="00901077" w:rsidRPr="007A2339" w:rsidRDefault="00901077" w:rsidP="00901077">
                  <w:pPr>
                    <w:rPr>
                      <w:i/>
                      <w:sz w:val="22"/>
                      <w:szCs w:val="22"/>
                      <w:u w:val="single"/>
                      <w:lang w:val="ru-RU"/>
                    </w:rPr>
                  </w:pPr>
                  <w:r w:rsidRPr="007A2339">
                    <w:rPr>
                      <w:i/>
                      <w:sz w:val="22"/>
                      <w:szCs w:val="22"/>
                      <w:u w:val="single"/>
                      <w:lang w:val="ru-RU"/>
                    </w:rPr>
                    <w:t xml:space="preserve">Площадка </w:t>
                  </w:r>
                  <w:r w:rsidR="00120CED">
                    <w:rPr>
                      <w:i/>
                      <w:sz w:val="22"/>
                      <w:szCs w:val="22"/>
                      <w:u w:val="single"/>
                      <w:lang w:val="ru-RU"/>
                    </w:rPr>
                    <w:t>узла запуска скребка</w:t>
                  </w:r>
                  <w:r w:rsidRPr="007A2339">
                    <w:rPr>
                      <w:i/>
                      <w:sz w:val="22"/>
                      <w:szCs w:val="22"/>
                      <w:u w:val="single"/>
                      <w:lang w:val="ru-RU"/>
                    </w:rPr>
                    <w:t xml:space="preserve"> </w:t>
                  </w:r>
                </w:p>
                <w:p w:rsidR="00120CED" w:rsidRPr="0007777E" w:rsidRDefault="00120CED" w:rsidP="00120CED">
                  <w:pPr>
                    <w:ind w:firstLine="284"/>
                    <w:jc w:val="both"/>
                    <w:rPr>
                      <w:sz w:val="22"/>
                      <w:szCs w:val="22"/>
                      <w:lang w:val="ru-RU"/>
                    </w:rPr>
                  </w:pPr>
                  <w:r w:rsidRPr="0007777E">
                    <w:rPr>
                      <w:sz w:val="22"/>
                      <w:szCs w:val="22"/>
                      <w:lang w:val="ru-RU"/>
                    </w:rPr>
                    <w:t>Камера запуска скребка предназначена для очистки внутренней полости трубопровода от парафиноотложений, путем пропуска очистных устройств.</w:t>
                  </w:r>
                </w:p>
                <w:p w:rsidR="00120CED" w:rsidRPr="0007777E" w:rsidRDefault="00120CED" w:rsidP="00120CED">
                  <w:pPr>
                    <w:ind w:firstLine="284"/>
                    <w:jc w:val="both"/>
                    <w:rPr>
                      <w:sz w:val="22"/>
                      <w:szCs w:val="22"/>
                      <w:lang w:val="ru-RU"/>
                    </w:rPr>
                  </w:pPr>
                  <w:r w:rsidRPr="0007777E">
                    <w:rPr>
                      <w:sz w:val="22"/>
                      <w:szCs w:val="22"/>
                      <w:lang w:val="ru-RU"/>
                    </w:rPr>
                    <w:t>Запуск очистных устройств осуществляется с помощью камеры запуска скребка. На узле запуска скребка предусматривается байпас с установкой двух шаровых кранов.</w:t>
                  </w:r>
                </w:p>
                <w:p w:rsidR="00120CED" w:rsidRPr="0007777E" w:rsidRDefault="00120CED" w:rsidP="00120CED">
                  <w:pPr>
                    <w:ind w:firstLine="284"/>
                    <w:jc w:val="both"/>
                    <w:rPr>
                      <w:sz w:val="22"/>
                      <w:szCs w:val="22"/>
                      <w:lang w:val="ru-RU"/>
                    </w:rPr>
                  </w:pPr>
                  <w:r w:rsidRPr="0007777E">
                    <w:rPr>
                      <w:sz w:val="22"/>
                      <w:szCs w:val="22"/>
                      <w:lang w:val="ru-RU"/>
                    </w:rPr>
                    <w:t>Давление и температура нефтегазовой смеси контролируется с помощью приборов КИПиА.</w:t>
                  </w:r>
                </w:p>
                <w:p w:rsidR="00120CED" w:rsidRPr="0007777E" w:rsidRDefault="00120CED" w:rsidP="00120CED">
                  <w:pPr>
                    <w:ind w:firstLine="284"/>
                    <w:jc w:val="both"/>
                    <w:rPr>
                      <w:sz w:val="22"/>
                      <w:szCs w:val="22"/>
                      <w:lang w:val="ru-RU"/>
                    </w:rPr>
                  </w:pPr>
                  <w:r w:rsidRPr="0007777E">
                    <w:rPr>
                      <w:sz w:val="22"/>
                      <w:szCs w:val="22"/>
                      <w:lang w:val="ru-RU"/>
                    </w:rPr>
                    <w:t xml:space="preserve">Тепловая изоляция надземных трубопроводов  - маты из минерального волокна толщиной </w:t>
                  </w:r>
                  <w:smartTag w:uri="urn:schemas-microsoft-com:office:smarttags" w:element="metricconverter">
                    <w:smartTagPr>
                      <w:attr w:name="ProductID" w:val="50 мм"/>
                    </w:smartTagPr>
                    <w:r w:rsidRPr="0007777E">
                      <w:rPr>
                        <w:sz w:val="22"/>
                        <w:szCs w:val="22"/>
                        <w:lang w:val="ru-RU"/>
                      </w:rPr>
                      <w:t>50 мм</w:t>
                    </w:r>
                  </w:smartTag>
                  <w:r w:rsidRPr="0007777E">
                    <w:rPr>
                      <w:sz w:val="22"/>
                      <w:szCs w:val="22"/>
                      <w:lang w:val="ru-RU"/>
                    </w:rPr>
                    <w:t>. Покровный слой- лист оцинкованный.</w:t>
                  </w:r>
                </w:p>
                <w:p w:rsidR="00120CED" w:rsidRDefault="00120CED" w:rsidP="00120CED">
                  <w:pPr>
                    <w:rPr>
                      <w:sz w:val="22"/>
                      <w:szCs w:val="22"/>
                      <w:lang w:val="ru-RU"/>
                    </w:rPr>
                  </w:pPr>
                  <w:r w:rsidRPr="0007777E">
                    <w:rPr>
                      <w:sz w:val="22"/>
                      <w:szCs w:val="22"/>
                      <w:lang w:val="ru-RU"/>
                    </w:rPr>
                    <w:t>Ремонтное опорожнение аппарата предусмотрено в дренажную емкость</w:t>
                  </w:r>
                  <w:r w:rsidR="00263CC4">
                    <w:rPr>
                      <w:sz w:val="22"/>
                      <w:szCs w:val="22"/>
                      <w:lang w:val="ru-RU"/>
                    </w:rPr>
                    <w:t>.</w:t>
                  </w:r>
                </w:p>
                <w:p w:rsidR="00263CC4" w:rsidRPr="007A2339" w:rsidRDefault="00263CC4" w:rsidP="00263CC4">
                  <w:pPr>
                    <w:rPr>
                      <w:i/>
                      <w:sz w:val="22"/>
                      <w:szCs w:val="22"/>
                      <w:u w:val="single"/>
                      <w:lang w:val="ru-RU"/>
                    </w:rPr>
                  </w:pPr>
                  <w:r w:rsidRPr="007A2339">
                    <w:rPr>
                      <w:i/>
                      <w:sz w:val="22"/>
                      <w:szCs w:val="22"/>
                      <w:u w:val="single"/>
                      <w:lang w:val="ru-RU"/>
                    </w:rPr>
                    <w:t xml:space="preserve">Площадка </w:t>
                  </w:r>
                  <w:r>
                    <w:rPr>
                      <w:i/>
                      <w:sz w:val="22"/>
                      <w:szCs w:val="22"/>
                      <w:u w:val="single"/>
                      <w:lang w:val="ru-RU"/>
                    </w:rPr>
                    <w:t xml:space="preserve">узла </w:t>
                  </w:r>
                  <w:r>
                    <w:rPr>
                      <w:i/>
                      <w:sz w:val="22"/>
                      <w:szCs w:val="22"/>
                      <w:u w:val="single"/>
                      <w:lang w:val="ru-RU"/>
                    </w:rPr>
                    <w:t>приема</w:t>
                  </w:r>
                  <w:r>
                    <w:rPr>
                      <w:i/>
                      <w:sz w:val="22"/>
                      <w:szCs w:val="22"/>
                      <w:u w:val="single"/>
                      <w:lang w:val="ru-RU"/>
                    </w:rPr>
                    <w:t xml:space="preserve"> скребка</w:t>
                  </w:r>
                  <w:r w:rsidRPr="007A2339">
                    <w:rPr>
                      <w:i/>
                      <w:sz w:val="22"/>
                      <w:szCs w:val="22"/>
                      <w:u w:val="single"/>
                      <w:lang w:val="ru-RU"/>
                    </w:rPr>
                    <w:t xml:space="preserve"> </w:t>
                  </w:r>
                </w:p>
                <w:p w:rsidR="00263CC4" w:rsidRPr="0007777E" w:rsidRDefault="00263CC4" w:rsidP="00263CC4">
                  <w:pPr>
                    <w:ind w:firstLine="284"/>
                    <w:jc w:val="both"/>
                    <w:rPr>
                      <w:sz w:val="22"/>
                      <w:szCs w:val="22"/>
                      <w:lang w:val="ru-RU"/>
                    </w:rPr>
                  </w:pPr>
                  <w:r w:rsidRPr="0007777E">
                    <w:rPr>
                      <w:sz w:val="22"/>
                      <w:szCs w:val="22"/>
                      <w:lang w:val="ru-RU"/>
                    </w:rPr>
                    <w:t xml:space="preserve">Камера </w:t>
                  </w:r>
                  <w:r>
                    <w:rPr>
                      <w:sz w:val="22"/>
                      <w:szCs w:val="22"/>
                      <w:lang w:val="ru-RU"/>
                    </w:rPr>
                    <w:t>приема</w:t>
                  </w:r>
                  <w:r w:rsidRPr="0007777E">
                    <w:rPr>
                      <w:sz w:val="22"/>
                      <w:szCs w:val="22"/>
                      <w:lang w:val="ru-RU"/>
                    </w:rPr>
                    <w:t xml:space="preserve"> скребка предназначена для очистки внутренней полости трубопровода от парафиноотложений, путем пропуска очистных устройств.</w:t>
                  </w:r>
                </w:p>
                <w:p w:rsidR="00263CC4" w:rsidRPr="0007777E" w:rsidRDefault="00263CC4" w:rsidP="00263CC4">
                  <w:pPr>
                    <w:ind w:firstLine="284"/>
                    <w:jc w:val="both"/>
                    <w:rPr>
                      <w:sz w:val="22"/>
                      <w:szCs w:val="22"/>
                      <w:lang w:val="ru-RU"/>
                    </w:rPr>
                  </w:pPr>
                  <w:r>
                    <w:rPr>
                      <w:sz w:val="22"/>
                      <w:szCs w:val="22"/>
                      <w:lang w:val="ru-RU"/>
                    </w:rPr>
                    <w:t>Прием</w:t>
                  </w:r>
                  <w:r w:rsidRPr="0007777E">
                    <w:rPr>
                      <w:sz w:val="22"/>
                      <w:szCs w:val="22"/>
                      <w:lang w:val="ru-RU"/>
                    </w:rPr>
                    <w:t xml:space="preserve"> очистных устройств осуществляется с помощью камеры </w:t>
                  </w:r>
                  <w:r>
                    <w:rPr>
                      <w:sz w:val="22"/>
                      <w:szCs w:val="22"/>
                      <w:lang w:val="ru-RU"/>
                    </w:rPr>
                    <w:t>приема</w:t>
                  </w:r>
                  <w:r w:rsidRPr="0007777E">
                    <w:rPr>
                      <w:sz w:val="22"/>
                      <w:szCs w:val="22"/>
                      <w:lang w:val="ru-RU"/>
                    </w:rPr>
                    <w:t xml:space="preserve"> скребка. На узле запуска скребка предусматривается байпас с установкой двух шаровых кранов.</w:t>
                  </w:r>
                </w:p>
                <w:p w:rsidR="00263CC4" w:rsidRPr="0007777E" w:rsidRDefault="00263CC4" w:rsidP="00263CC4">
                  <w:pPr>
                    <w:ind w:firstLine="284"/>
                    <w:jc w:val="both"/>
                    <w:rPr>
                      <w:sz w:val="22"/>
                      <w:szCs w:val="22"/>
                      <w:lang w:val="ru-RU"/>
                    </w:rPr>
                  </w:pPr>
                  <w:r w:rsidRPr="0007777E">
                    <w:rPr>
                      <w:sz w:val="22"/>
                      <w:szCs w:val="22"/>
                      <w:lang w:val="ru-RU"/>
                    </w:rPr>
                    <w:t>Давление и температура нефтегазовой смеси контролируется с помощью приборов КИПиА.</w:t>
                  </w:r>
                </w:p>
                <w:p w:rsidR="00263CC4" w:rsidRPr="0007777E" w:rsidRDefault="00263CC4" w:rsidP="00263CC4">
                  <w:pPr>
                    <w:ind w:firstLine="284"/>
                    <w:jc w:val="both"/>
                    <w:rPr>
                      <w:sz w:val="22"/>
                      <w:szCs w:val="22"/>
                      <w:lang w:val="ru-RU"/>
                    </w:rPr>
                  </w:pPr>
                  <w:r w:rsidRPr="0007777E">
                    <w:rPr>
                      <w:sz w:val="22"/>
                      <w:szCs w:val="22"/>
                      <w:lang w:val="ru-RU"/>
                    </w:rPr>
                    <w:t xml:space="preserve">Тепловая изоляция надземных трубопроводов  - маты из минерального волокна толщиной </w:t>
                  </w:r>
                  <w:smartTag w:uri="urn:schemas-microsoft-com:office:smarttags" w:element="metricconverter">
                    <w:smartTagPr>
                      <w:attr w:name="ProductID" w:val="50 мм"/>
                    </w:smartTagPr>
                    <w:r w:rsidRPr="0007777E">
                      <w:rPr>
                        <w:sz w:val="22"/>
                        <w:szCs w:val="22"/>
                        <w:lang w:val="ru-RU"/>
                      </w:rPr>
                      <w:t>50 мм</w:t>
                    </w:r>
                  </w:smartTag>
                  <w:r w:rsidRPr="0007777E">
                    <w:rPr>
                      <w:sz w:val="22"/>
                      <w:szCs w:val="22"/>
                      <w:lang w:val="ru-RU"/>
                    </w:rPr>
                    <w:t>. Покровный слой- лист оцинкованный.</w:t>
                  </w:r>
                </w:p>
                <w:p w:rsidR="00263CC4" w:rsidRDefault="00263CC4" w:rsidP="00263CC4">
                  <w:pPr>
                    <w:rPr>
                      <w:sz w:val="22"/>
                      <w:szCs w:val="22"/>
                      <w:lang w:val="ru-RU"/>
                    </w:rPr>
                  </w:pPr>
                  <w:r w:rsidRPr="0007777E">
                    <w:rPr>
                      <w:sz w:val="22"/>
                      <w:szCs w:val="22"/>
                      <w:lang w:val="ru-RU"/>
                    </w:rPr>
                    <w:t xml:space="preserve">Ремонтное опорожнение аппарата предусмотрено </w:t>
                  </w:r>
                  <w:r w:rsidRPr="0007777E">
                    <w:rPr>
                      <w:sz w:val="22"/>
                      <w:szCs w:val="22"/>
                      <w:lang w:val="ru-RU"/>
                    </w:rPr>
                    <w:lastRenderedPageBreak/>
                    <w:t>в дренажную емкость</w:t>
                  </w:r>
                  <w:r>
                    <w:rPr>
                      <w:sz w:val="22"/>
                      <w:szCs w:val="22"/>
                      <w:lang w:val="ru-RU"/>
                    </w:rPr>
                    <w:t>.</w:t>
                  </w:r>
                </w:p>
                <w:p w:rsidR="00013804" w:rsidRPr="007A2339" w:rsidRDefault="00013804" w:rsidP="00013804">
                  <w:pPr>
                    <w:rPr>
                      <w:i/>
                      <w:sz w:val="22"/>
                      <w:szCs w:val="22"/>
                      <w:u w:val="single"/>
                      <w:lang w:val="ru-RU"/>
                    </w:rPr>
                  </w:pPr>
                  <w:r w:rsidRPr="007A2339">
                    <w:rPr>
                      <w:i/>
                      <w:sz w:val="22"/>
                      <w:szCs w:val="22"/>
                      <w:u w:val="single"/>
                      <w:lang w:val="ru-RU"/>
                    </w:rPr>
                    <w:t xml:space="preserve">Площадка </w:t>
                  </w:r>
                  <w:r>
                    <w:rPr>
                      <w:i/>
                      <w:sz w:val="22"/>
                      <w:szCs w:val="22"/>
                      <w:u w:val="single"/>
                      <w:lang w:val="ru-RU"/>
                    </w:rPr>
                    <w:t>дренажной емкости</w:t>
                  </w:r>
                </w:p>
                <w:p w:rsidR="00013804" w:rsidRPr="0007777E" w:rsidRDefault="00013804" w:rsidP="00013804">
                  <w:pPr>
                    <w:ind w:firstLine="284"/>
                    <w:jc w:val="both"/>
                    <w:rPr>
                      <w:sz w:val="22"/>
                      <w:szCs w:val="22"/>
                      <w:lang w:val="ru-RU"/>
                    </w:rPr>
                  </w:pPr>
                  <w:r w:rsidRPr="0007777E">
                    <w:rPr>
                      <w:sz w:val="22"/>
                      <w:szCs w:val="22"/>
                      <w:lang w:val="ru-RU"/>
                    </w:rPr>
                    <w:t>Дренажная емкость предназначена для сбора дренажа при аварийном и ремонтном опорожнении оборудования и трубопроводов.</w:t>
                  </w:r>
                </w:p>
                <w:p w:rsidR="00013804" w:rsidRDefault="00013804" w:rsidP="00013804">
                  <w:pPr>
                    <w:ind w:firstLine="284"/>
                    <w:jc w:val="both"/>
                    <w:rPr>
                      <w:sz w:val="22"/>
                      <w:szCs w:val="22"/>
                      <w:lang w:val="ru-RU"/>
                    </w:rPr>
                  </w:pPr>
                  <w:r w:rsidRPr="0007777E">
                    <w:rPr>
                      <w:sz w:val="22"/>
                      <w:szCs w:val="22"/>
                      <w:lang w:val="ru-RU"/>
                    </w:rPr>
                    <w:t>Предусмотрена откачка в автоцистерну при заполнении дренажной емкости.</w:t>
                  </w:r>
                </w:p>
                <w:p w:rsidR="00263CC4" w:rsidRDefault="00263CC4" w:rsidP="00120CED">
                  <w:pPr>
                    <w:jc w:val="center"/>
                    <w:rPr>
                      <w:sz w:val="22"/>
                      <w:szCs w:val="22"/>
                      <w:lang w:val="ru-RU"/>
                    </w:rPr>
                  </w:pPr>
                </w:p>
                <w:p w:rsidR="00901077" w:rsidRPr="007A2339" w:rsidRDefault="00901077" w:rsidP="00120CED">
                  <w:pPr>
                    <w:jc w:val="center"/>
                    <w:rPr>
                      <w:b/>
                      <w:spacing w:val="4"/>
                      <w:sz w:val="22"/>
                      <w:szCs w:val="22"/>
                      <w:lang w:val="ru-RU"/>
                    </w:rPr>
                  </w:pPr>
                  <w:r w:rsidRPr="007A2339">
                    <w:rPr>
                      <w:b/>
                      <w:spacing w:val="4"/>
                      <w:sz w:val="22"/>
                      <w:szCs w:val="22"/>
                      <w:lang w:val="ru-RU"/>
                    </w:rPr>
                    <w:t>3.</w:t>
                  </w:r>
                  <w:r w:rsidRPr="00901077">
                    <w:rPr>
                      <w:b/>
                      <w:spacing w:val="4"/>
                      <w:sz w:val="22"/>
                      <w:szCs w:val="22"/>
                      <w:lang w:val="ru-RU"/>
                    </w:rPr>
                    <w:t>1</w:t>
                  </w:r>
                  <w:r w:rsidR="003E4A21">
                    <w:rPr>
                      <w:b/>
                      <w:spacing w:val="4"/>
                      <w:sz w:val="22"/>
                      <w:szCs w:val="22"/>
                      <w:lang w:val="ru-RU"/>
                    </w:rPr>
                    <w:t>0</w:t>
                  </w:r>
                  <w:r w:rsidRPr="007A2339">
                    <w:rPr>
                      <w:b/>
                      <w:spacing w:val="4"/>
                      <w:sz w:val="22"/>
                      <w:szCs w:val="22"/>
                      <w:lang w:val="ru-RU"/>
                    </w:rPr>
                    <w:t>.Технологические трубопроводы</w:t>
                  </w:r>
                </w:p>
                <w:p w:rsidR="00901077" w:rsidRPr="007A2339" w:rsidRDefault="00901077" w:rsidP="00901077">
                  <w:pPr>
                    <w:ind w:firstLine="284"/>
                    <w:contextualSpacing/>
                    <w:jc w:val="both"/>
                    <w:rPr>
                      <w:bCs/>
                      <w:sz w:val="22"/>
                      <w:szCs w:val="22"/>
                      <w:lang w:val="ru-RU"/>
                    </w:rPr>
                  </w:pPr>
                  <w:r w:rsidRPr="007A2339">
                    <w:rPr>
                      <w:sz w:val="22"/>
                      <w:szCs w:val="22"/>
                      <w:lang w:val="ru-RU"/>
                    </w:rPr>
                    <w:t>Согласно приказа Министра национальной экономики Республики Казахстан от 28 февраля 2015 года № 165 «Об утверждении Правил определения общего порядка отнесения зданий и сооружений к технически и (или) технологически сложным объектам» выкидные линии (опасные производственные объекты, обладающие признаками, установленными </w:t>
                  </w:r>
                  <w:hyperlink r:id="rId12" w:anchor="z367" w:history="1">
                    <w:r w:rsidRPr="007A2339">
                      <w:rPr>
                        <w:sz w:val="22"/>
                        <w:szCs w:val="22"/>
                        <w:lang w:val="ru-RU"/>
                      </w:rPr>
                      <w:t>статьей 70</w:t>
                    </w:r>
                  </w:hyperlink>
                  <w:r w:rsidRPr="007A2339">
                    <w:rPr>
                      <w:sz w:val="22"/>
                      <w:szCs w:val="22"/>
                      <w:lang w:val="ru-RU"/>
                    </w:rPr>
                    <w:t xml:space="preserve"> Закона Республики Казахстан от 11 апреля 2014 года «О гражданской защите», и идентифицируемые как таковые в соответствии с </w:t>
                  </w:r>
                  <w:hyperlink r:id="rId13" w:anchor="z0" w:history="1">
                    <w:r w:rsidRPr="007A2339">
                      <w:rPr>
                        <w:sz w:val="22"/>
                        <w:szCs w:val="22"/>
                        <w:lang w:val="ru-RU"/>
                      </w:rPr>
                      <w:t>приказом</w:t>
                    </w:r>
                  </w:hyperlink>
                  <w:r w:rsidRPr="007A2339">
                    <w:rPr>
                      <w:sz w:val="22"/>
                      <w:szCs w:val="22"/>
                      <w:lang w:val="ru-RU"/>
                    </w:rPr>
                    <w:t xml:space="preserve"> Министра по инвестициям и развитию Республики Казахстан от 30 декабря 2014 года № 353 «Об утверждении Правил идентификации опасных производственных объектов», зарегистрированным в Реестре государственной регистрации нормативных правовых актов за </w:t>
                  </w:r>
                  <w:r w:rsidRPr="007A2339">
                    <w:rPr>
                      <w:sz w:val="22"/>
                      <w:szCs w:val="22"/>
                      <w:lang w:val="ru-RU"/>
                    </w:rPr>
                    <w:br/>
                    <w:t xml:space="preserve">№ 10310) относятся к технически сложным объектам </w:t>
                  </w:r>
                  <w:r w:rsidRPr="007A2339">
                    <w:rPr>
                      <w:sz w:val="22"/>
                      <w:szCs w:val="22"/>
                    </w:rPr>
                    <w:t>I</w:t>
                  </w:r>
                  <w:r w:rsidRPr="007A2339">
                    <w:rPr>
                      <w:sz w:val="22"/>
                      <w:szCs w:val="22"/>
                      <w:lang w:val="ru-RU"/>
                    </w:rPr>
                    <w:t xml:space="preserve"> (повышенного) уровня ответственности</w:t>
                  </w:r>
                  <w:r w:rsidRPr="007A2339">
                    <w:rPr>
                      <w:bCs/>
                      <w:sz w:val="22"/>
                      <w:szCs w:val="22"/>
                      <w:lang w:val="ru-RU"/>
                    </w:rPr>
                    <w:t>.</w:t>
                  </w:r>
                </w:p>
                <w:p w:rsidR="00901077" w:rsidRPr="007A2339" w:rsidRDefault="00901077" w:rsidP="00901077">
                  <w:pPr>
                    <w:ind w:firstLine="360"/>
                    <w:jc w:val="both"/>
                    <w:rPr>
                      <w:spacing w:val="4"/>
                      <w:sz w:val="22"/>
                      <w:szCs w:val="22"/>
                      <w:lang w:val="ru-RU"/>
                    </w:rPr>
                  </w:pPr>
                  <w:r w:rsidRPr="007A2339">
                    <w:rPr>
                      <w:spacing w:val="4"/>
                      <w:sz w:val="22"/>
                      <w:szCs w:val="22"/>
                      <w:lang w:val="ru-RU"/>
                    </w:rPr>
                    <w:t>В пределах технологических площадок трубопроводы прокладываются надземно, на отдельно стоящих опорах и частично подземно.</w:t>
                  </w:r>
                </w:p>
                <w:p w:rsidR="00901077" w:rsidRPr="007A2339" w:rsidRDefault="00901077" w:rsidP="00901077">
                  <w:pPr>
                    <w:ind w:firstLine="360"/>
                    <w:jc w:val="both"/>
                    <w:rPr>
                      <w:spacing w:val="4"/>
                      <w:sz w:val="22"/>
                      <w:szCs w:val="22"/>
                      <w:lang w:val="ru-RU"/>
                    </w:rPr>
                  </w:pPr>
                  <w:r w:rsidRPr="007A2339">
                    <w:rPr>
                      <w:spacing w:val="4"/>
                      <w:sz w:val="22"/>
                      <w:szCs w:val="22"/>
                      <w:lang w:val="ru-RU"/>
                    </w:rPr>
                    <w:t>В соответствии с СН 527-80 трубопроводы в пределах площадок относятся :</w:t>
                  </w:r>
                </w:p>
                <w:p w:rsidR="00901077" w:rsidRPr="007A2339" w:rsidRDefault="00901077" w:rsidP="00901077">
                  <w:pPr>
                    <w:numPr>
                      <w:ilvl w:val="0"/>
                      <w:numId w:val="32"/>
                    </w:numPr>
                    <w:ind w:left="0"/>
                    <w:jc w:val="both"/>
                    <w:rPr>
                      <w:spacing w:val="4"/>
                      <w:sz w:val="22"/>
                      <w:szCs w:val="22"/>
                    </w:rPr>
                  </w:pPr>
                  <w:r w:rsidRPr="007A2339">
                    <w:rPr>
                      <w:spacing w:val="4"/>
                      <w:sz w:val="22"/>
                      <w:szCs w:val="22"/>
                    </w:rPr>
                    <w:t>Нефтепроводы  – III категория, группа Бб</w:t>
                  </w:r>
                </w:p>
                <w:p w:rsidR="00901077" w:rsidRPr="003E4A21" w:rsidRDefault="00901077" w:rsidP="00901077">
                  <w:pPr>
                    <w:numPr>
                      <w:ilvl w:val="0"/>
                      <w:numId w:val="32"/>
                    </w:numPr>
                    <w:ind w:left="0"/>
                    <w:jc w:val="both"/>
                    <w:rPr>
                      <w:spacing w:val="4"/>
                      <w:sz w:val="22"/>
                      <w:szCs w:val="22"/>
                      <w:lang w:val="ru-RU"/>
                    </w:rPr>
                  </w:pPr>
                  <w:r w:rsidRPr="003E4A21">
                    <w:rPr>
                      <w:spacing w:val="4"/>
                      <w:sz w:val="22"/>
                      <w:szCs w:val="22"/>
                      <w:lang w:val="ru-RU"/>
                    </w:rPr>
                    <w:t xml:space="preserve">Дренаж – </w:t>
                  </w:r>
                  <w:r w:rsidRPr="007A2339">
                    <w:rPr>
                      <w:spacing w:val="4"/>
                      <w:sz w:val="22"/>
                      <w:szCs w:val="22"/>
                    </w:rPr>
                    <w:t>III</w:t>
                  </w:r>
                  <w:r w:rsidRPr="003E4A21">
                    <w:rPr>
                      <w:spacing w:val="4"/>
                      <w:sz w:val="22"/>
                      <w:szCs w:val="22"/>
                      <w:lang w:val="ru-RU"/>
                    </w:rPr>
                    <w:t xml:space="preserve"> категория, группа Бб</w:t>
                  </w:r>
                </w:p>
                <w:p w:rsidR="00901077" w:rsidRPr="007A2339" w:rsidRDefault="00901077" w:rsidP="00901077">
                  <w:pPr>
                    <w:jc w:val="both"/>
                    <w:rPr>
                      <w:spacing w:val="4"/>
                      <w:sz w:val="22"/>
                      <w:szCs w:val="22"/>
                      <w:lang w:val="ru-RU"/>
                    </w:rPr>
                  </w:pPr>
                  <w:r w:rsidRPr="007A2339">
                    <w:rPr>
                      <w:spacing w:val="4"/>
                      <w:sz w:val="22"/>
                      <w:szCs w:val="22"/>
                      <w:lang w:val="ru-RU"/>
                    </w:rPr>
                    <w:t>Сварные соединения трубопроводов подвергаются 100% контролю физическими методами, в т.ч. радиографическим методом: надземные трубопроводы 20%, подземные 100% стыков.</w:t>
                  </w:r>
                </w:p>
                <w:p w:rsidR="00901077" w:rsidRPr="007A2339" w:rsidRDefault="00901077" w:rsidP="00901077">
                  <w:pPr>
                    <w:jc w:val="both"/>
                    <w:rPr>
                      <w:spacing w:val="4"/>
                      <w:sz w:val="22"/>
                      <w:szCs w:val="22"/>
                      <w:lang w:val="ru-RU"/>
                    </w:rPr>
                  </w:pPr>
                  <w:r w:rsidRPr="007A2339">
                    <w:rPr>
                      <w:spacing w:val="4"/>
                      <w:sz w:val="22"/>
                      <w:szCs w:val="22"/>
                      <w:lang w:val="ru-RU"/>
                    </w:rPr>
                    <w:t>Сварные стыки в узлах установки арматуры и фланцевых соединений контролируются в объёме 100% радиографическим методом.</w:t>
                  </w:r>
                </w:p>
                <w:p w:rsidR="00901077" w:rsidRPr="007A2339" w:rsidRDefault="00901077" w:rsidP="00901077">
                  <w:pPr>
                    <w:ind w:firstLine="708"/>
                    <w:jc w:val="both"/>
                    <w:rPr>
                      <w:spacing w:val="4"/>
                      <w:sz w:val="22"/>
                      <w:szCs w:val="22"/>
                      <w:lang w:val="ru-RU"/>
                    </w:rPr>
                  </w:pPr>
                  <w:r w:rsidRPr="007A2339">
                    <w:rPr>
                      <w:spacing w:val="4"/>
                      <w:sz w:val="22"/>
                      <w:szCs w:val="22"/>
                      <w:lang w:val="ru-RU"/>
                    </w:rPr>
                    <w:t>В соответствии с СП РК 3.05-103-2014, по окончании монтажа трубопроводы подвергаются гидравлическому испытанию на давление:</w:t>
                  </w:r>
                </w:p>
                <w:p w:rsidR="00901077" w:rsidRPr="007A2339" w:rsidRDefault="00901077" w:rsidP="00901077">
                  <w:pPr>
                    <w:jc w:val="both"/>
                    <w:rPr>
                      <w:spacing w:val="4"/>
                      <w:sz w:val="22"/>
                      <w:szCs w:val="22"/>
                      <w:lang w:val="ru-RU"/>
                    </w:rPr>
                  </w:pPr>
                  <w:r w:rsidRPr="007A2339">
                    <w:rPr>
                      <w:spacing w:val="4"/>
                      <w:sz w:val="22"/>
                      <w:szCs w:val="22"/>
                      <w:lang w:val="ru-RU"/>
                    </w:rPr>
                    <w:t>1,25 Рраб – все трубопроводы с Рраб ≥0,5 МПа (5 кгс/см2)</w:t>
                  </w:r>
                </w:p>
                <w:p w:rsidR="00901077" w:rsidRPr="007A2339" w:rsidRDefault="00901077" w:rsidP="00901077">
                  <w:pPr>
                    <w:jc w:val="both"/>
                    <w:rPr>
                      <w:spacing w:val="4"/>
                      <w:sz w:val="22"/>
                      <w:szCs w:val="22"/>
                      <w:lang w:val="ru-RU"/>
                    </w:rPr>
                  </w:pPr>
                  <w:r w:rsidRPr="007A2339">
                    <w:rPr>
                      <w:spacing w:val="4"/>
                      <w:sz w:val="22"/>
                      <w:szCs w:val="22"/>
                      <w:lang w:val="ru-RU"/>
                    </w:rPr>
                    <w:t xml:space="preserve">1,5 Рраб – все трубопроводы с  Рраб &lt;0,5 МПа </w:t>
                  </w:r>
                  <w:r w:rsidRPr="007A2339">
                    <w:rPr>
                      <w:spacing w:val="4"/>
                      <w:sz w:val="22"/>
                      <w:szCs w:val="22"/>
                      <w:lang w:val="ru-RU"/>
                    </w:rPr>
                    <w:lastRenderedPageBreak/>
                    <w:t>(5 кгс/см2).</w:t>
                  </w:r>
                </w:p>
                <w:p w:rsidR="00901077" w:rsidRPr="007A2339" w:rsidRDefault="00901077" w:rsidP="00901077">
                  <w:pPr>
                    <w:ind w:firstLine="360"/>
                    <w:contextualSpacing/>
                    <w:jc w:val="both"/>
                    <w:rPr>
                      <w:sz w:val="22"/>
                      <w:szCs w:val="22"/>
                      <w:lang w:val="ru-RU"/>
                    </w:rPr>
                  </w:pPr>
                  <w:r w:rsidRPr="007A2339">
                    <w:rPr>
                      <w:sz w:val="22"/>
                      <w:szCs w:val="22"/>
                      <w:lang w:val="ru-RU"/>
                    </w:rPr>
                    <w:t>«Гидравлические испытания трубопроводов проводятся в составе комиссии состоящей из представителей подрядчика, заказчика или органов его технадзора. Испытания при вводе в эксплуатацию трубопроводов должно осуществляться с участием государственного инспектора в области промышленной безопасности». Требование: п.п.22) п.3 статьи 16 Закона РК «О гражданской защите» № 188-V 3PK от 11.04.2014 года.</w:t>
                  </w:r>
                </w:p>
                <w:p w:rsidR="00901077" w:rsidRPr="007A2339" w:rsidRDefault="00901077" w:rsidP="00901077">
                  <w:pPr>
                    <w:jc w:val="both"/>
                    <w:rPr>
                      <w:spacing w:val="4"/>
                      <w:sz w:val="22"/>
                      <w:szCs w:val="22"/>
                      <w:lang w:val="ru-RU"/>
                    </w:rPr>
                  </w:pPr>
                  <w:r w:rsidRPr="007A2339">
                    <w:rPr>
                      <w:spacing w:val="4"/>
                      <w:sz w:val="22"/>
                      <w:szCs w:val="22"/>
                      <w:lang w:val="ru-RU"/>
                    </w:rPr>
                    <w:t>Арматура и фланцевые соединения изолируются теплоизоляционными кожухами съёмного типа.</w:t>
                  </w:r>
                </w:p>
                <w:p w:rsidR="00901077" w:rsidRPr="007A2339" w:rsidRDefault="00901077" w:rsidP="00901077">
                  <w:pPr>
                    <w:ind w:firstLine="708"/>
                    <w:jc w:val="both"/>
                    <w:rPr>
                      <w:spacing w:val="4"/>
                      <w:sz w:val="22"/>
                      <w:szCs w:val="22"/>
                      <w:lang w:val="ru-RU"/>
                    </w:rPr>
                  </w:pPr>
                  <w:r w:rsidRPr="007A2339">
                    <w:rPr>
                      <w:spacing w:val="4"/>
                      <w:sz w:val="22"/>
                      <w:szCs w:val="22"/>
                      <w:lang w:val="ru-RU"/>
                    </w:rPr>
                    <w:t>Монтаж и испытание трубопроводов производить согласно   со СП РК 3.05-103-2014.</w:t>
                  </w:r>
                </w:p>
                <w:p w:rsidR="00901077" w:rsidRPr="007A2339" w:rsidRDefault="00901077" w:rsidP="00901077">
                  <w:pPr>
                    <w:ind w:firstLine="708"/>
                    <w:jc w:val="both"/>
                    <w:rPr>
                      <w:spacing w:val="4"/>
                      <w:sz w:val="22"/>
                      <w:szCs w:val="22"/>
                      <w:lang w:val="ru-RU"/>
                    </w:rPr>
                  </w:pPr>
                  <w:r w:rsidRPr="007A2339">
                    <w:rPr>
                      <w:spacing w:val="4"/>
                      <w:sz w:val="22"/>
                      <w:szCs w:val="22"/>
                      <w:lang w:val="ru-RU"/>
                    </w:rPr>
                    <w:t xml:space="preserve">Все надземные трубопроводы разработаны согласно требованиям американского стандарта </w:t>
                  </w:r>
                  <w:r w:rsidRPr="007A2339">
                    <w:rPr>
                      <w:spacing w:val="4"/>
                      <w:sz w:val="22"/>
                      <w:szCs w:val="22"/>
                    </w:rPr>
                    <w:t>ASME</w:t>
                  </w:r>
                  <w:r w:rsidRPr="007A2339">
                    <w:rPr>
                      <w:spacing w:val="4"/>
                      <w:sz w:val="22"/>
                      <w:szCs w:val="22"/>
                      <w:lang w:val="ru-RU"/>
                    </w:rPr>
                    <w:t xml:space="preserve"> В31.4 и не противоречат требованиям СН 527-80 «Инструкция по проектированию технологических стальных трубопроводов Ру до 10 МПа».Тип </w:t>
                  </w:r>
                  <w:r w:rsidRPr="007A2339">
                    <w:rPr>
                      <w:spacing w:val="4"/>
                      <w:sz w:val="22"/>
                      <w:szCs w:val="22"/>
                    </w:rPr>
                    <w:t>ASMEB</w:t>
                  </w:r>
                  <w:r w:rsidRPr="007A2339">
                    <w:rPr>
                      <w:spacing w:val="4"/>
                      <w:sz w:val="22"/>
                      <w:szCs w:val="22"/>
                      <w:lang w:val="ru-RU"/>
                    </w:rPr>
                    <w:t xml:space="preserve">.36.10   </w:t>
                  </w:r>
                  <w:r w:rsidRPr="007A2339">
                    <w:rPr>
                      <w:spacing w:val="4"/>
                      <w:sz w:val="22"/>
                      <w:szCs w:val="22"/>
                    </w:rPr>
                    <w:t>A</w:t>
                  </w:r>
                  <w:r w:rsidRPr="007A2339">
                    <w:rPr>
                      <w:spacing w:val="4"/>
                      <w:sz w:val="22"/>
                      <w:szCs w:val="22"/>
                      <w:lang w:val="ru-RU"/>
                    </w:rPr>
                    <w:t>106</w:t>
                  </w:r>
                  <w:r w:rsidRPr="007A2339">
                    <w:rPr>
                      <w:spacing w:val="4"/>
                      <w:sz w:val="22"/>
                      <w:szCs w:val="22"/>
                      <w:lang w:val="en-US"/>
                    </w:rPr>
                    <w:t>G</w:t>
                  </w:r>
                  <w:r w:rsidRPr="007A2339">
                    <w:rPr>
                      <w:spacing w:val="4"/>
                      <w:sz w:val="22"/>
                      <w:szCs w:val="22"/>
                    </w:rPr>
                    <w:t>rB</w:t>
                  </w:r>
                  <w:r w:rsidRPr="007A2339">
                    <w:rPr>
                      <w:spacing w:val="4"/>
                      <w:sz w:val="22"/>
                      <w:szCs w:val="22"/>
                      <w:lang w:val="ru-RU"/>
                    </w:rPr>
                    <w:t xml:space="preserve"> </w:t>
                  </w:r>
                  <w:r w:rsidRPr="007A2339">
                    <w:rPr>
                      <w:spacing w:val="4"/>
                      <w:sz w:val="22"/>
                      <w:szCs w:val="22"/>
                    </w:rPr>
                    <w:t>ASTM</w:t>
                  </w:r>
                  <w:r w:rsidRPr="007A2339">
                    <w:rPr>
                      <w:spacing w:val="4"/>
                      <w:sz w:val="22"/>
                      <w:szCs w:val="22"/>
                      <w:lang w:val="ru-RU"/>
                    </w:rPr>
                    <w:t>.</w:t>
                  </w:r>
                </w:p>
                <w:p w:rsidR="00901077" w:rsidRPr="007A2339" w:rsidRDefault="00901077" w:rsidP="00901077">
                  <w:pPr>
                    <w:ind w:firstLine="546"/>
                    <w:jc w:val="both"/>
                    <w:rPr>
                      <w:spacing w:val="4"/>
                      <w:sz w:val="22"/>
                      <w:szCs w:val="22"/>
                      <w:lang w:val="ru-RU"/>
                    </w:rPr>
                  </w:pPr>
                  <w:r w:rsidRPr="007A2339">
                    <w:rPr>
                      <w:spacing w:val="4"/>
                      <w:sz w:val="22"/>
                      <w:szCs w:val="22"/>
                      <w:lang w:val="ru-RU"/>
                    </w:rPr>
                    <w:t>Надземные трубопроводы теплоизолированы минеральными ватами с покрытием из оцинкованного листа. До теплоизоляции трубопроводы окрашены краской БТ – 177 по грунту ГФ 021.</w:t>
                  </w:r>
                </w:p>
                <w:p w:rsidR="00901077" w:rsidRPr="007A2339" w:rsidRDefault="00901077" w:rsidP="00901077">
                  <w:pPr>
                    <w:ind w:firstLine="546"/>
                    <w:jc w:val="both"/>
                    <w:rPr>
                      <w:spacing w:val="4"/>
                      <w:sz w:val="22"/>
                      <w:szCs w:val="22"/>
                      <w:lang w:val="ru-RU"/>
                    </w:rPr>
                  </w:pPr>
                  <w:r w:rsidRPr="007A2339">
                    <w:rPr>
                      <w:spacing w:val="4"/>
                      <w:sz w:val="22"/>
                      <w:szCs w:val="22"/>
                      <w:lang w:val="ru-RU"/>
                    </w:rPr>
                    <w:t>Подземные трубы защищены от коррозии. Антикоррозионное покрытие осуществляется праймером и изолирующей лен</w:t>
                  </w:r>
                  <w:r>
                    <w:rPr>
                      <w:spacing w:val="4"/>
                      <w:sz w:val="22"/>
                      <w:szCs w:val="22"/>
                      <w:lang w:val="ru-RU"/>
                    </w:rPr>
                    <w:t>той</w:t>
                  </w:r>
                  <w:r w:rsidRPr="007A2339">
                    <w:rPr>
                      <w:spacing w:val="4"/>
                      <w:sz w:val="22"/>
                      <w:szCs w:val="22"/>
                      <w:lang w:val="ru-RU"/>
                    </w:rPr>
                    <w:t xml:space="preserve"> в два слоя с перекрытием внахлест.</w:t>
                  </w:r>
                </w:p>
                <w:p w:rsidR="004F7200" w:rsidRPr="00901077" w:rsidRDefault="00901077" w:rsidP="00901077">
                  <w:pPr>
                    <w:ind w:firstLine="708"/>
                    <w:jc w:val="both"/>
                    <w:rPr>
                      <w:spacing w:val="4"/>
                      <w:sz w:val="22"/>
                      <w:szCs w:val="22"/>
                      <w:lang w:val="ru-RU"/>
                    </w:rPr>
                  </w:pPr>
                  <w:r w:rsidRPr="007A2339">
                    <w:rPr>
                      <w:spacing w:val="4"/>
                      <w:sz w:val="22"/>
                      <w:szCs w:val="22"/>
                      <w:lang w:val="ru-RU"/>
                    </w:rPr>
                    <w:t xml:space="preserve">Монтаж  трубопроводов и запорной арматуры  вести согласно со СП РК 3.05-103-2014, а также согласно инструкции поставщика труб.  </w:t>
                  </w:r>
                </w:p>
                <w:p w:rsidR="009D4EB4" w:rsidRPr="00A21F43" w:rsidRDefault="009D4EB4" w:rsidP="005C32CC">
                  <w:pPr>
                    <w:ind w:firstLine="284"/>
                    <w:jc w:val="both"/>
                    <w:rPr>
                      <w:b/>
                      <w:bCs/>
                      <w:sz w:val="22"/>
                      <w:szCs w:val="22"/>
                      <w:lang w:val="ru-RU"/>
                    </w:rPr>
                  </w:pPr>
                </w:p>
              </w:tc>
            </w:tr>
          </w:tbl>
          <w:p w:rsidR="00521C46" w:rsidRPr="00E1675E" w:rsidRDefault="00521C46" w:rsidP="0038274E">
            <w:pPr>
              <w:ind w:firstLine="360"/>
              <w:contextualSpacing/>
              <w:jc w:val="both"/>
              <w:rPr>
                <w:b/>
                <w:bCs/>
                <w:sz w:val="22"/>
                <w:szCs w:val="22"/>
                <w:lang w:val="ru-RU"/>
              </w:rPr>
            </w:pPr>
          </w:p>
        </w:tc>
      </w:tr>
    </w:tbl>
    <w:p w:rsidR="00870850" w:rsidRPr="00972DBC" w:rsidRDefault="00870850">
      <w:pPr>
        <w:rPr>
          <w:lang w:val="ru-RU"/>
        </w:rPr>
      </w:pPr>
      <w:r w:rsidRPr="00972DBC">
        <w:rPr>
          <w:lang w:val="ru-RU"/>
        </w:rPr>
        <w:lastRenderedPageBreak/>
        <w:br w:type="page"/>
      </w:r>
    </w:p>
    <w:tbl>
      <w:tblPr>
        <w:tblW w:w="9701"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05"/>
        <w:gridCol w:w="690"/>
        <w:gridCol w:w="743"/>
        <w:gridCol w:w="718"/>
        <w:gridCol w:w="596"/>
        <w:gridCol w:w="615"/>
        <w:gridCol w:w="3076"/>
        <w:gridCol w:w="851"/>
        <w:gridCol w:w="711"/>
        <w:gridCol w:w="896"/>
      </w:tblGrid>
      <w:tr w:rsidR="000976BD" w:rsidRPr="004D51B1" w:rsidTr="000A3B8A">
        <w:trPr>
          <w:trHeight w:val="9737"/>
        </w:trPr>
        <w:tc>
          <w:tcPr>
            <w:tcW w:w="9701" w:type="dxa"/>
            <w:gridSpan w:val="10"/>
            <w:tcBorders>
              <w:top w:val="single" w:sz="18" w:space="0" w:color="auto"/>
              <w:left w:val="single" w:sz="18" w:space="0" w:color="auto"/>
              <w:right w:val="single" w:sz="18" w:space="0" w:color="auto"/>
            </w:tcBorders>
            <w:vAlign w:val="center"/>
          </w:tcPr>
          <w:p w:rsidR="000976BD" w:rsidRPr="004D51B1" w:rsidRDefault="000976BD" w:rsidP="000A3B8A">
            <w:pPr>
              <w:jc w:val="center"/>
              <w:rPr>
                <w:b/>
                <w:sz w:val="24"/>
                <w:szCs w:val="24"/>
                <w:lang w:val="kk-KZ"/>
              </w:rPr>
            </w:pPr>
            <w:r w:rsidRPr="004D51B1">
              <w:rPr>
                <w:b/>
                <w:sz w:val="24"/>
                <w:szCs w:val="24"/>
                <w:lang w:val="kk-KZ"/>
              </w:rPr>
              <w:lastRenderedPageBreak/>
              <w:t xml:space="preserve">          </w:t>
            </w:r>
          </w:p>
          <w:p w:rsidR="000976BD" w:rsidRPr="004D51B1" w:rsidRDefault="000976BD" w:rsidP="000A3B8A">
            <w:pPr>
              <w:jc w:val="center"/>
              <w:rPr>
                <w:b/>
                <w:sz w:val="24"/>
                <w:szCs w:val="24"/>
                <w:lang w:val="ru-RU"/>
              </w:rPr>
            </w:pPr>
          </w:p>
          <w:p w:rsidR="000976BD" w:rsidRPr="004D51B1" w:rsidRDefault="000976BD" w:rsidP="000A3B8A">
            <w:pPr>
              <w:jc w:val="center"/>
              <w:rPr>
                <w:b/>
                <w:sz w:val="24"/>
                <w:szCs w:val="24"/>
                <w:lang w:val="ru-RU"/>
              </w:rPr>
            </w:pPr>
          </w:p>
          <w:p w:rsidR="000976BD" w:rsidRPr="004D51B1" w:rsidRDefault="000976BD" w:rsidP="000A3B8A">
            <w:pPr>
              <w:jc w:val="center"/>
              <w:rPr>
                <w:b/>
                <w:sz w:val="24"/>
                <w:szCs w:val="24"/>
                <w:lang w:val="ru-RU"/>
              </w:rPr>
            </w:pPr>
          </w:p>
          <w:p w:rsidR="000976BD" w:rsidRPr="004D51B1" w:rsidRDefault="000976BD" w:rsidP="000A3B8A">
            <w:pPr>
              <w:jc w:val="center"/>
              <w:rPr>
                <w:b/>
                <w:sz w:val="24"/>
                <w:szCs w:val="24"/>
                <w:lang w:val="ru-RU"/>
              </w:rPr>
            </w:pPr>
          </w:p>
          <w:p w:rsidR="000976BD" w:rsidRPr="004D51B1" w:rsidRDefault="000976BD" w:rsidP="000A3B8A">
            <w:pPr>
              <w:jc w:val="center"/>
              <w:rPr>
                <w:b/>
                <w:sz w:val="24"/>
                <w:szCs w:val="24"/>
                <w:lang w:val="ru-RU"/>
              </w:rPr>
            </w:pPr>
          </w:p>
          <w:p w:rsidR="000976BD" w:rsidRPr="004D51B1" w:rsidRDefault="000976BD" w:rsidP="000A3B8A">
            <w:pPr>
              <w:jc w:val="center"/>
              <w:rPr>
                <w:b/>
                <w:sz w:val="24"/>
                <w:szCs w:val="24"/>
                <w:lang w:val="ru-RU"/>
              </w:rPr>
            </w:pPr>
          </w:p>
          <w:p w:rsidR="000976BD" w:rsidRPr="004D51B1" w:rsidRDefault="000976BD" w:rsidP="000A3B8A">
            <w:pPr>
              <w:jc w:val="center"/>
              <w:rPr>
                <w:b/>
                <w:sz w:val="24"/>
                <w:szCs w:val="24"/>
                <w:lang w:val="ru-RU"/>
              </w:rPr>
            </w:pPr>
          </w:p>
          <w:p w:rsidR="000976BD" w:rsidRPr="004D51B1" w:rsidRDefault="000976BD" w:rsidP="000A3B8A">
            <w:pPr>
              <w:rPr>
                <w:b/>
                <w:sz w:val="24"/>
                <w:szCs w:val="24"/>
                <w:lang w:val="ru-RU"/>
              </w:rPr>
            </w:pPr>
          </w:p>
          <w:p w:rsidR="000976BD" w:rsidRDefault="000976BD" w:rsidP="000A3B8A">
            <w:pPr>
              <w:rPr>
                <w:b/>
                <w:sz w:val="24"/>
                <w:szCs w:val="24"/>
                <w:lang w:val="ru-RU"/>
              </w:rPr>
            </w:pPr>
          </w:p>
          <w:p w:rsidR="000976BD" w:rsidRPr="004D51B1" w:rsidRDefault="000976BD" w:rsidP="000A3B8A">
            <w:pPr>
              <w:rPr>
                <w:b/>
                <w:sz w:val="24"/>
                <w:szCs w:val="24"/>
                <w:lang w:val="ru-RU"/>
              </w:rPr>
            </w:pPr>
          </w:p>
          <w:p w:rsidR="000976BD" w:rsidRPr="004D51B1" w:rsidRDefault="000976BD" w:rsidP="000A3B8A">
            <w:pPr>
              <w:rPr>
                <w:b/>
                <w:sz w:val="24"/>
                <w:szCs w:val="24"/>
                <w:lang w:val="ru-RU"/>
              </w:rPr>
            </w:pPr>
          </w:p>
          <w:p w:rsidR="000976BD" w:rsidRPr="004D51B1" w:rsidRDefault="000976BD" w:rsidP="000A3B8A">
            <w:pPr>
              <w:rPr>
                <w:b/>
                <w:sz w:val="24"/>
                <w:szCs w:val="24"/>
                <w:lang w:val="ru-RU"/>
              </w:rPr>
            </w:pPr>
          </w:p>
          <w:p w:rsidR="000976BD" w:rsidRPr="004D51B1" w:rsidRDefault="000976BD" w:rsidP="000A3B8A">
            <w:pPr>
              <w:rPr>
                <w:b/>
                <w:sz w:val="24"/>
                <w:szCs w:val="24"/>
                <w:lang w:val="ru-RU"/>
              </w:rPr>
            </w:pPr>
          </w:p>
          <w:p w:rsidR="000976BD" w:rsidRPr="004D51B1" w:rsidRDefault="000976BD" w:rsidP="000A3B8A">
            <w:pPr>
              <w:rPr>
                <w:b/>
                <w:sz w:val="24"/>
                <w:szCs w:val="24"/>
                <w:lang w:val="ru-RU"/>
              </w:rPr>
            </w:pPr>
          </w:p>
          <w:p w:rsidR="000976BD" w:rsidRPr="004D51B1" w:rsidRDefault="000976BD" w:rsidP="000A3B8A">
            <w:pPr>
              <w:jc w:val="center"/>
              <w:rPr>
                <w:rFonts w:ascii="Arial" w:hAnsi="Arial"/>
                <w:b/>
                <w:sz w:val="24"/>
                <w:szCs w:val="24"/>
                <w:lang w:val="kk-KZ"/>
              </w:rPr>
            </w:pPr>
            <w:r w:rsidRPr="004D51B1">
              <w:rPr>
                <w:b/>
                <w:sz w:val="24"/>
                <w:szCs w:val="24"/>
                <w:lang w:val="kk-KZ"/>
              </w:rPr>
              <w:t xml:space="preserve"> </w:t>
            </w:r>
            <w:r w:rsidR="00B75525">
              <w:rPr>
                <w:rFonts w:ascii="Arial" w:hAnsi="Arial"/>
                <w:b/>
                <w:sz w:val="24"/>
                <w:szCs w:val="24"/>
                <w:lang w:val="kk-KZ"/>
              </w:rPr>
              <w:t>3</w:t>
            </w:r>
            <w:r w:rsidRPr="004D51B1">
              <w:rPr>
                <w:rFonts w:ascii="Arial" w:hAnsi="Arial"/>
                <w:b/>
                <w:sz w:val="24"/>
                <w:szCs w:val="24"/>
                <w:lang w:val="kk-KZ"/>
              </w:rPr>
              <w:t>-БӨЛІМ. СӘУЛЕТ-ҚҰРЫЛЫСТЫҚ</w:t>
            </w:r>
            <w:r w:rsidRPr="004D51B1">
              <w:rPr>
                <w:b/>
                <w:bCs/>
                <w:spacing w:val="4"/>
                <w:sz w:val="22"/>
                <w:szCs w:val="22"/>
                <w:lang w:val="kk-KZ"/>
              </w:rPr>
              <w:t xml:space="preserve"> </w:t>
            </w:r>
            <w:r w:rsidRPr="004D51B1">
              <w:rPr>
                <w:rFonts w:ascii="Arial" w:hAnsi="Arial"/>
                <w:b/>
                <w:sz w:val="24"/>
                <w:szCs w:val="24"/>
                <w:lang w:val="kk-KZ"/>
              </w:rPr>
              <w:t xml:space="preserve">ШЕШІМДЕР </w:t>
            </w:r>
          </w:p>
          <w:p w:rsidR="000976BD" w:rsidRPr="006C6D8D" w:rsidRDefault="000976BD" w:rsidP="000A3B8A">
            <w:pPr>
              <w:jc w:val="center"/>
              <w:rPr>
                <w:b/>
                <w:i/>
                <w:lang w:val="kk-KZ"/>
              </w:rPr>
            </w:pPr>
            <w:r w:rsidRPr="004D51B1">
              <w:rPr>
                <w:rFonts w:ascii="Arial" w:hAnsi="Arial"/>
                <w:b/>
                <w:sz w:val="24"/>
                <w:szCs w:val="24"/>
                <w:lang w:val="kk-KZ"/>
              </w:rPr>
              <w:t xml:space="preserve">РАЗДЕЛ </w:t>
            </w:r>
            <w:r w:rsidR="00B75525">
              <w:rPr>
                <w:rFonts w:ascii="Arial" w:hAnsi="Arial"/>
                <w:b/>
                <w:sz w:val="24"/>
                <w:szCs w:val="24"/>
                <w:lang w:val="kk-KZ"/>
              </w:rPr>
              <w:t>3</w:t>
            </w:r>
            <w:r w:rsidRPr="004D51B1">
              <w:rPr>
                <w:rFonts w:ascii="Arial" w:hAnsi="Arial"/>
                <w:b/>
                <w:sz w:val="24"/>
                <w:szCs w:val="24"/>
                <w:lang w:val="kk-KZ"/>
              </w:rPr>
              <w:t xml:space="preserve">. </w:t>
            </w:r>
            <w:r w:rsidRPr="006C6D8D">
              <w:rPr>
                <w:rFonts w:ascii="Arial" w:hAnsi="Arial"/>
                <w:b/>
                <w:sz w:val="24"/>
                <w:szCs w:val="24"/>
                <w:lang w:val="kk-KZ"/>
              </w:rPr>
              <w:t>АРХИТЕКТУРНО-СТРОИТЕЛЬНЫЕ РЕШЕНИЯ</w:t>
            </w:r>
            <w:r w:rsidRPr="006C6D8D">
              <w:rPr>
                <w:b/>
                <w:i/>
                <w:lang w:val="kk-KZ"/>
              </w:rPr>
              <w:t xml:space="preserve"> </w:t>
            </w: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kk-KZ"/>
              </w:rPr>
            </w:pPr>
          </w:p>
        </w:tc>
      </w:tr>
      <w:tr w:rsidR="000976BD" w:rsidRPr="004D51B1" w:rsidTr="000A3B8A">
        <w:trPr>
          <w:cantSplit/>
          <w:trHeight w:val="290"/>
        </w:trPr>
        <w:tc>
          <w:tcPr>
            <w:tcW w:w="805" w:type="dxa"/>
            <w:tcBorders>
              <w:top w:val="single" w:sz="12" w:space="0" w:color="auto"/>
              <w:left w:val="single" w:sz="18" w:space="0" w:color="auto"/>
              <w:bottom w:val="single" w:sz="2" w:space="0" w:color="auto"/>
              <w:right w:val="single" w:sz="12" w:space="0" w:color="auto"/>
            </w:tcBorders>
            <w:vAlign w:val="center"/>
          </w:tcPr>
          <w:p w:rsidR="000976BD" w:rsidRPr="004D51B1" w:rsidRDefault="000976BD" w:rsidP="000A3B8A">
            <w:pPr>
              <w:keepNext/>
              <w:widowControl w:val="0"/>
              <w:jc w:val="center"/>
              <w:rPr>
                <w:sz w:val="16"/>
                <w:szCs w:val="16"/>
                <w:lang w:val="ru-RU"/>
              </w:rPr>
            </w:pPr>
          </w:p>
        </w:tc>
        <w:tc>
          <w:tcPr>
            <w:tcW w:w="690" w:type="dxa"/>
            <w:tcBorders>
              <w:top w:val="single" w:sz="12" w:space="0" w:color="auto"/>
              <w:left w:val="single" w:sz="12" w:space="0" w:color="auto"/>
              <w:bottom w:val="single" w:sz="2" w:space="0" w:color="auto"/>
              <w:right w:val="single" w:sz="12" w:space="0" w:color="auto"/>
            </w:tcBorders>
            <w:vAlign w:val="center"/>
          </w:tcPr>
          <w:p w:rsidR="000976BD" w:rsidRPr="004D51B1" w:rsidRDefault="000976BD" w:rsidP="000A3B8A">
            <w:pPr>
              <w:keepNext/>
              <w:widowControl w:val="0"/>
              <w:jc w:val="center"/>
              <w:rPr>
                <w:sz w:val="16"/>
                <w:szCs w:val="16"/>
                <w:lang w:val="ru-RU"/>
              </w:rPr>
            </w:pPr>
          </w:p>
        </w:tc>
        <w:tc>
          <w:tcPr>
            <w:tcW w:w="743" w:type="dxa"/>
            <w:tcBorders>
              <w:top w:val="single" w:sz="12" w:space="0" w:color="auto"/>
              <w:left w:val="single" w:sz="12" w:space="0" w:color="auto"/>
              <w:bottom w:val="single" w:sz="2" w:space="0" w:color="auto"/>
              <w:right w:val="single" w:sz="12" w:space="0" w:color="auto"/>
            </w:tcBorders>
            <w:vAlign w:val="center"/>
          </w:tcPr>
          <w:p w:rsidR="000976BD" w:rsidRPr="004D51B1" w:rsidRDefault="000976BD" w:rsidP="000A3B8A">
            <w:pPr>
              <w:keepNext/>
              <w:widowControl w:val="0"/>
              <w:jc w:val="center"/>
              <w:rPr>
                <w:sz w:val="16"/>
                <w:szCs w:val="16"/>
                <w:lang w:val="ru-RU"/>
              </w:rPr>
            </w:pPr>
          </w:p>
        </w:tc>
        <w:tc>
          <w:tcPr>
            <w:tcW w:w="718" w:type="dxa"/>
            <w:tcBorders>
              <w:top w:val="single" w:sz="12" w:space="0" w:color="auto"/>
              <w:left w:val="single" w:sz="12" w:space="0" w:color="auto"/>
              <w:bottom w:val="single" w:sz="2" w:space="0" w:color="auto"/>
              <w:right w:val="single" w:sz="12" w:space="0" w:color="auto"/>
            </w:tcBorders>
            <w:vAlign w:val="center"/>
          </w:tcPr>
          <w:p w:rsidR="000976BD" w:rsidRPr="004D51B1" w:rsidRDefault="000976BD" w:rsidP="000A3B8A">
            <w:pPr>
              <w:keepNext/>
              <w:widowControl w:val="0"/>
              <w:jc w:val="center"/>
              <w:rPr>
                <w:sz w:val="16"/>
                <w:szCs w:val="16"/>
                <w:lang w:val="ru-RU"/>
              </w:rPr>
            </w:pPr>
          </w:p>
        </w:tc>
        <w:tc>
          <w:tcPr>
            <w:tcW w:w="596" w:type="dxa"/>
            <w:tcBorders>
              <w:top w:val="single" w:sz="12" w:space="0" w:color="auto"/>
              <w:left w:val="single" w:sz="12" w:space="0" w:color="auto"/>
              <w:bottom w:val="single" w:sz="2" w:space="0" w:color="auto"/>
              <w:right w:val="single" w:sz="12" w:space="0" w:color="auto"/>
            </w:tcBorders>
            <w:vAlign w:val="center"/>
          </w:tcPr>
          <w:p w:rsidR="000976BD" w:rsidRPr="00B5234F" w:rsidRDefault="000976BD" w:rsidP="000A3B8A">
            <w:pPr>
              <w:keepNext/>
              <w:widowControl w:val="0"/>
              <w:jc w:val="center"/>
              <w:rPr>
                <w:i/>
                <w:sz w:val="16"/>
                <w:szCs w:val="16"/>
                <w:lang w:val="ru-RU"/>
              </w:rPr>
            </w:pPr>
          </w:p>
        </w:tc>
        <w:tc>
          <w:tcPr>
            <w:tcW w:w="615" w:type="dxa"/>
            <w:tcBorders>
              <w:top w:val="single" w:sz="12" w:space="0" w:color="auto"/>
              <w:left w:val="single" w:sz="12" w:space="0" w:color="auto"/>
              <w:bottom w:val="single" w:sz="2" w:space="0" w:color="auto"/>
              <w:right w:val="single" w:sz="12" w:space="0" w:color="auto"/>
            </w:tcBorders>
            <w:vAlign w:val="center"/>
          </w:tcPr>
          <w:p w:rsidR="000976BD" w:rsidRPr="004D51B1" w:rsidRDefault="000976BD" w:rsidP="000A3B8A">
            <w:pPr>
              <w:keepNext/>
              <w:widowControl w:val="0"/>
              <w:jc w:val="center"/>
              <w:rPr>
                <w:sz w:val="16"/>
                <w:szCs w:val="16"/>
                <w:lang w:val="ru-RU"/>
              </w:rPr>
            </w:pPr>
          </w:p>
        </w:tc>
        <w:tc>
          <w:tcPr>
            <w:tcW w:w="5534" w:type="dxa"/>
            <w:gridSpan w:val="4"/>
            <w:vMerge w:val="restart"/>
            <w:tcBorders>
              <w:top w:val="single" w:sz="12" w:space="0" w:color="auto"/>
              <w:left w:val="single" w:sz="12" w:space="0" w:color="auto"/>
              <w:bottom w:val="single" w:sz="18" w:space="0" w:color="auto"/>
              <w:right w:val="single" w:sz="18" w:space="0" w:color="auto"/>
            </w:tcBorders>
            <w:vAlign w:val="center"/>
          </w:tcPr>
          <w:p w:rsidR="000976BD" w:rsidRPr="004D51B1" w:rsidRDefault="000976BD" w:rsidP="006C6D8D">
            <w:pPr>
              <w:pStyle w:val="Arial10pt"/>
              <w:keepNext/>
              <w:widowControl w:val="0"/>
              <w:jc w:val="right"/>
              <w:rPr>
                <w:rFonts w:ascii="Times New Roman" w:hAnsi="Times New Roman"/>
                <w:color w:val="auto"/>
                <w:sz w:val="16"/>
                <w:szCs w:val="16"/>
              </w:rPr>
            </w:pPr>
            <w:r w:rsidRPr="004D51B1">
              <w:rPr>
                <w:rFonts w:ascii="Times New Roman" w:hAnsi="Times New Roman"/>
                <w:color w:val="auto"/>
                <w:sz w:val="16"/>
                <w:szCs w:val="16"/>
                <w:lang w:val="kk-KZ" w:eastAsia="en-US"/>
              </w:rPr>
              <w:t xml:space="preserve">                                                                        </w:t>
            </w:r>
            <w:r w:rsidRPr="004D51B1">
              <w:rPr>
                <w:rFonts w:ascii="Times New Roman" w:hAnsi="Times New Roman"/>
                <w:color w:val="auto"/>
                <w:sz w:val="16"/>
                <w:szCs w:val="16"/>
                <w:lang w:eastAsia="en-US"/>
              </w:rPr>
              <w:t xml:space="preserve">       </w:t>
            </w:r>
            <w:r w:rsidRPr="004D51B1">
              <w:rPr>
                <w:rFonts w:ascii="Times New Roman" w:hAnsi="Times New Roman"/>
                <w:color w:val="auto"/>
                <w:sz w:val="16"/>
                <w:szCs w:val="16"/>
                <w:lang w:val="kk-KZ" w:eastAsia="en-US"/>
              </w:rPr>
              <w:t xml:space="preserve">  </w:t>
            </w:r>
            <w:r>
              <w:rPr>
                <w:rFonts w:ascii="Times New Roman" w:hAnsi="Times New Roman"/>
                <w:color w:val="auto"/>
                <w:sz w:val="16"/>
                <w:szCs w:val="16"/>
                <w:lang w:val="en-US" w:eastAsia="en-US"/>
              </w:rPr>
              <w:t>AR</w:t>
            </w:r>
            <w:r>
              <w:rPr>
                <w:rFonts w:ascii="Times New Roman" w:hAnsi="Times New Roman"/>
                <w:color w:val="auto"/>
                <w:sz w:val="16"/>
                <w:szCs w:val="16"/>
                <w:lang w:eastAsia="en-US"/>
              </w:rPr>
              <w:t>2</w:t>
            </w:r>
            <w:r w:rsidR="00B724CB">
              <w:rPr>
                <w:rFonts w:ascii="Times New Roman" w:hAnsi="Times New Roman"/>
                <w:color w:val="auto"/>
                <w:sz w:val="16"/>
                <w:szCs w:val="16"/>
                <w:lang w:eastAsia="en-US"/>
              </w:rPr>
              <w:t>5</w:t>
            </w:r>
            <w:r w:rsidRPr="004D51B1">
              <w:rPr>
                <w:rFonts w:ascii="Times New Roman" w:hAnsi="Times New Roman"/>
                <w:color w:val="auto"/>
                <w:sz w:val="16"/>
                <w:szCs w:val="16"/>
                <w:lang w:val="en-US" w:eastAsia="en-US"/>
              </w:rPr>
              <w:t>-</w:t>
            </w:r>
            <w:r w:rsidR="00B724CB">
              <w:rPr>
                <w:rFonts w:ascii="Times New Roman" w:hAnsi="Times New Roman"/>
                <w:color w:val="auto"/>
                <w:sz w:val="16"/>
                <w:szCs w:val="16"/>
                <w:lang w:val="en-US" w:eastAsia="en-US"/>
              </w:rPr>
              <w:t>1</w:t>
            </w:r>
            <w:r w:rsidR="006C6D8D">
              <w:rPr>
                <w:rFonts w:ascii="Times New Roman" w:hAnsi="Times New Roman"/>
                <w:color w:val="auto"/>
                <w:sz w:val="16"/>
                <w:szCs w:val="16"/>
                <w:lang w:eastAsia="en-US"/>
              </w:rPr>
              <w:t>3</w:t>
            </w:r>
            <w:r w:rsidRPr="004D51B1">
              <w:rPr>
                <w:rFonts w:ascii="Times New Roman" w:hAnsi="Times New Roman"/>
                <w:color w:val="auto"/>
                <w:sz w:val="16"/>
                <w:szCs w:val="16"/>
                <w:lang w:val="en-US" w:eastAsia="en-US"/>
              </w:rPr>
              <w:t>-</w:t>
            </w:r>
            <w:r w:rsidRPr="004D51B1">
              <w:rPr>
                <w:rFonts w:ascii="Times New Roman" w:hAnsi="Times New Roman"/>
                <w:color w:val="auto"/>
                <w:sz w:val="16"/>
                <w:szCs w:val="16"/>
                <w:lang w:eastAsia="en-US"/>
              </w:rPr>
              <w:t>АС</w:t>
            </w:r>
          </w:p>
        </w:tc>
      </w:tr>
      <w:tr w:rsidR="000976BD" w:rsidRPr="004D51B1" w:rsidTr="000A3B8A">
        <w:trPr>
          <w:cantSplit/>
          <w:trHeight w:val="53"/>
        </w:trPr>
        <w:tc>
          <w:tcPr>
            <w:tcW w:w="805" w:type="dxa"/>
            <w:tcBorders>
              <w:top w:val="single" w:sz="2" w:space="0" w:color="auto"/>
              <w:left w:val="single" w:sz="18" w:space="0" w:color="auto"/>
              <w:bottom w:val="single" w:sz="12" w:space="0" w:color="auto"/>
              <w:right w:val="single" w:sz="12" w:space="0" w:color="auto"/>
            </w:tcBorders>
            <w:vAlign w:val="center"/>
          </w:tcPr>
          <w:p w:rsidR="000976BD" w:rsidRPr="004D51B1" w:rsidRDefault="000976BD" w:rsidP="000A3B8A">
            <w:pPr>
              <w:keepNext/>
              <w:widowControl w:val="0"/>
              <w:jc w:val="center"/>
              <w:rPr>
                <w:sz w:val="16"/>
                <w:szCs w:val="16"/>
              </w:rPr>
            </w:pPr>
          </w:p>
        </w:tc>
        <w:tc>
          <w:tcPr>
            <w:tcW w:w="690" w:type="dxa"/>
            <w:tcBorders>
              <w:top w:val="single" w:sz="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jc w:val="center"/>
              <w:rPr>
                <w:sz w:val="16"/>
                <w:szCs w:val="16"/>
              </w:rPr>
            </w:pPr>
          </w:p>
        </w:tc>
        <w:tc>
          <w:tcPr>
            <w:tcW w:w="743" w:type="dxa"/>
            <w:tcBorders>
              <w:top w:val="single" w:sz="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jc w:val="center"/>
              <w:rPr>
                <w:sz w:val="16"/>
                <w:szCs w:val="16"/>
              </w:rPr>
            </w:pPr>
          </w:p>
        </w:tc>
        <w:tc>
          <w:tcPr>
            <w:tcW w:w="718" w:type="dxa"/>
            <w:tcBorders>
              <w:top w:val="single" w:sz="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jc w:val="center"/>
              <w:rPr>
                <w:sz w:val="16"/>
                <w:szCs w:val="16"/>
              </w:rPr>
            </w:pPr>
          </w:p>
        </w:tc>
        <w:tc>
          <w:tcPr>
            <w:tcW w:w="596" w:type="dxa"/>
            <w:tcBorders>
              <w:top w:val="single" w:sz="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jc w:val="center"/>
              <w:rPr>
                <w:sz w:val="16"/>
                <w:szCs w:val="16"/>
              </w:rPr>
            </w:pPr>
          </w:p>
        </w:tc>
        <w:tc>
          <w:tcPr>
            <w:tcW w:w="615" w:type="dxa"/>
            <w:tcBorders>
              <w:top w:val="single" w:sz="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jc w:val="center"/>
              <w:rPr>
                <w:sz w:val="16"/>
                <w:szCs w:val="16"/>
              </w:rPr>
            </w:pPr>
          </w:p>
        </w:tc>
        <w:tc>
          <w:tcPr>
            <w:tcW w:w="5534" w:type="dxa"/>
            <w:gridSpan w:val="4"/>
            <w:vMerge/>
            <w:tcBorders>
              <w:top w:val="single" w:sz="18" w:space="0" w:color="auto"/>
              <w:left w:val="single" w:sz="12" w:space="0" w:color="auto"/>
              <w:bottom w:val="single" w:sz="18" w:space="0" w:color="auto"/>
              <w:right w:val="single" w:sz="18" w:space="0" w:color="auto"/>
            </w:tcBorders>
            <w:vAlign w:val="center"/>
          </w:tcPr>
          <w:p w:rsidR="000976BD" w:rsidRPr="004D51B1" w:rsidRDefault="000976BD" w:rsidP="000A3B8A">
            <w:pPr>
              <w:keepNext/>
              <w:widowControl w:val="0"/>
              <w:jc w:val="center"/>
              <w:rPr>
                <w:sz w:val="16"/>
                <w:szCs w:val="16"/>
              </w:rPr>
            </w:pPr>
          </w:p>
        </w:tc>
      </w:tr>
      <w:tr w:rsidR="000976BD" w:rsidRPr="004D51B1" w:rsidTr="000A3B8A">
        <w:trPr>
          <w:cantSplit/>
          <w:trHeight w:val="257"/>
        </w:trPr>
        <w:tc>
          <w:tcPr>
            <w:tcW w:w="805" w:type="dxa"/>
            <w:tcBorders>
              <w:top w:val="single" w:sz="12" w:space="0" w:color="auto"/>
              <w:left w:val="single" w:sz="18" w:space="0" w:color="auto"/>
              <w:bottom w:val="single" w:sz="12" w:space="0" w:color="auto"/>
              <w:right w:val="single" w:sz="12" w:space="0" w:color="auto"/>
            </w:tcBorders>
            <w:vAlign w:val="center"/>
          </w:tcPr>
          <w:p w:rsidR="000976BD" w:rsidRPr="004D51B1" w:rsidRDefault="000976BD" w:rsidP="000A3B8A">
            <w:pPr>
              <w:keepNext/>
              <w:widowControl w:val="0"/>
              <w:rPr>
                <w:sz w:val="14"/>
                <w:szCs w:val="16"/>
                <w:lang w:val="kk-KZ"/>
              </w:rPr>
            </w:pPr>
            <w:r w:rsidRPr="004D51B1">
              <w:rPr>
                <w:sz w:val="14"/>
                <w:szCs w:val="16"/>
                <w:lang w:val="ru-RU"/>
              </w:rPr>
              <w:t xml:space="preserve">   ИЗМ</w:t>
            </w:r>
            <w:r w:rsidRPr="004D51B1">
              <w:rPr>
                <w:sz w:val="14"/>
                <w:szCs w:val="16"/>
                <w:lang w:val="kk-KZ"/>
              </w:rPr>
              <w:t>.  ӨЗГ.</w:t>
            </w:r>
          </w:p>
        </w:tc>
        <w:tc>
          <w:tcPr>
            <w:tcW w:w="690"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rPr>
                <w:sz w:val="14"/>
                <w:szCs w:val="16"/>
                <w:lang w:val="kk-KZ"/>
              </w:rPr>
            </w:pPr>
            <w:r w:rsidRPr="004D51B1">
              <w:rPr>
                <w:sz w:val="14"/>
                <w:szCs w:val="16"/>
                <w:lang w:val="kk-KZ"/>
              </w:rPr>
              <w:t xml:space="preserve"> </w:t>
            </w:r>
            <w:r w:rsidRPr="004D51B1">
              <w:rPr>
                <w:sz w:val="14"/>
                <w:szCs w:val="16"/>
                <w:lang w:val="ru-RU"/>
              </w:rPr>
              <w:t>КОЛ.</w:t>
            </w:r>
            <w:r w:rsidRPr="004D51B1">
              <w:rPr>
                <w:sz w:val="14"/>
                <w:szCs w:val="16"/>
                <w:lang w:val="kk-KZ"/>
              </w:rPr>
              <w:t xml:space="preserve"> САНЫ.</w:t>
            </w:r>
          </w:p>
        </w:tc>
        <w:tc>
          <w:tcPr>
            <w:tcW w:w="743"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rPr>
                <w:sz w:val="14"/>
                <w:szCs w:val="16"/>
                <w:lang w:val="kk-KZ"/>
              </w:rPr>
            </w:pPr>
            <w:r w:rsidRPr="004D51B1">
              <w:rPr>
                <w:sz w:val="14"/>
                <w:szCs w:val="16"/>
                <w:lang w:val="kk-KZ"/>
              </w:rPr>
              <w:t xml:space="preserve">  </w:t>
            </w:r>
            <w:r w:rsidRPr="004D51B1">
              <w:rPr>
                <w:sz w:val="14"/>
                <w:szCs w:val="16"/>
                <w:lang w:val="ru-RU"/>
              </w:rPr>
              <w:t>ЛИСТ</w:t>
            </w:r>
          </w:p>
          <w:p w:rsidR="000976BD" w:rsidRPr="004D51B1" w:rsidRDefault="000976BD" w:rsidP="000A3B8A">
            <w:pPr>
              <w:keepNext/>
              <w:widowControl w:val="0"/>
              <w:rPr>
                <w:sz w:val="14"/>
                <w:szCs w:val="16"/>
                <w:lang w:val="kk-KZ"/>
              </w:rPr>
            </w:pPr>
            <w:r w:rsidRPr="004D51B1">
              <w:rPr>
                <w:sz w:val="14"/>
                <w:szCs w:val="16"/>
                <w:lang w:val="kk-KZ"/>
              </w:rPr>
              <w:t>ПАРАҚ</w:t>
            </w:r>
          </w:p>
        </w:tc>
        <w:tc>
          <w:tcPr>
            <w:tcW w:w="718"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jc w:val="center"/>
              <w:rPr>
                <w:sz w:val="14"/>
                <w:szCs w:val="16"/>
                <w:lang w:val="kk-KZ"/>
              </w:rPr>
            </w:pPr>
            <w:r w:rsidRPr="004D51B1">
              <w:rPr>
                <w:sz w:val="14"/>
                <w:szCs w:val="16"/>
                <w:lang w:val="ru-RU"/>
              </w:rPr>
              <w:t>№ДОК</w:t>
            </w:r>
            <w:r w:rsidRPr="004D51B1">
              <w:rPr>
                <w:sz w:val="14"/>
                <w:szCs w:val="16"/>
                <w:lang w:val="kk-KZ"/>
              </w:rPr>
              <w:t xml:space="preserve"> ҚҰЖ.№</w:t>
            </w:r>
          </w:p>
        </w:tc>
        <w:tc>
          <w:tcPr>
            <w:tcW w:w="596"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rPr>
                <w:sz w:val="14"/>
                <w:szCs w:val="16"/>
                <w:lang w:val="kk-KZ"/>
              </w:rPr>
            </w:pPr>
            <w:r w:rsidRPr="004D51B1">
              <w:rPr>
                <w:sz w:val="14"/>
                <w:szCs w:val="16"/>
                <w:lang w:val="kk-KZ"/>
              </w:rPr>
              <w:t>ПОДП.ҚОЛЫ</w:t>
            </w:r>
          </w:p>
        </w:tc>
        <w:tc>
          <w:tcPr>
            <w:tcW w:w="615"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rPr>
                <w:sz w:val="14"/>
                <w:szCs w:val="16"/>
                <w:lang w:val="kk-KZ"/>
              </w:rPr>
            </w:pPr>
            <w:r w:rsidRPr="004D51B1">
              <w:rPr>
                <w:sz w:val="14"/>
                <w:szCs w:val="16"/>
                <w:lang w:val="kk-KZ"/>
              </w:rPr>
              <w:t>ДАТА КҮНІ</w:t>
            </w:r>
          </w:p>
        </w:tc>
        <w:tc>
          <w:tcPr>
            <w:tcW w:w="5534" w:type="dxa"/>
            <w:gridSpan w:val="4"/>
            <w:vMerge/>
            <w:tcBorders>
              <w:top w:val="single" w:sz="18" w:space="0" w:color="auto"/>
              <w:left w:val="single" w:sz="12" w:space="0" w:color="auto"/>
              <w:bottom w:val="single" w:sz="12" w:space="0" w:color="auto"/>
              <w:right w:val="single" w:sz="18" w:space="0" w:color="auto"/>
            </w:tcBorders>
            <w:vAlign w:val="center"/>
          </w:tcPr>
          <w:p w:rsidR="000976BD" w:rsidRPr="004D51B1" w:rsidRDefault="000976BD" w:rsidP="000A3B8A">
            <w:pPr>
              <w:keepNext/>
              <w:widowControl w:val="0"/>
              <w:jc w:val="center"/>
              <w:rPr>
                <w:sz w:val="16"/>
                <w:szCs w:val="16"/>
                <w:lang w:val="kk-KZ"/>
              </w:rPr>
            </w:pPr>
          </w:p>
        </w:tc>
      </w:tr>
      <w:tr w:rsidR="000976BD" w:rsidRPr="004D51B1" w:rsidTr="000A3B8A">
        <w:trPr>
          <w:cantSplit/>
          <w:trHeight w:val="325"/>
        </w:trPr>
        <w:tc>
          <w:tcPr>
            <w:tcW w:w="1495" w:type="dxa"/>
            <w:gridSpan w:val="2"/>
            <w:tcBorders>
              <w:top w:val="single" w:sz="12" w:space="0" w:color="auto"/>
              <w:left w:val="single" w:sz="18" w:space="0" w:color="auto"/>
              <w:right w:val="single" w:sz="12" w:space="0" w:color="auto"/>
            </w:tcBorders>
            <w:vAlign w:val="center"/>
          </w:tcPr>
          <w:p w:rsidR="000976BD" w:rsidRPr="00580D41" w:rsidRDefault="000976BD" w:rsidP="000976BD">
            <w:pPr>
              <w:keepNext/>
              <w:widowControl w:val="0"/>
              <w:rPr>
                <w:sz w:val="16"/>
                <w:szCs w:val="16"/>
                <w:lang w:val="kk-KZ"/>
              </w:rPr>
            </w:pPr>
            <w:r w:rsidRPr="00F47AA4">
              <w:rPr>
                <w:sz w:val="16"/>
                <w:szCs w:val="16"/>
                <w:lang w:val="kk-KZ"/>
              </w:rPr>
              <w:t>ДАЙЫН</w:t>
            </w:r>
            <w:r>
              <w:rPr>
                <w:sz w:val="16"/>
                <w:szCs w:val="16"/>
                <w:lang w:val="kk-KZ"/>
              </w:rPr>
              <w:t>ДАҒАН</w:t>
            </w:r>
          </w:p>
          <w:p w:rsidR="000976BD" w:rsidRPr="00F47AA4" w:rsidRDefault="000976BD" w:rsidP="000976BD">
            <w:pPr>
              <w:keepNext/>
              <w:widowControl w:val="0"/>
              <w:rPr>
                <w:sz w:val="16"/>
                <w:szCs w:val="16"/>
                <w:lang w:val="kk-KZ"/>
              </w:rPr>
            </w:pPr>
            <w:r w:rsidRPr="00F47AA4">
              <w:rPr>
                <w:sz w:val="16"/>
                <w:szCs w:val="16"/>
                <w:lang w:val="kk-KZ"/>
              </w:rPr>
              <w:t>РАЗРАБ</w:t>
            </w:r>
            <w:r>
              <w:rPr>
                <w:sz w:val="16"/>
                <w:szCs w:val="16"/>
                <w:lang w:val="kk-KZ"/>
              </w:rPr>
              <w:t>ОТАЛ</w:t>
            </w:r>
          </w:p>
        </w:tc>
        <w:tc>
          <w:tcPr>
            <w:tcW w:w="1461" w:type="dxa"/>
            <w:gridSpan w:val="2"/>
            <w:tcBorders>
              <w:top w:val="single" w:sz="12" w:space="0" w:color="auto"/>
              <w:left w:val="single" w:sz="12" w:space="0" w:color="auto"/>
              <w:right w:val="single" w:sz="12" w:space="0" w:color="auto"/>
            </w:tcBorders>
            <w:vAlign w:val="center"/>
          </w:tcPr>
          <w:p w:rsidR="000976BD" w:rsidRPr="00FA11F6" w:rsidRDefault="000976BD" w:rsidP="000976BD">
            <w:pPr>
              <w:keepNext/>
              <w:widowControl w:val="0"/>
              <w:rPr>
                <w:sz w:val="16"/>
                <w:szCs w:val="16"/>
                <w:lang w:val="kk-KZ"/>
              </w:rPr>
            </w:pPr>
            <w:r>
              <w:rPr>
                <w:sz w:val="16"/>
                <w:szCs w:val="16"/>
                <w:lang w:val="kk-KZ"/>
              </w:rPr>
              <w:t>БОЛЕБИЕВА Л</w:t>
            </w:r>
          </w:p>
        </w:tc>
        <w:tc>
          <w:tcPr>
            <w:tcW w:w="596" w:type="dxa"/>
            <w:tcBorders>
              <w:top w:val="single" w:sz="12" w:space="0" w:color="auto"/>
              <w:left w:val="single" w:sz="12" w:space="0" w:color="auto"/>
              <w:bottom w:val="single" w:sz="2" w:space="0" w:color="auto"/>
              <w:right w:val="single" w:sz="12" w:space="0" w:color="auto"/>
            </w:tcBorders>
            <w:vAlign w:val="center"/>
          </w:tcPr>
          <w:p w:rsidR="000976BD" w:rsidRPr="004D51B1" w:rsidRDefault="000976BD" w:rsidP="000976BD">
            <w:pPr>
              <w:keepNext/>
              <w:widowControl w:val="0"/>
              <w:rPr>
                <w:sz w:val="16"/>
                <w:szCs w:val="16"/>
                <w:lang w:val="kk-KZ"/>
              </w:rPr>
            </w:pPr>
          </w:p>
        </w:tc>
        <w:tc>
          <w:tcPr>
            <w:tcW w:w="615" w:type="dxa"/>
            <w:tcBorders>
              <w:top w:val="single" w:sz="12" w:space="0" w:color="auto"/>
              <w:left w:val="single" w:sz="12" w:space="0" w:color="auto"/>
              <w:bottom w:val="single" w:sz="2" w:space="0" w:color="auto"/>
              <w:right w:val="single" w:sz="12" w:space="0" w:color="auto"/>
            </w:tcBorders>
            <w:vAlign w:val="center"/>
          </w:tcPr>
          <w:p w:rsidR="000976BD" w:rsidRPr="004D51B1" w:rsidRDefault="000976BD" w:rsidP="000976BD">
            <w:pPr>
              <w:keepNext/>
              <w:widowControl w:val="0"/>
              <w:rPr>
                <w:sz w:val="16"/>
                <w:szCs w:val="16"/>
                <w:lang w:val="kk-KZ"/>
              </w:rPr>
            </w:pPr>
          </w:p>
        </w:tc>
        <w:tc>
          <w:tcPr>
            <w:tcW w:w="3076" w:type="dxa"/>
            <w:vMerge w:val="restart"/>
            <w:tcBorders>
              <w:top w:val="single" w:sz="12" w:space="0" w:color="auto"/>
              <w:left w:val="single" w:sz="12" w:space="0" w:color="auto"/>
              <w:right w:val="single" w:sz="12" w:space="0" w:color="auto"/>
            </w:tcBorders>
          </w:tcPr>
          <w:p w:rsidR="006C6D8D" w:rsidRPr="00D8459B" w:rsidRDefault="006C6D8D" w:rsidP="006C6D8D">
            <w:pPr>
              <w:autoSpaceDE w:val="0"/>
              <w:autoSpaceDN w:val="0"/>
              <w:adjustRightInd w:val="0"/>
              <w:jc w:val="center"/>
              <w:rPr>
                <w:sz w:val="16"/>
                <w:szCs w:val="16"/>
                <w:lang w:val="kk-KZ"/>
              </w:rPr>
            </w:pPr>
            <w:r w:rsidRPr="00D8459B">
              <w:rPr>
                <w:sz w:val="16"/>
                <w:szCs w:val="16"/>
                <w:lang w:val="kk-KZ"/>
              </w:rPr>
              <w:t>АРЫСҚҰМ КЕНІШІНДЕГІ СП-6-ДА ТАЗАРТУ ҚҰРЫЛҒЫЛАРЫН ІСКЕ ҚОСУ ЖӘНЕ ҚАБЫЛДАУ КАМЕРАСЫНЫҢ ҚҰРЫЛЫСЫ. ҚЫЗЫЛОРДА ОБЛЫСЫ, ЖАЛАҒАШ АУДАНЫ.</w:t>
            </w:r>
          </w:p>
          <w:p w:rsidR="000976BD" w:rsidRPr="004D51B1" w:rsidRDefault="006C6D8D" w:rsidP="006C6D8D">
            <w:pPr>
              <w:autoSpaceDE w:val="0"/>
              <w:autoSpaceDN w:val="0"/>
              <w:adjustRightInd w:val="0"/>
              <w:jc w:val="center"/>
              <w:outlineLvl w:val="0"/>
              <w:rPr>
                <w:sz w:val="16"/>
                <w:szCs w:val="16"/>
                <w:lang w:val="ru-RU"/>
              </w:rPr>
            </w:pPr>
            <w:r w:rsidRPr="00D8459B">
              <w:rPr>
                <w:sz w:val="16"/>
                <w:szCs w:val="16"/>
                <w:lang w:val="kk-KZ"/>
              </w:rPr>
              <w:t>СТРОИТЕЛЬСТВО КАМЕРЫ ЗАПУСКА И ПРИЕМА ОЧИСТНЫХ УСТРОЙСТВ НА СП-6 МЕСТОРОЖДЕНИЯ АРЫСКУМ. КЫЗЫЛОРДИНСКАЯ ОБЛАСТЬ ЖАЛАГАШСКИЙ РАЙОН</w:t>
            </w:r>
          </w:p>
        </w:tc>
        <w:tc>
          <w:tcPr>
            <w:tcW w:w="851"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976BD">
            <w:pPr>
              <w:keepNext/>
              <w:widowControl w:val="0"/>
              <w:jc w:val="both"/>
              <w:rPr>
                <w:sz w:val="14"/>
                <w:szCs w:val="16"/>
                <w:lang w:val="kk-KZ"/>
              </w:rPr>
            </w:pPr>
            <w:r w:rsidRPr="004D51B1">
              <w:rPr>
                <w:sz w:val="14"/>
                <w:szCs w:val="16"/>
                <w:lang w:val="ru-RU"/>
              </w:rPr>
              <w:t>СТАДИЯ</w:t>
            </w:r>
          </w:p>
          <w:p w:rsidR="000976BD" w:rsidRPr="004D51B1" w:rsidRDefault="000976BD" w:rsidP="000976BD">
            <w:pPr>
              <w:keepNext/>
              <w:widowControl w:val="0"/>
              <w:jc w:val="both"/>
              <w:rPr>
                <w:sz w:val="14"/>
                <w:szCs w:val="16"/>
                <w:lang w:val="kk-KZ"/>
              </w:rPr>
            </w:pPr>
            <w:r w:rsidRPr="004D51B1">
              <w:rPr>
                <w:sz w:val="14"/>
                <w:szCs w:val="16"/>
                <w:lang w:val="kk-KZ"/>
              </w:rPr>
              <w:t>КЕЗЕҢ</w:t>
            </w:r>
          </w:p>
        </w:tc>
        <w:tc>
          <w:tcPr>
            <w:tcW w:w="711"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976BD">
            <w:pPr>
              <w:keepNext/>
              <w:widowControl w:val="0"/>
              <w:jc w:val="both"/>
              <w:rPr>
                <w:sz w:val="14"/>
                <w:szCs w:val="16"/>
                <w:lang w:val="kk-KZ"/>
              </w:rPr>
            </w:pPr>
            <w:r w:rsidRPr="004D51B1">
              <w:rPr>
                <w:sz w:val="14"/>
                <w:szCs w:val="16"/>
                <w:lang w:val="kk-KZ"/>
              </w:rPr>
              <w:t xml:space="preserve"> </w:t>
            </w:r>
            <w:r w:rsidRPr="004D51B1">
              <w:rPr>
                <w:sz w:val="14"/>
                <w:szCs w:val="16"/>
                <w:lang w:val="ru-RU"/>
              </w:rPr>
              <w:t>ЛИСТ</w:t>
            </w:r>
          </w:p>
          <w:p w:rsidR="000976BD" w:rsidRPr="004D51B1" w:rsidRDefault="000976BD" w:rsidP="000976BD">
            <w:pPr>
              <w:keepNext/>
              <w:widowControl w:val="0"/>
              <w:jc w:val="both"/>
              <w:rPr>
                <w:sz w:val="14"/>
                <w:szCs w:val="16"/>
                <w:lang w:val="kk-KZ"/>
              </w:rPr>
            </w:pPr>
            <w:r w:rsidRPr="004D51B1">
              <w:rPr>
                <w:sz w:val="14"/>
                <w:szCs w:val="16"/>
                <w:lang w:val="kk-KZ"/>
              </w:rPr>
              <w:t>ПАРАҚ</w:t>
            </w:r>
          </w:p>
        </w:tc>
        <w:tc>
          <w:tcPr>
            <w:tcW w:w="896" w:type="dxa"/>
            <w:tcBorders>
              <w:top w:val="single" w:sz="12" w:space="0" w:color="auto"/>
              <w:left w:val="single" w:sz="12" w:space="0" w:color="auto"/>
              <w:bottom w:val="single" w:sz="12" w:space="0" w:color="auto"/>
              <w:right w:val="single" w:sz="18" w:space="0" w:color="auto"/>
            </w:tcBorders>
            <w:vAlign w:val="center"/>
          </w:tcPr>
          <w:p w:rsidR="000976BD" w:rsidRPr="004D51B1" w:rsidRDefault="000976BD" w:rsidP="000976BD">
            <w:pPr>
              <w:keepNext/>
              <w:widowControl w:val="0"/>
              <w:jc w:val="both"/>
              <w:rPr>
                <w:sz w:val="14"/>
                <w:szCs w:val="16"/>
                <w:lang w:val="kk-KZ"/>
              </w:rPr>
            </w:pPr>
            <w:r w:rsidRPr="004D51B1">
              <w:rPr>
                <w:sz w:val="14"/>
                <w:szCs w:val="16"/>
                <w:lang w:val="ru-RU"/>
              </w:rPr>
              <w:t>ЛИСТОВ</w:t>
            </w:r>
          </w:p>
          <w:p w:rsidR="000976BD" w:rsidRPr="004D51B1" w:rsidRDefault="000976BD" w:rsidP="000976BD">
            <w:pPr>
              <w:keepNext/>
              <w:widowControl w:val="0"/>
              <w:jc w:val="both"/>
              <w:rPr>
                <w:sz w:val="14"/>
                <w:szCs w:val="16"/>
                <w:lang w:val="kk-KZ"/>
              </w:rPr>
            </w:pPr>
            <w:r w:rsidRPr="004D51B1">
              <w:rPr>
                <w:sz w:val="14"/>
                <w:szCs w:val="16"/>
                <w:lang w:val="kk-KZ"/>
              </w:rPr>
              <w:t>ПАРАҚТАР</w:t>
            </w:r>
          </w:p>
        </w:tc>
      </w:tr>
      <w:tr w:rsidR="000976BD" w:rsidRPr="004D51B1" w:rsidTr="000A3B8A">
        <w:trPr>
          <w:cantSplit/>
          <w:trHeight w:val="343"/>
        </w:trPr>
        <w:tc>
          <w:tcPr>
            <w:tcW w:w="1495" w:type="dxa"/>
            <w:gridSpan w:val="2"/>
            <w:tcBorders>
              <w:left w:val="single" w:sz="18" w:space="0" w:color="auto"/>
              <w:right w:val="single" w:sz="12" w:space="0" w:color="auto"/>
            </w:tcBorders>
            <w:vAlign w:val="center"/>
          </w:tcPr>
          <w:p w:rsidR="000976BD" w:rsidRPr="00F47AA4" w:rsidRDefault="000976BD" w:rsidP="000976BD">
            <w:pPr>
              <w:keepNext/>
              <w:widowControl w:val="0"/>
              <w:rPr>
                <w:sz w:val="16"/>
                <w:szCs w:val="16"/>
                <w:lang w:val="kk-KZ"/>
              </w:rPr>
            </w:pPr>
            <w:r w:rsidRPr="00F47AA4">
              <w:rPr>
                <w:sz w:val="16"/>
                <w:szCs w:val="16"/>
                <w:lang w:val="kk-KZ"/>
              </w:rPr>
              <w:t xml:space="preserve">ТЕК ./ </w:t>
            </w:r>
            <w:r w:rsidRPr="00580D41">
              <w:rPr>
                <w:sz w:val="16"/>
                <w:szCs w:val="16"/>
                <w:lang w:val="kk-KZ"/>
              </w:rPr>
              <w:t>ПРОВ</w:t>
            </w:r>
            <w:r w:rsidRPr="00F47AA4">
              <w:rPr>
                <w:sz w:val="16"/>
                <w:szCs w:val="16"/>
                <w:lang w:val="kk-KZ"/>
              </w:rPr>
              <w:t>ЕР.</w:t>
            </w:r>
          </w:p>
        </w:tc>
        <w:tc>
          <w:tcPr>
            <w:tcW w:w="1461" w:type="dxa"/>
            <w:gridSpan w:val="2"/>
            <w:tcBorders>
              <w:left w:val="single" w:sz="12" w:space="0" w:color="auto"/>
              <w:right w:val="single" w:sz="12" w:space="0" w:color="auto"/>
            </w:tcBorders>
            <w:vAlign w:val="center"/>
          </w:tcPr>
          <w:p w:rsidR="000976BD" w:rsidRPr="00502B44" w:rsidRDefault="000976BD" w:rsidP="000976BD">
            <w:pPr>
              <w:keepNext/>
              <w:widowControl w:val="0"/>
              <w:rPr>
                <w:sz w:val="16"/>
                <w:szCs w:val="16"/>
                <w:lang w:val="kk-KZ"/>
              </w:rPr>
            </w:pPr>
            <w:r>
              <w:rPr>
                <w:sz w:val="16"/>
                <w:szCs w:val="16"/>
                <w:lang w:val="kk-KZ"/>
              </w:rPr>
              <w:t>БАЗАРБАЕВ А.</w:t>
            </w:r>
          </w:p>
        </w:tc>
        <w:tc>
          <w:tcPr>
            <w:tcW w:w="596" w:type="dxa"/>
            <w:tcBorders>
              <w:top w:val="single" w:sz="2" w:space="0" w:color="auto"/>
              <w:left w:val="single" w:sz="12" w:space="0" w:color="auto"/>
              <w:bottom w:val="single" w:sz="2" w:space="0" w:color="auto"/>
              <w:right w:val="single" w:sz="12" w:space="0" w:color="auto"/>
            </w:tcBorders>
            <w:vAlign w:val="center"/>
          </w:tcPr>
          <w:p w:rsidR="000976BD" w:rsidRPr="004D51B1" w:rsidRDefault="000976BD" w:rsidP="000976BD">
            <w:pPr>
              <w:keepNext/>
              <w:widowControl w:val="0"/>
              <w:rPr>
                <w:sz w:val="16"/>
                <w:szCs w:val="16"/>
                <w:lang w:val="ru-RU"/>
              </w:rPr>
            </w:pPr>
          </w:p>
        </w:tc>
        <w:tc>
          <w:tcPr>
            <w:tcW w:w="615" w:type="dxa"/>
            <w:tcBorders>
              <w:top w:val="single" w:sz="2" w:space="0" w:color="auto"/>
              <w:left w:val="single" w:sz="12" w:space="0" w:color="auto"/>
              <w:bottom w:val="single" w:sz="2" w:space="0" w:color="auto"/>
              <w:right w:val="single" w:sz="12" w:space="0" w:color="auto"/>
            </w:tcBorders>
          </w:tcPr>
          <w:p w:rsidR="000976BD" w:rsidRPr="004D51B1" w:rsidRDefault="000976BD" w:rsidP="000976BD">
            <w:pPr>
              <w:keepNext/>
              <w:widowControl w:val="0"/>
              <w:rPr>
                <w:sz w:val="16"/>
                <w:szCs w:val="16"/>
                <w:lang w:val="ru-RU"/>
              </w:rPr>
            </w:pPr>
          </w:p>
        </w:tc>
        <w:tc>
          <w:tcPr>
            <w:tcW w:w="3076" w:type="dxa"/>
            <w:vMerge/>
            <w:tcBorders>
              <w:left w:val="single" w:sz="12" w:space="0" w:color="auto"/>
              <w:right w:val="single" w:sz="12" w:space="0" w:color="auto"/>
            </w:tcBorders>
            <w:vAlign w:val="center"/>
          </w:tcPr>
          <w:p w:rsidR="000976BD" w:rsidRPr="004D51B1" w:rsidRDefault="000976BD" w:rsidP="000976BD">
            <w:pPr>
              <w:keepNext/>
              <w:widowControl w:val="0"/>
              <w:jc w:val="center"/>
              <w:rPr>
                <w:sz w:val="16"/>
                <w:szCs w:val="16"/>
                <w:lang w:val="ru-RU"/>
              </w:rPr>
            </w:pPr>
          </w:p>
        </w:tc>
        <w:tc>
          <w:tcPr>
            <w:tcW w:w="851"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976BD">
            <w:pPr>
              <w:keepNext/>
              <w:widowControl w:val="0"/>
              <w:jc w:val="center"/>
              <w:rPr>
                <w:sz w:val="16"/>
                <w:szCs w:val="16"/>
                <w:lang w:val="ru-RU"/>
              </w:rPr>
            </w:pPr>
            <w:r w:rsidRPr="004D51B1">
              <w:rPr>
                <w:sz w:val="16"/>
                <w:szCs w:val="16"/>
                <w:lang w:val="ru-RU"/>
              </w:rPr>
              <w:t>РП</w:t>
            </w:r>
          </w:p>
        </w:tc>
        <w:tc>
          <w:tcPr>
            <w:tcW w:w="711"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976BD">
            <w:pPr>
              <w:keepNext/>
              <w:widowControl w:val="0"/>
              <w:jc w:val="center"/>
              <w:rPr>
                <w:sz w:val="16"/>
                <w:szCs w:val="16"/>
                <w:lang w:val="ru-RU"/>
              </w:rPr>
            </w:pPr>
            <w:r>
              <w:rPr>
                <w:sz w:val="16"/>
                <w:szCs w:val="16"/>
                <w:lang w:val="ru-RU"/>
              </w:rPr>
              <w:t>1</w:t>
            </w:r>
          </w:p>
        </w:tc>
        <w:tc>
          <w:tcPr>
            <w:tcW w:w="896" w:type="dxa"/>
            <w:tcBorders>
              <w:top w:val="single" w:sz="12" w:space="0" w:color="auto"/>
              <w:left w:val="single" w:sz="12" w:space="0" w:color="auto"/>
              <w:bottom w:val="single" w:sz="12" w:space="0" w:color="auto"/>
              <w:right w:val="single" w:sz="18" w:space="0" w:color="auto"/>
            </w:tcBorders>
            <w:vAlign w:val="center"/>
          </w:tcPr>
          <w:p w:rsidR="000976BD" w:rsidRPr="004D51B1" w:rsidRDefault="00743AE6" w:rsidP="000976BD">
            <w:pPr>
              <w:keepNext/>
              <w:widowControl w:val="0"/>
              <w:jc w:val="center"/>
              <w:rPr>
                <w:sz w:val="16"/>
                <w:szCs w:val="16"/>
                <w:lang w:val="en-US"/>
              </w:rPr>
            </w:pPr>
            <w:r>
              <w:rPr>
                <w:sz w:val="16"/>
                <w:szCs w:val="16"/>
                <w:lang w:val="ru-RU"/>
              </w:rPr>
              <w:t>2</w:t>
            </w:r>
          </w:p>
        </w:tc>
      </w:tr>
      <w:tr w:rsidR="000976BD" w:rsidRPr="004D51B1" w:rsidTr="000A3B8A">
        <w:trPr>
          <w:cantSplit/>
          <w:trHeight w:val="334"/>
        </w:trPr>
        <w:tc>
          <w:tcPr>
            <w:tcW w:w="1495" w:type="dxa"/>
            <w:gridSpan w:val="2"/>
            <w:tcBorders>
              <w:left w:val="single" w:sz="18" w:space="0" w:color="auto"/>
              <w:right w:val="single" w:sz="12" w:space="0" w:color="auto"/>
            </w:tcBorders>
            <w:vAlign w:val="center"/>
          </w:tcPr>
          <w:p w:rsidR="000976BD" w:rsidRPr="00F47AA4" w:rsidRDefault="000976BD" w:rsidP="000976BD">
            <w:pPr>
              <w:keepNext/>
              <w:widowControl w:val="0"/>
              <w:rPr>
                <w:sz w:val="16"/>
                <w:szCs w:val="16"/>
                <w:lang w:val="kk-KZ"/>
              </w:rPr>
            </w:pPr>
          </w:p>
        </w:tc>
        <w:tc>
          <w:tcPr>
            <w:tcW w:w="1461" w:type="dxa"/>
            <w:gridSpan w:val="2"/>
            <w:tcBorders>
              <w:left w:val="single" w:sz="12" w:space="0" w:color="auto"/>
              <w:right w:val="single" w:sz="12" w:space="0" w:color="auto"/>
            </w:tcBorders>
            <w:vAlign w:val="center"/>
          </w:tcPr>
          <w:p w:rsidR="000976BD" w:rsidRPr="00502B44" w:rsidRDefault="000976BD" w:rsidP="000976BD">
            <w:pPr>
              <w:keepNext/>
              <w:widowControl w:val="0"/>
              <w:rPr>
                <w:sz w:val="16"/>
                <w:szCs w:val="16"/>
                <w:lang w:val="kk-KZ"/>
              </w:rPr>
            </w:pPr>
          </w:p>
        </w:tc>
        <w:tc>
          <w:tcPr>
            <w:tcW w:w="596" w:type="dxa"/>
            <w:tcBorders>
              <w:top w:val="single" w:sz="2" w:space="0" w:color="auto"/>
              <w:left w:val="single" w:sz="12" w:space="0" w:color="auto"/>
              <w:bottom w:val="single" w:sz="2" w:space="0" w:color="auto"/>
              <w:right w:val="single" w:sz="12" w:space="0" w:color="auto"/>
            </w:tcBorders>
            <w:vAlign w:val="center"/>
          </w:tcPr>
          <w:p w:rsidR="000976BD" w:rsidRPr="004D51B1" w:rsidRDefault="000976BD" w:rsidP="000976BD">
            <w:pPr>
              <w:keepNext/>
              <w:widowControl w:val="0"/>
              <w:rPr>
                <w:sz w:val="16"/>
                <w:szCs w:val="16"/>
                <w:lang w:val="ru-RU"/>
              </w:rPr>
            </w:pPr>
          </w:p>
        </w:tc>
        <w:tc>
          <w:tcPr>
            <w:tcW w:w="615" w:type="dxa"/>
            <w:tcBorders>
              <w:top w:val="single" w:sz="2" w:space="0" w:color="auto"/>
              <w:left w:val="single" w:sz="12" w:space="0" w:color="auto"/>
              <w:bottom w:val="single" w:sz="2" w:space="0" w:color="auto"/>
              <w:right w:val="single" w:sz="12" w:space="0" w:color="auto"/>
            </w:tcBorders>
          </w:tcPr>
          <w:p w:rsidR="000976BD" w:rsidRPr="004D51B1" w:rsidRDefault="000976BD" w:rsidP="000976BD">
            <w:pPr>
              <w:keepNext/>
              <w:widowControl w:val="0"/>
              <w:rPr>
                <w:sz w:val="16"/>
                <w:szCs w:val="16"/>
                <w:lang w:val="ru-RU"/>
              </w:rPr>
            </w:pPr>
          </w:p>
        </w:tc>
        <w:tc>
          <w:tcPr>
            <w:tcW w:w="3076" w:type="dxa"/>
            <w:vMerge/>
            <w:tcBorders>
              <w:left w:val="single" w:sz="12" w:space="0" w:color="auto"/>
              <w:right w:val="single" w:sz="12" w:space="0" w:color="auto"/>
            </w:tcBorders>
            <w:vAlign w:val="center"/>
          </w:tcPr>
          <w:p w:rsidR="000976BD" w:rsidRPr="004D51B1" w:rsidRDefault="000976BD" w:rsidP="000976BD">
            <w:pPr>
              <w:keepNext/>
              <w:widowControl w:val="0"/>
              <w:jc w:val="center"/>
              <w:rPr>
                <w:sz w:val="16"/>
                <w:szCs w:val="16"/>
                <w:lang w:val="ru-RU"/>
              </w:rPr>
            </w:pPr>
          </w:p>
        </w:tc>
        <w:tc>
          <w:tcPr>
            <w:tcW w:w="2458" w:type="dxa"/>
            <w:gridSpan w:val="3"/>
            <w:vMerge w:val="restart"/>
            <w:tcBorders>
              <w:top w:val="single" w:sz="12" w:space="0" w:color="auto"/>
              <w:left w:val="single" w:sz="12" w:space="0" w:color="auto"/>
              <w:right w:val="single" w:sz="18" w:space="0" w:color="auto"/>
            </w:tcBorders>
            <w:vAlign w:val="center"/>
          </w:tcPr>
          <w:p w:rsidR="000976BD" w:rsidRPr="004D51B1" w:rsidRDefault="000976BD" w:rsidP="000976BD">
            <w:pPr>
              <w:autoSpaceDE w:val="0"/>
              <w:autoSpaceDN w:val="0"/>
              <w:adjustRightInd w:val="0"/>
              <w:contextualSpacing/>
              <w:jc w:val="center"/>
              <w:rPr>
                <w:sz w:val="16"/>
                <w:szCs w:val="16"/>
              </w:rPr>
            </w:pPr>
            <w:r w:rsidRPr="00C474EB">
              <w:rPr>
                <w:noProof/>
                <w:lang w:val="en-US"/>
              </w:rPr>
              <w:drawing>
                <wp:inline distT="0" distB="0" distL="0" distR="0" wp14:anchorId="45461F21" wp14:editId="2E250636">
                  <wp:extent cx="1485900" cy="657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5900" cy="657225"/>
                          </a:xfrm>
                          <a:prstGeom prst="rect">
                            <a:avLst/>
                          </a:prstGeom>
                          <a:noFill/>
                          <a:ln>
                            <a:noFill/>
                          </a:ln>
                        </pic:spPr>
                      </pic:pic>
                    </a:graphicData>
                  </a:graphic>
                </wp:inline>
              </w:drawing>
            </w:r>
          </w:p>
        </w:tc>
      </w:tr>
      <w:tr w:rsidR="000976BD" w:rsidRPr="004D51B1" w:rsidTr="000A3B8A">
        <w:trPr>
          <w:cantSplit/>
          <w:trHeight w:val="340"/>
        </w:trPr>
        <w:tc>
          <w:tcPr>
            <w:tcW w:w="1495" w:type="dxa"/>
            <w:gridSpan w:val="2"/>
            <w:tcBorders>
              <w:left w:val="single" w:sz="18" w:space="0" w:color="auto"/>
              <w:right w:val="single" w:sz="12" w:space="0" w:color="auto"/>
            </w:tcBorders>
            <w:vAlign w:val="center"/>
          </w:tcPr>
          <w:p w:rsidR="000976BD" w:rsidRPr="00502B44" w:rsidRDefault="000976BD" w:rsidP="000976BD">
            <w:pPr>
              <w:keepNext/>
              <w:widowControl w:val="0"/>
              <w:rPr>
                <w:lang w:val="kk-KZ"/>
              </w:rPr>
            </w:pPr>
          </w:p>
        </w:tc>
        <w:tc>
          <w:tcPr>
            <w:tcW w:w="1461" w:type="dxa"/>
            <w:gridSpan w:val="2"/>
            <w:tcBorders>
              <w:left w:val="single" w:sz="12" w:space="0" w:color="auto"/>
              <w:right w:val="single" w:sz="12" w:space="0" w:color="auto"/>
            </w:tcBorders>
            <w:vAlign w:val="center"/>
          </w:tcPr>
          <w:p w:rsidR="000976BD" w:rsidRPr="00502B44" w:rsidRDefault="000976BD" w:rsidP="000976BD">
            <w:pPr>
              <w:keepNext/>
              <w:widowControl w:val="0"/>
              <w:rPr>
                <w:lang w:val="kk-KZ"/>
              </w:rPr>
            </w:pPr>
          </w:p>
        </w:tc>
        <w:tc>
          <w:tcPr>
            <w:tcW w:w="596" w:type="dxa"/>
            <w:tcBorders>
              <w:top w:val="single" w:sz="2" w:space="0" w:color="auto"/>
              <w:left w:val="single" w:sz="12" w:space="0" w:color="auto"/>
              <w:bottom w:val="single" w:sz="2" w:space="0" w:color="auto"/>
              <w:right w:val="single" w:sz="12" w:space="0" w:color="auto"/>
            </w:tcBorders>
            <w:vAlign w:val="center"/>
          </w:tcPr>
          <w:p w:rsidR="000976BD" w:rsidRPr="004D51B1" w:rsidRDefault="000976BD" w:rsidP="000976BD">
            <w:pPr>
              <w:keepNext/>
              <w:widowControl w:val="0"/>
            </w:pPr>
          </w:p>
        </w:tc>
        <w:tc>
          <w:tcPr>
            <w:tcW w:w="615" w:type="dxa"/>
            <w:tcBorders>
              <w:top w:val="single" w:sz="2" w:space="0" w:color="auto"/>
              <w:left w:val="single" w:sz="12" w:space="0" w:color="auto"/>
              <w:bottom w:val="single" w:sz="2" w:space="0" w:color="auto"/>
              <w:right w:val="single" w:sz="12" w:space="0" w:color="auto"/>
            </w:tcBorders>
          </w:tcPr>
          <w:p w:rsidR="000976BD" w:rsidRPr="004D51B1" w:rsidRDefault="000976BD" w:rsidP="000976BD">
            <w:pPr>
              <w:keepNext/>
              <w:widowControl w:val="0"/>
            </w:pPr>
          </w:p>
        </w:tc>
        <w:tc>
          <w:tcPr>
            <w:tcW w:w="3076" w:type="dxa"/>
            <w:vMerge/>
            <w:tcBorders>
              <w:left w:val="single" w:sz="12" w:space="0" w:color="auto"/>
              <w:right w:val="single" w:sz="12" w:space="0" w:color="auto"/>
            </w:tcBorders>
            <w:vAlign w:val="center"/>
          </w:tcPr>
          <w:p w:rsidR="000976BD" w:rsidRPr="004D51B1" w:rsidRDefault="000976BD" w:rsidP="000976BD">
            <w:pPr>
              <w:keepNext/>
              <w:widowControl w:val="0"/>
              <w:jc w:val="center"/>
            </w:pPr>
          </w:p>
        </w:tc>
        <w:tc>
          <w:tcPr>
            <w:tcW w:w="2458" w:type="dxa"/>
            <w:gridSpan w:val="3"/>
            <w:vMerge/>
            <w:tcBorders>
              <w:left w:val="single" w:sz="12" w:space="0" w:color="auto"/>
              <w:right w:val="single" w:sz="18" w:space="0" w:color="auto"/>
            </w:tcBorders>
            <w:vAlign w:val="center"/>
          </w:tcPr>
          <w:p w:rsidR="000976BD" w:rsidRPr="004D51B1" w:rsidRDefault="000976BD" w:rsidP="000976BD">
            <w:pPr>
              <w:keepNext/>
              <w:widowControl w:val="0"/>
              <w:jc w:val="center"/>
            </w:pPr>
          </w:p>
        </w:tc>
      </w:tr>
      <w:tr w:rsidR="000976BD" w:rsidRPr="004D51B1" w:rsidTr="000A3B8A">
        <w:trPr>
          <w:cantSplit/>
          <w:trHeight w:val="287"/>
        </w:trPr>
        <w:tc>
          <w:tcPr>
            <w:tcW w:w="1495" w:type="dxa"/>
            <w:gridSpan w:val="2"/>
            <w:tcBorders>
              <w:left w:val="single" w:sz="18" w:space="0" w:color="auto"/>
              <w:bottom w:val="single" w:sz="18" w:space="0" w:color="auto"/>
              <w:right w:val="single" w:sz="12" w:space="0" w:color="auto"/>
            </w:tcBorders>
            <w:vAlign w:val="center"/>
          </w:tcPr>
          <w:p w:rsidR="000976BD" w:rsidRPr="00F47AA4" w:rsidRDefault="000976BD" w:rsidP="000976BD">
            <w:pPr>
              <w:keepNext/>
              <w:widowControl w:val="0"/>
              <w:rPr>
                <w:sz w:val="16"/>
                <w:szCs w:val="16"/>
                <w:lang w:val="kk-KZ"/>
              </w:rPr>
            </w:pPr>
            <w:r w:rsidRPr="00F47AA4">
              <w:rPr>
                <w:sz w:val="16"/>
                <w:szCs w:val="16"/>
                <w:lang w:val="kk-KZ"/>
              </w:rPr>
              <w:t xml:space="preserve">ЖБИ / </w:t>
            </w:r>
            <w:r w:rsidRPr="00E229FA">
              <w:rPr>
                <w:sz w:val="16"/>
                <w:szCs w:val="16"/>
                <w:lang w:val="kk-KZ"/>
              </w:rPr>
              <w:t>ГИП</w:t>
            </w:r>
          </w:p>
        </w:tc>
        <w:tc>
          <w:tcPr>
            <w:tcW w:w="1461" w:type="dxa"/>
            <w:gridSpan w:val="2"/>
            <w:tcBorders>
              <w:left w:val="single" w:sz="12" w:space="0" w:color="auto"/>
              <w:bottom w:val="single" w:sz="18" w:space="0" w:color="auto"/>
              <w:right w:val="single" w:sz="12" w:space="0" w:color="auto"/>
            </w:tcBorders>
            <w:vAlign w:val="center"/>
          </w:tcPr>
          <w:p w:rsidR="000976BD" w:rsidRPr="00FA11F6" w:rsidRDefault="000976BD" w:rsidP="000976BD">
            <w:pPr>
              <w:keepNext/>
              <w:widowControl w:val="0"/>
              <w:rPr>
                <w:sz w:val="16"/>
                <w:szCs w:val="16"/>
                <w:lang w:val="kk-KZ"/>
              </w:rPr>
            </w:pPr>
            <w:r>
              <w:rPr>
                <w:sz w:val="16"/>
                <w:szCs w:val="16"/>
                <w:lang w:val="kk-KZ"/>
              </w:rPr>
              <w:t>БОЛЕБИЕВА Л</w:t>
            </w:r>
          </w:p>
        </w:tc>
        <w:tc>
          <w:tcPr>
            <w:tcW w:w="596" w:type="dxa"/>
            <w:tcBorders>
              <w:top w:val="single" w:sz="2" w:space="0" w:color="auto"/>
              <w:left w:val="single" w:sz="12" w:space="0" w:color="auto"/>
              <w:bottom w:val="single" w:sz="18" w:space="0" w:color="auto"/>
              <w:right w:val="single" w:sz="12" w:space="0" w:color="auto"/>
            </w:tcBorders>
            <w:vAlign w:val="center"/>
          </w:tcPr>
          <w:p w:rsidR="000976BD" w:rsidRPr="004D51B1" w:rsidRDefault="000976BD" w:rsidP="000976BD">
            <w:pPr>
              <w:keepNext/>
              <w:widowControl w:val="0"/>
            </w:pPr>
          </w:p>
        </w:tc>
        <w:tc>
          <w:tcPr>
            <w:tcW w:w="615" w:type="dxa"/>
            <w:tcBorders>
              <w:top w:val="single" w:sz="2" w:space="0" w:color="auto"/>
              <w:left w:val="single" w:sz="12" w:space="0" w:color="auto"/>
              <w:bottom w:val="single" w:sz="18" w:space="0" w:color="auto"/>
              <w:right w:val="single" w:sz="12" w:space="0" w:color="auto"/>
            </w:tcBorders>
            <w:vAlign w:val="center"/>
          </w:tcPr>
          <w:p w:rsidR="000976BD" w:rsidRPr="004D51B1" w:rsidRDefault="000976BD" w:rsidP="000976BD">
            <w:pPr>
              <w:keepNext/>
              <w:widowControl w:val="0"/>
              <w:rPr>
                <w:sz w:val="16"/>
              </w:rPr>
            </w:pPr>
          </w:p>
        </w:tc>
        <w:tc>
          <w:tcPr>
            <w:tcW w:w="3076" w:type="dxa"/>
            <w:vMerge/>
            <w:tcBorders>
              <w:left w:val="single" w:sz="12" w:space="0" w:color="auto"/>
              <w:bottom w:val="single" w:sz="18" w:space="0" w:color="auto"/>
              <w:right w:val="single" w:sz="12" w:space="0" w:color="auto"/>
            </w:tcBorders>
            <w:vAlign w:val="center"/>
          </w:tcPr>
          <w:p w:rsidR="000976BD" w:rsidRPr="004D51B1" w:rsidRDefault="000976BD" w:rsidP="000976BD">
            <w:pPr>
              <w:keepNext/>
              <w:widowControl w:val="0"/>
              <w:jc w:val="center"/>
            </w:pPr>
          </w:p>
        </w:tc>
        <w:tc>
          <w:tcPr>
            <w:tcW w:w="2458" w:type="dxa"/>
            <w:gridSpan w:val="3"/>
            <w:vMerge/>
            <w:tcBorders>
              <w:left w:val="single" w:sz="12" w:space="0" w:color="auto"/>
              <w:bottom w:val="single" w:sz="18" w:space="0" w:color="auto"/>
              <w:right w:val="single" w:sz="18" w:space="0" w:color="auto"/>
            </w:tcBorders>
            <w:vAlign w:val="center"/>
          </w:tcPr>
          <w:p w:rsidR="000976BD" w:rsidRPr="004D51B1" w:rsidRDefault="000976BD" w:rsidP="000976BD">
            <w:pPr>
              <w:keepNext/>
              <w:widowControl w:val="0"/>
              <w:jc w:val="center"/>
            </w:pPr>
          </w:p>
        </w:tc>
      </w:tr>
    </w:tbl>
    <w:p w:rsidR="000976BD" w:rsidRPr="004D51B1" w:rsidRDefault="000976BD" w:rsidP="000976BD">
      <w:pPr>
        <w:rPr>
          <w:lang w:val="ru-RU"/>
        </w:rPr>
      </w:pPr>
    </w:p>
    <w:p w:rsidR="000976BD" w:rsidRPr="004D51B1" w:rsidRDefault="000976BD" w:rsidP="000976BD">
      <w:pPr>
        <w:rPr>
          <w:lang w:val="ru-RU"/>
        </w:rPr>
      </w:pPr>
    </w:p>
    <w:p w:rsidR="000976BD" w:rsidRPr="004D51B1" w:rsidRDefault="000976BD" w:rsidP="000976BD">
      <w:pPr>
        <w:rPr>
          <w:lang w:val="ru-RU"/>
        </w:rPr>
      </w:pPr>
    </w:p>
    <w:p w:rsidR="000976BD" w:rsidRPr="004D51B1" w:rsidRDefault="000976BD" w:rsidP="000976BD">
      <w:pPr>
        <w:rPr>
          <w:lang w:val="en-US"/>
        </w:rPr>
      </w:pPr>
    </w:p>
    <w:tbl>
      <w:tblPr>
        <w:tblpPr w:leftFromText="180" w:rightFromText="180" w:vertAnchor="text" w:horzAnchor="margin" w:tblpY="91"/>
        <w:tblOverlap w:val="never"/>
        <w:tblW w:w="9977" w:type="dxa"/>
        <w:tblLayout w:type="fixed"/>
        <w:tblLook w:val="01E0" w:firstRow="1" w:lastRow="1" w:firstColumn="1" w:lastColumn="1" w:noHBand="0" w:noVBand="0"/>
      </w:tblPr>
      <w:tblGrid>
        <w:gridCol w:w="5070"/>
        <w:gridCol w:w="4907"/>
      </w:tblGrid>
      <w:tr w:rsidR="000976BD" w:rsidRPr="00552787" w:rsidTr="000A3B8A">
        <w:trPr>
          <w:trHeight w:val="8489"/>
        </w:trPr>
        <w:tc>
          <w:tcPr>
            <w:tcW w:w="5070" w:type="dxa"/>
            <w:tcBorders>
              <w:top w:val="single" w:sz="4" w:space="0" w:color="auto"/>
              <w:left w:val="single" w:sz="4" w:space="0" w:color="auto"/>
              <w:bottom w:val="single" w:sz="4" w:space="0" w:color="auto"/>
              <w:right w:val="single" w:sz="4" w:space="0" w:color="auto"/>
            </w:tcBorders>
          </w:tcPr>
          <w:p w:rsidR="000976BD" w:rsidRPr="004D51B1" w:rsidRDefault="00B75525" w:rsidP="000A3B8A">
            <w:pPr>
              <w:jc w:val="center"/>
              <w:rPr>
                <w:b/>
                <w:bCs/>
                <w:spacing w:val="4"/>
                <w:sz w:val="22"/>
                <w:szCs w:val="22"/>
                <w:lang w:val="kk-KZ"/>
              </w:rPr>
            </w:pPr>
            <w:r>
              <w:rPr>
                <w:b/>
                <w:bCs/>
                <w:spacing w:val="4"/>
                <w:sz w:val="22"/>
                <w:szCs w:val="22"/>
                <w:lang w:val="kk-KZ"/>
              </w:rPr>
              <w:t>3</w:t>
            </w:r>
            <w:r w:rsidR="000976BD" w:rsidRPr="004D51B1">
              <w:rPr>
                <w:b/>
                <w:bCs/>
                <w:spacing w:val="4"/>
                <w:sz w:val="22"/>
                <w:szCs w:val="22"/>
                <w:lang w:val="kk-KZ"/>
              </w:rPr>
              <w:t>. СӘУЛЕТ-ҚҰРЫЛЫС ШЕШІМДЕРІ</w:t>
            </w:r>
          </w:p>
          <w:p w:rsidR="000976BD" w:rsidRPr="004D51B1" w:rsidRDefault="000976BD" w:rsidP="000A3B8A">
            <w:pPr>
              <w:contextualSpacing/>
              <w:rPr>
                <w:b/>
                <w:sz w:val="22"/>
                <w:szCs w:val="22"/>
                <w:lang w:val="kk-KZ"/>
              </w:rPr>
            </w:pPr>
          </w:p>
          <w:p w:rsidR="000976BD" w:rsidRPr="004D51B1" w:rsidRDefault="00B75525" w:rsidP="000A3B8A">
            <w:pPr>
              <w:contextualSpacing/>
              <w:jc w:val="center"/>
              <w:rPr>
                <w:b/>
                <w:sz w:val="22"/>
                <w:szCs w:val="22"/>
                <w:lang w:val="kk-KZ"/>
              </w:rPr>
            </w:pPr>
            <w:r>
              <w:rPr>
                <w:b/>
                <w:sz w:val="22"/>
                <w:szCs w:val="22"/>
                <w:lang w:val="kk-KZ"/>
              </w:rPr>
              <w:t>3</w:t>
            </w:r>
            <w:r w:rsidR="000976BD" w:rsidRPr="004D51B1">
              <w:rPr>
                <w:b/>
                <w:sz w:val="22"/>
                <w:szCs w:val="22"/>
                <w:lang w:val="kk-KZ"/>
              </w:rPr>
              <w:t>.1. Бастапқы деректер</w:t>
            </w:r>
          </w:p>
          <w:p w:rsidR="000976BD" w:rsidRPr="008E7858" w:rsidRDefault="000976BD" w:rsidP="0060293D">
            <w:pPr>
              <w:autoSpaceDE w:val="0"/>
              <w:autoSpaceDN w:val="0"/>
              <w:adjustRightInd w:val="0"/>
              <w:ind w:firstLine="360"/>
              <w:jc w:val="both"/>
              <w:rPr>
                <w:sz w:val="22"/>
                <w:szCs w:val="22"/>
                <w:lang w:val="en-US"/>
              </w:rPr>
            </w:pPr>
            <w:r w:rsidRPr="008E7858">
              <w:rPr>
                <w:sz w:val="22"/>
                <w:szCs w:val="22"/>
                <w:lang w:val="en-US"/>
              </w:rPr>
              <w:t xml:space="preserve">      </w:t>
            </w:r>
            <w:r w:rsidR="009E5BBF" w:rsidRPr="008E7858">
              <w:rPr>
                <w:b/>
                <w:bCs/>
                <w:sz w:val="22"/>
                <w:szCs w:val="22"/>
                <w:lang w:val="en-US"/>
              </w:rPr>
              <w:t xml:space="preserve"> </w:t>
            </w:r>
            <w:r w:rsidR="0060293D" w:rsidRPr="008E7858">
              <w:rPr>
                <w:b/>
                <w:bCs/>
                <w:sz w:val="22"/>
                <w:szCs w:val="22"/>
                <w:lang w:val="en-US"/>
              </w:rPr>
              <w:t xml:space="preserve"> </w:t>
            </w:r>
            <w:r w:rsidR="0060293D" w:rsidRPr="008E7858">
              <w:rPr>
                <w:sz w:val="22"/>
                <w:szCs w:val="22"/>
                <w:lang w:val="ru-RU"/>
              </w:rPr>
              <w:t>Бұл</w:t>
            </w:r>
            <w:r w:rsidR="0060293D" w:rsidRPr="008E7858">
              <w:rPr>
                <w:sz w:val="22"/>
                <w:szCs w:val="22"/>
                <w:lang w:val="en-US"/>
              </w:rPr>
              <w:t xml:space="preserve"> </w:t>
            </w:r>
            <w:r w:rsidR="0060293D" w:rsidRPr="008E7858">
              <w:rPr>
                <w:sz w:val="22"/>
                <w:szCs w:val="22"/>
                <w:lang w:val="ru-RU"/>
              </w:rPr>
              <w:t>жобада</w:t>
            </w:r>
            <w:r w:rsidR="0060293D" w:rsidRPr="008E7858">
              <w:rPr>
                <w:sz w:val="22"/>
                <w:szCs w:val="22"/>
                <w:lang w:val="en-US"/>
              </w:rPr>
              <w:t xml:space="preserve"> </w:t>
            </w:r>
            <w:r w:rsidR="0060293D" w:rsidRPr="008E7858">
              <w:rPr>
                <w:sz w:val="22"/>
                <w:szCs w:val="22"/>
                <w:lang w:val="ru-RU"/>
              </w:rPr>
              <w:t>диаметрі</w:t>
            </w:r>
            <w:r w:rsidR="0060293D" w:rsidRPr="008E7858">
              <w:rPr>
                <w:sz w:val="22"/>
                <w:szCs w:val="22"/>
                <w:lang w:val="en-US"/>
              </w:rPr>
              <w:t xml:space="preserve"> 4" (114 </w:t>
            </w:r>
            <w:r w:rsidR="0060293D" w:rsidRPr="008E7858">
              <w:rPr>
                <w:sz w:val="22"/>
                <w:szCs w:val="22"/>
                <w:lang w:val="ru-RU"/>
              </w:rPr>
              <w:t>мм</w:t>
            </w:r>
            <w:r w:rsidR="0060293D" w:rsidRPr="008E7858">
              <w:rPr>
                <w:sz w:val="22"/>
                <w:szCs w:val="22"/>
                <w:lang w:val="en-US"/>
              </w:rPr>
              <w:t xml:space="preserve">) </w:t>
            </w:r>
            <w:r w:rsidR="0060293D" w:rsidRPr="008E7858">
              <w:rPr>
                <w:sz w:val="22"/>
                <w:szCs w:val="22"/>
                <w:lang w:val="ru-RU"/>
              </w:rPr>
              <w:t>құбырдың</w:t>
            </w:r>
            <w:r w:rsidR="0060293D" w:rsidRPr="008E7858">
              <w:rPr>
                <w:sz w:val="22"/>
                <w:szCs w:val="22"/>
                <w:lang w:val="en-US"/>
              </w:rPr>
              <w:t xml:space="preserve"> </w:t>
            </w:r>
            <w:r w:rsidR="0060293D" w:rsidRPr="008E7858">
              <w:rPr>
                <w:sz w:val="22"/>
                <w:szCs w:val="22"/>
                <w:lang w:val="ru-RU"/>
              </w:rPr>
              <w:t>желілік</w:t>
            </w:r>
            <w:r w:rsidR="0060293D" w:rsidRPr="008E7858">
              <w:rPr>
                <w:sz w:val="22"/>
                <w:szCs w:val="22"/>
                <w:lang w:val="en-US"/>
              </w:rPr>
              <w:t xml:space="preserve"> </w:t>
            </w:r>
            <w:r w:rsidR="0060293D" w:rsidRPr="008E7858">
              <w:rPr>
                <w:sz w:val="22"/>
                <w:szCs w:val="22"/>
                <w:lang w:val="ru-RU"/>
              </w:rPr>
              <w:t>бөлігін</w:t>
            </w:r>
            <w:r w:rsidR="0060293D" w:rsidRPr="008E7858">
              <w:rPr>
                <w:sz w:val="22"/>
                <w:szCs w:val="22"/>
                <w:lang w:val="en-US"/>
              </w:rPr>
              <w:t xml:space="preserve"> </w:t>
            </w:r>
            <w:r w:rsidR="0060293D" w:rsidRPr="008E7858">
              <w:rPr>
                <w:sz w:val="22"/>
                <w:szCs w:val="22"/>
                <w:lang w:val="ru-RU"/>
              </w:rPr>
              <w:t>жобалау</w:t>
            </w:r>
            <w:r w:rsidR="0060293D" w:rsidRPr="008E7858">
              <w:rPr>
                <w:sz w:val="22"/>
                <w:szCs w:val="22"/>
                <w:lang w:val="en-US"/>
              </w:rPr>
              <w:t xml:space="preserve"> </w:t>
            </w:r>
            <w:r w:rsidR="0060293D" w:rsidRPr="008E7858">
              <w:rPr>
                <w:sz w:val="22"/>
                <w:szCs w:val="22"/>
                <w:lang w:val="ru-RU"/>
              </w:rPr>
              <w:t>қарастырылған</w:t>
            </w:r>
            <w:r w:rsidR="0060293D" w:rsidRPr="008E7858">
              <w:rPr>
                <w:sz w:val="22"/>
                <w:szCs w:val="22"/>
                <w:lang w:val="en-US"/>
              </w:rPr>
              <w:t xml:space="preserve">, </w:t>
            </w:r>
            <w:r w:rsidR="0060293D" w:rsidRPr="008E7858">
              <w:rPr>
                <w:sz w:val="22"/>
                <w:szCs w:val="22"/>
                <w:lang w:val="ru-RU"/>
              </w:rPr>
              <w:t>сондықтан</w:t>
            </w:r>
            <w:r w:rsidR="0060293D" w:rsidRPr="008E7858">
              <w:rPr>
                <w:sz w:val="22"/>
                <w:szCs w:val="22"/>
                <w:lang w:val="en-US"/>
              </w:rPr>
              <w:t xml:space="preserve"> </w:t>
            </w:r>
            <w:r w:rsidR="0060293D" w:rsidRPr="008E7858">
              <w:rPr>
                <w:sz w:val="22"/>
                <w:szCs w:val="22"/>
                <w:lang w:val="ru-RU"/>
              </w:rPr>
              <w:t>сәулет</w:t>
            </w:r>
            <w:r w:rsidR="0060293D" w:rsidRPr="008E7858">
              <w:rPr>
                <w:sz w:val="22"/>
                <w:szCs w:val="22"/>
                <w:lang w:val="en-US"/>
              </w:rPr>
              <w:t>-</w:t>
            </w:r>
            <w:r w:rsidR="0060293D" w:rsidRPr="008E7858">
              <w:rPr>
                <w:sz w:val="22"/>
                <w:szCs w:val="22"/>
                <w:lang w:val="ru-RU"/>
              </w:rPr>
              <w:t>құрылыс</w:t>
            </w:r>
            <w:r w:rsidR="0060293D" w:rsidRPr="008E7858">
              <w:rPr>
                <w:sz w:val="22"/>
                <w:szCs w:val="22"/>
                <w:lang w:val="en-US"/>
              </w:rPr>
              <w:t xml:space="preserve"> </w:t>
            </w:r>
            <w:r w:rsidR="0060293D" w:rsidRPr="008E7858">
              <w:rPr>
                <w:sz w:val="22"/>
                <w:szCs w:val="22"/>
                <w:lang w:val="ru-RU"/>
              </w:rPr>
              <w:t>шешімдері</w:t>
            </w:r>
            <w:r w:rsidR="0060293D" w:rsidRPr="008E7858">
              <w:rPr>
                <w:sz w:val="22"/>
                <w:szCs w:val="22"/>
                <w:lang w:val="en-US"/>
              </w:rPr>
              <w:t xml:space="preserve"> </w:t>
            </w:r>
            <w:r w:rsidR="0060293D" w:rsidRPr="008E7858">
              <w:rPr>
                <w:sz w:val="22"/>
                <w:szCs w:val="22"/>
                <w:lang w:val="ru-RU"/>
              </w:rPr>
              <w:t>бөлімі</w:t>
            </w:r>
            <w:r w:rsidR="0060293D" w:rsidRPr="008E7858">
              <w:rPr>
                <w:sz w:val="22"/>
                <w:szCs w:val="22"/>
                <w:lang w:val="en-US"/>
              </w:rPr>
              <w:t xml:space="preserve"> </w:t>
            </w:r>
            <w:r w:rsidR="0060293D" w:rsidRPr="008E7858">
              <w:rPr>
                <w:sz w:val="22"/>
                <w:szCs w:val="22"/>
                <w:lang w:val="ru-RU"/>
              </w:rPr>
              <w:t>әзірленбеген</w:t>
            </w:r>
            <w:r w:rsidR="0060293D" w:rsidRPr="008E7858">
              <w:rPr>
                <w:sz w:val="22"/>
                <w:szCs w:val="22"/>
                <w:lang w:val="en-US"/>
              </w:rPr>
              <w:t>.</w:t>
            </w:r>
          </w:p>
          <w:p w:rsidR="000976BD" w:rsidRPr="00C72437" w:rsidRDefault="000976BD" w:rsidP="006334B8">
            <w:pPr>
              <w:ind w:firstLine="360"/>
              <w:jc w:val="both"/>
              <w:rPr>
                <w:rFonts w:eastAsia="Calibri"/>
                <w:sz w:val="22"/>
                <w:szCs w:val="22"/>
                <w:lang w:val="kk-KZ"/>
              </w:rPr>
            </w:pPr>
          </w:p>
        </w:tc>
        <w:tc>
          <w:tcPr>
            <w:tcW w:w="4907" w:type="dxa"/>
            <w:tcBorders>
              <w:top w:val="single" w:sz="4" w:space="0" w:color="auto"/>
              <w:left w:val="single" w:sz="4" w:space="0" w:color="auto"/>
              <w:bottom w:val="single" w:sz="4" w:space="0" w:color="auto"/>
              <w:right w:val="single" w:sz="4" w:space="0" w:color="auto"/>
            </w:tcBorders>
          </w:tcPr>
          <w:p w:rsidR="000976BD" w:rsidRPr="004D51B1" w:rsidRDefault="00B75525" w:rsidP="000A3B8A">
            <w:pPr>
              <w:ind w:firstLine="360"/>
              <w:jc w:val="center"/>
              <w:rPr>
                <w:b/>
                <w:bCs/>
                <w:spacing w:val="4"/>
                <w:sz w:val="22"/>
                <w:szCs w:val="22"/>
                <w:lang w:val="kk-KZ"/>
              </w:rPr>
            </w:pPr>
            <w:r>
              <w:rPr>
                <w:b/>
                <w:bCs/>
                <w:sz w:val="22"/>
                <w:szCs w:val="22"/>
                <w:lang w:val="kk-KZ"/>
              </w:rPr>
              <w:t>3</w:t>
            </w:r>
            <w:r w:rsidR="000976BD" w:rsidRPr="004D51B1">
              <w:rPr>
                <w:b/>
                <w:bCs/>
                <w:sz w:val="22"/>
                <w:szCs w:val="22"/>
                <w:lang w:val="kk-KZ"/>
              </w:rPr>
              <w:t xml:space="preserve">. </w:t>
            </w:r>
            <w:r w:rsidR="000976BD" w:rsidRPr="004D51B1">
              <w:rPr>
                <w:b/>
                <w:bCs/>
                <w:spacing w:val="4"/>
                <w:sz w:val="22"/>
                <w:szCs w:val="22"/>
                <w:lang w:val="kk-KZ"/>
              </w:rPr>
              <w:t>АРХИТЕКТУРНО-СТРОИТЕЛЬНЫЕ РЕШЕНИЯ</w:t>
            </w:r>
          </w:p>
          <w:p w:rsidR="000976BD" w:rsidRPr="004D51B1" w:rsidRDefault="00B75525" w:rsidP="000A3B8A">
            <w:pPr>
              <w:ind w:firstLine="360"/>
              <w:jc w:val="center"/>
              <w:rPr>
                <w:b/>
                <w:sz w:val="22"/>
                <w:szCs w:val="22"/>
                <w:lang w:val="ru-RU"/>
              </w:rPr>
            </w:pPr>
            <w:r>
              <w:rPr>
                <w:b/>
                <w:sz w:val="22"/>
                <w:szCs w:val="22"/>
                <w:lang w:val="kk-KZ"/>
              </w:rPr>
              <w:t>3</w:t>
            </w:r>
            <w:r w:rsidR="000976BD" w:rsidRPr="004D51B1">
              <w:rPr>
                <w:b/>
                <w:sz w:val="22"/>
                <w:szCs w:val="22"/>
                <w:lang w:val="kk-KZ"/>
              </w:rPr>
              <w:t xml:space="preserve">.1.  </w:t>
            </w:r>
            <w:r w:rsidR="000976BD" w:rsidRPr="004D51B1">
              <w:rPr>
                <w:b/>
                <w:sz w:val="22"/>
                <w:szCs w:val="22"/>
                <w:lang w:val="kk-KZ"/>
              </w:rPr>
              <w:tab/>
              <w:t>Исходные д</w:t>
            </w:r>
            <w:r w:rsidR="000976BD" w:rsidRPr="004D51B1">
              <w:rPr>
                <w:b/>
                <w:sz w:val="22"/>
                <w:szCs w:val="22"/>
                <w:lang w:val="ru-RU"/>
              </w:rPr>
              <w:t>анные</w:t>
            </w:r>
          </w:p>
          <w:p w:rsidR="000976BD" w:rsidRPr="00DE63F6" w:rsidRDefault="006334B8" w:rsidP="006334B8">
            <w:pPr>
              <w:autoSpaceDE w:val="0"/>
              <w:autoSpaceDN w:val="0"/>
              <w:adjustRightInd w:val="0"/>
              <w:ind w:firstLine="360"/>
              <w:jc w:val="both"/>
              <w:rPr>
                <w:sz w:val="22"/>
                <w:szCs w:val="22"/>
                <w:lang w:val="ru-RU"/>
              </w:rPr>
            </w:pPr>
            <w:r w:rsidRPr="008E7858">
              <w:rPr>
                <w:sz w:val="22"/>
                <w:szCs w:val="22"/>
                <w:lang w:val="ru-RU"/>
              </w:rPr>
              <w:t xml:space="preserve">Данным проектом </w:t>
            </w:r>
            <w:r w:rsidR="0060293D" w:rsidRPr="008E7858">
              <w:rPr>
                <w:sz w:val="22"/>
                <w:szCs w:val="22"/>
                <w:lang w:val="ru-RU"/>
              </w:rPr>
              <w:t xml:space="preserve">предусмотрено проектирование линейной части трубопровода диаметром </w:t>
            </w:r>
            <w:r w:rsidR="0060293D" w:rsidRPr="008E7858">
              <w:rPr>
                <w:color w:val="000000"/>
                <w:sz w:val="22"/>
                <w:szCs w:val="22"/>
                <w:lang w:val="ru-RU"/>
              </w:rPr>
              <w:t>4” (114мм)</w:t>
            </w:r>
            <w:r w:rsidR="0060293D" w:rsidRPr="008E7858">
              <w:rPr>
                <w:sz w:val="22"/>
                <w:szCs w:val="22"/>
                <w:lang w:val="kk-KZ"/>
              </w:rPr>
              <w:t xml:space="preserve">, поэтому раздел </w:t>
            </w:r>
            <w:r w:rsidRPr="008E7858">
              <w:rPr>
                <w:sz w:val="22"/>
                <w:szCs w:val="22"/>
                <w:lang w:val="ru-RU"/>
              </w:rPr>
              <w:t>а</w:t>
            </w:r>
            <w:r w:rsidR="000976BD" w:rsidRPr="008E7858">
              <w:rPr>
                <w:sz w:val="22"/>
                <w:szCs w:val="22"/>
                <w:lang w:val="ru-RU"/>
              </w:rPr>
              <w:t>рхитектурно-строительн</w:t>
            </w:r>
            <w:r w:rsidR="0060293D" w:rsidRPr="008E7858">
              <w:rPr>
                <w:sz w:val="22"/>
                <w:szCs w:val="22"/>
                <w:lang w:val="ru-RU"/>
              </w:rPr>
              <w:t>ые</w:t>
            </w:r>
            <w:r w:rsidR="000976BD" w:rsidRPr="008E7858">
              <w:rPr>
                <w:sz w:val="22"/>
                <w:szCs w:val="22"/>
                <w:lang w:val="ru-RU"/>
              </w:rPr>
              <w:t xml:space="preserve"> </w:t>
            </w:r>
            <w:r w:rsidR="0060293D" w:rsidRPr="008E7858">
              <w:rPr>
                <w:sz w:val="22"/>
                <w:szCs w:val="22"/>
                <w:lang w:val="ru-RU"/>
              </w:rPr>
              <w:t>решения</w:t>
            </w:r>
            <w:r w:rsidR="000976BD" w:rsidRPr="008E7858">
              <w:rPr>
                <w:sz w:val="22"/>
                <w:szCs w:val="22"/>
                <w:lang w:val="ru-RU"/>
              </w:rPr>
              <w:t xml:space="preserve"> </w:t>
            </w:r>
            <w:r w:rsidRPr="008E7858">
              <w:rPr>
                <w:sz w:val="22"/>
                <w:szCs w:val="22"/>
                <w:lang w:val="ru-RU"/>
              </w:rPr>
              <w:t>не разрабатывался.</w:t>
            </w: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Pr="004D51B1" w:rsidRDefault="00F338EB" w:rsidP="000A3B8A">
            <w:pPr>
              <w:ind w:firstLine="360"/>
              <w:contextualSpacing/>
              <w:jc w:val="both"/>
              <w:rPr>
                <w:rFonts w:ascii="Arial" w:hAnsi="Arial"/>
                <w:sz w:val="24"/>
                <w:szCs w:val="24"/>
                <w:lang w:val="ru-RU"/>
              </w:rPr>
            </w:pPr>
          </w:p>
        </w:tc>
      </w:tr>
    </w:tbl>
    <w:p w:rsidR="000976BD" w:rsidRDefault="000976BD">
      <w:pPr>
        <w:rPr>
          <w:lang w:val="ru-RU"/>
        </w:rPr>
      </w:pPr>
    </w:p>
    <w:p w:rsidR="000976BD" w:rsidRDefault="000976BD">
      <w:pPr>
        <w:rPr>
          <w:lang w:val="ru-RU"/>
        </w:rPr>
      </w:pPr>
    </w:p>
    <w:p w:rsidR="00B75525" w:rsidRDefault="00B75525">
      <w:pPr>
        <w:rPr>
          <w:lang w:val="ru-RU"/>
        </w:rPr>
      </w:pPr>
    </w:p>
    <w:tbl>
      <w:tblPr>
        <w:tblW w:w="10148"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41"/>
        <w:gridCol w:w="746"/>
        <w:gridCol w:w="754"/>
        <w:gridCol w:w="750"/>
        <w:gridCol w:w="622"/>
        <w:gridCol w:w="594"/>
        <w:gridCol w:w="3267"/>
        <w:gridCol w:w="890"/>
        <w:gridCol w:w="743"/>
        <w:gridCol w:w="941"/>
      </w:tblGrid>
      <w:tr w:rsidR="002F3B44" w:rsidRPr="00552787" w:rsidTr="00FF4775">
        <w:trPr>
          <w:trHeight w:val="10160"/>
        </w:trPr>
        <w:tc>
          <w:tcPr>
            <w:tcW w:w="10148" w:type="dxa"/>
            <w:gridSpan w:val="10"/>
            <w:vAlign w:val="center"/>
          </w:tcPr>
          <w:p w:rsidR="002F3B44" w:rsidRPr="00233765" w:rsidRDefault="00F56B7A" w:rsidP="00AF0559">
            <w:pPr>
              <w:jc w:val="center"/>
              <w:rPr>
                <w:b/>
                <w:sz w:val="24"/>
                <w:szCs w:val="24"/>
                <w:lang w:val="kk-KZ"/>
              </w:rPr>
            </w:pPr>
            <w:r>
              <w:rPr>
                <w:b/>
                <w:sz w:val="24"/>
                <w:szCs w:val="24"/>
                <w:lang w:val="kk-KZ"/>
              </w:rPr>
              <w:lastRenderedPageBreak/>
              <w:t>4</w:t>
            </w:r>
            <w:r w:rsidR="002F3B44" w:rsidRPr="00233765">
              <w:rPr>
                <w:b/>
                <w:sz w:val="24"/>
                <w:szCs w:val="24"/>
                <w:lang w:val="kk-KZ"/>
              </w:rPr>
              <w:t xml:space="preserve">-БӨЛІМ. </w:t>
            </w:r>
            <w:r w:rsidR="001273A1" w:rsidRPr="001273A1">
              <w:rPr>
                <w:b/>
                <w:bCs/>
                <w:sz w:val="24"/>
                <w:szCs w:val="24"/>
                <w:lang w:val="ru-RU"/>
              </w:rPr>
              <w:t>ЕҢБЕКТІ ҚОРҒАУ</w:t>
            </w:r>
          </w:p>
          <w:p w:rsidR="002F3B44" w:rsidRPr="000C564A" w:rsidRDefault="002F3B44" w:rsidP="00F56B7A">
            <w:pPr>
              <w:jc w:val="center"/>
              <w:rPr>
                <w:rFonts w:ascii="Arial" w:hAnsi="Arial"/>
                <w:lang w:val="ru-RU"/>
              </w:rPr>
            </w:pPr>
            <w:r w:rsidRPr="00233765">
              <w:rPr>
                <w:b/>
                <w:sz w:val="24"/>
                <w:szCs w:val="24"/>
                <w:lang w:val="kk-KZ"/>
              </w:rPr>
              <w:t xml:space="preserve">РАЗДЕЛ </w:t>
            </w:r>
            <w:r w:rsidR="00F56B7A">
              <w:rPr>
                <w:b/>
                <w:sz w:val="24"/>
                <w:szCs w:val="24"/>
                <w:lang w:val="ru-RU"/>
              </w:rPr>
              <w:t>4</w:t>
            </w:r>
            <w:r w:rsidRPr="00233765">
              <w:rPr>
                <w:b/>
                <w:sz w:val="24"/>
                <w:szCs w:val="24"/>
                <w:lang w:val="kk-KZ"/>
              </w:rPr>
              <w:t xml:space="preserve">. </w:t>
            </w:r>
            <w:r w:rsidR="001273A1" w:rsidRPr="001273A1">
              <w:rPr>
                <w:b/>
                <w:bCs/>
                <w:sz w:val="24"/>
                <w:szCs w:val="24"/>
                <w:lang w:val="ru-RU"/>
              </w:rPr>
              <w:t>ОХРАНА ТРУДА</w:t>
            </w:r>
          </w:p>
        </w:tc>
      </w:tr>
      <w:tr w:rsidR="002F3B44" w:rsidRPr="00CE0959" w:rsidTr="006334B8">
        <w:trPr>
          <w:cantSplit/>
          <w:trHeight w:val="309"/>
        </w:trPr>
        <w:tc>
          <w:tcPr>
            <w:tcW w:w="841" w:type="dxa"/>
            <w:vAlign w:val="center"/>
          </w:tcPr>
          <w:p w:rsidR="002F3B44" w:rsidRPr="000C564A" w:rsidRDefault="002F3B44" w:rsidP="00AF0559">
            <w:pPr>
              <w:keepNext/>
              <w:widowControl w:val="0"/>
              <w:jc w:val="center"/>
              <w:rPr>
                <w:rFonts w:ascii="Arial" w:hAnsi="Arial"/>
                <w:sz w:val="16"/>
                <w:szCs w:val="16"/>
                <w:lang w:val="ru-RU"/>
              </w:rPr>
            </w:pPr>
          </w:p>
        </w:tc>
        <w:tc>
          <w:tcPr>
            <w:tcW w:w="746" w:type="dxa"/>
            <w:vAlign w:val="center"/>
          </w:tcPr>
          <w:p w:rsidR="002F3B44" w:rsidRPr="000C564A" w:rsidRDefault="002F3B44" w:rsidP="00AF0559">
            <w:pPr>
              <w:keepNext/>
              <w:widowControl w:val="0"/>
              <w:jc w:val="center"/>
              <w:rPr>
                <w:rFonts w:ascii="Arial" w:hAnsi="Arial"/>
                <w:sz w:val="16"/>
                <w:szCs w:val="16"/>
                <w:lang w:val="ru-RU"/>
              </w:rPr>
            </w:pPr>
          </w:p>
        </w:tc>
        <w:tc>
          <w:tcPr>
            <w:tcW w:w="754" w:type="dxa"/>
            <w:vAlign w:val="center"/>
          </w:tcPr>
          <w:p w:rsidR="002F3B44" w:rsidRPr="000C564A" w:rsidRDefault="002F3B44" w:rsidP="00AF0559">
            <w:pPr>
              <w:keepNext/>
              <w:widowControl w:val="0"/>
              <w:jc w:val="center"/>
              <w:rPr>
                <w:rFonts w:ascii="Arial" w:hAnsi="Arial"/>
                <w:sz w:val="16"/>
                <w:szCs w:val="16"/>
                <w:lang w:val="ru-RU"/>
              </w:rPr>
            </w:pPr>
          </w:p>
        </w:tc>
        <w:tc>
          <w:tcPr>
            <w:tcW w:w="750" w:type="dxa"/>
            <w:vAlign w:val="center"/>
          </w:tcPr>
          <w:p w:rsidR="002F3B44" w:rsidRPr="000C564A" w:rsidRDefault="002F3B44" w:rsidP="00AF0559">
            <w:pPr>
              <w:keepNext/>
              <w:widowControl w:val="0"/>
              <w:jc w:val="center"/>
              <w:rPr>
                <w:rFonts w:ascii="Arial" w:hAnsi="Arial"/>
                <w:sz w:val="16"/>
                <w:szCs w:val="16"/>
                <w:lang w:val="ru-RU"/>
              </w:rPr>
            </w:pPr>
          </w:p>
        </w:tc>
        <w:tc>
          <w:tcPr>
            <w:tcW w:w="622" w:type="dxa"/>
            <w:vAlign w:val="center"/>
          </w:tcPr>
          <w:p w:rsidR="002F3B44" w:rsidRPr="000C564A" w:rsidRDefault="002F3B44" w:rsidP="00AF0559">
            <w:pPr>
              <w:keepNext/>
              <w:widowControl w:val="0"/>
              <w:jc w:val="center"/>
              <w:rPr>
                <w:rFonts w:ascii="Arial" w:hAnsi="Arial"/>
                <w:sz w:val="16"/>
                <w:szCs w:val="16"/>
                <w:lang w:val="ru-RU"/>
              </w:rPr>
            </w:pPr>
          </w:p>
        </w:tc>
        <w:tc>
          <w:tcPr>
            <w:tcW w:w="594" w:type="dxa"/>
            <w:vAlign w:val="center"/>
          </w:tcPr>
          <w:p w:rsidR="002F3B44" w:rsidRPr="000C564A" w:rsidRDefault="002F3B44" w:rsidP="00AF0559">
            <w:pPr>
              <w:keepNext/>
              <w:widowControl w:val="0"/>
              <w:jc w:val="center"/>
              <w:rPr>
                <w:rFonts w:ascii="Arial" w:hAnsi="Arial"/>
                <w:sz w:val="16"/>
                <w:szCs w:val="16"/>
                <w:lang w:val="ru-RU"/>
              </w:rPr>
            </w:pPr>
          </w:p>
        </w:tc>
        <w:tc>
          <w:tcPr>
            <w:tcW w:w="5841" w:type="dxa"/>
            <w:gridSpan w:val="4"/>
            <w:vMerge w:val="restart"/>
            <w:vAlign w:val="center"/>
          </w:tcPr>
          <w:p w:rsidR="002F3B44" w:rsidRPr="006C6D8D" w:rsidRDefault="00DA3242" w:rsidP="006C6D8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w:t>
            </w:r>
            <w:r w:rsidR="00F56B7A">
              <w:rPr>
                <w:rFonts w:ascii="Times New Roman" w:hAnsi="Times New Roman"/>
                <w:sz w:val="16"/>
                <w:szCs w:val="16"/>
                <w:lang w:eastAsia="en-US"/>
              </w:rPr>
              <w:t>5</w:t>
            </w:r>
            <w:r>
              <w:rPr>
                <w:rFonts w:ascii="Times New Roman" w:hAnsi="Times New Roman"/>
                <w:sz w:val="16"/>
                <w:szCs w:val="16"/>
                <w:lang w:val="en-US" w:eastAsia="en-US"/>
              </w:rPr>
              <w:t>-1</w:t>
            </w:r>
            <w:r w:rsidR="006C6D8D">
              <w:rPr>
                <w:rFonts w:ascii="Times New Roman" w:hAnsi="Times New Roman"/>
                <w:sz w:val="16"/>
                <w:szCs w:val="16"/>
                <w:lang w:eastAsia="en-US"/>
              </w:rPr>
              <w:t>3</w:t>
            </w:r>
          </w:p>
        </w:tc>
      </w:tr>
      <w:tr w:rsidR="002F3B44" w:rsidRPr="00CE0959" w:rsidTr="006334B8">
        <w:trPr>
          <w:cantSplit/>
          <w:trHeight w:val="266"/>
        </w:trPr>
        <w:tc>
          <w:tcPr>
            <w:tcW w:w="841" w:type="dxa"/>
            <w:vAlign w:val="center"/>
          </w:tcPr>
          <w:p w:rsidR="002F3B44" w:rsidRPr="00296017" w:rsidRDefault="002F3B44" w:rsidP="00AF0559">
            <w:pPr>
              <w:keepNext/>
              <w:widowControl w:val="0"/>
              <w:jc w:val="center"/>
              <w:rPr>
                <w:rFonts w:ascii="Arial" w:hAnsi="Arial"/>
                <w:sz w:val="16"/>
                <w:szCs w:val="16"/>
              </w:rPr>
            </w:pPr>
          </w:p>
        </w:tc>
        <w:tc>
          <w:tcPr>
            <w:tcW w:w="746" w:type="dxa"/>
            <w:vAlign w:val="center"/>
          </w:tcPr>
          <w:p w:rsidR="002F3B44" w:rsidRPr="00296017" w:rsidRDefault="002F3B44" w:rsidP="00AF0559">
            <w:pPr>
              <w:keepNext/>
              <w:widowControl w:val="0"/>
              <w:jc w:val="center"/>
              <w:rPr>
                <w:rFonts w:ascii="Arial" w:hAnsi="Arial"/>
                <w:sz w:val="16"/>
                <w:szCs w:val="16"/>
              </w:rPr>
            </w:pPr>
          </w:p>
        </w:tc>
        <w:tc>
          <w:tcPr>
            <w:tcW w:w="754" w:type="dxa"/>
            <w:vAlign w:val="center"/>
          </w:tcPr>
          <w:p w:rsidR="002F3B44" w:rsidRPr="00296017" w:rsidRDefault="002F3B44" w:rsidP="00AF0559">
            <w:pPr>
              <w:keepNext/>
              <w:widowControl w:val="0"/>
              <w:jc w:val="center"/>
              <w:rPr>
                <w:rFonts w:ascii="Arial" w:hAnsi="Arial"/>
                <w:sz w:val="16"/>
                <w:szCs w:val="16"/>
              </w:rPr>
            </w:pPr>
          </w:p>
        </w:tc>
        <w:tc>
          <w:tcPr>
            <w:tcW w:w="750" w:type="dxa"/>
            <w:vAlign w:val="center"/>
          </w:tcPr>
          <w:p w:rsidR="002F3B44" w:rsidRPr="00296017" w:rsidRDefault="002F3B44" w:rsidP="00AF0559">
            <w:pPr>
              <w:keepNext/>
              <w:widowControl w:val="0"/>
              <w:jc w:val="center"/>
              <w:rPr>
                <w:rFonts w:ascii="Arial" w:hAnsi="Arial"/>
                <w:sz w:val="16"/>
                <w:szCs w:val="16"/>
              </w:rPr>
            </w:pPr>
          </w:p>
        </w:tc>
        <w:tc>
          <w:tcPr>
            <w:tcW w:w="622" w:type="dxa"/>
            <w:vAlign w:val="center"/>
          </w:tcPr>
          <w:p w:rsidR="002F3B44" w:rsidRPr="00296017" w:rsidRDefault="002F3B44" w:rsidP="00AF0559">
            <w:pPr>
              <w:keepNext/>
              <w:widowControl w:val="0"/>
              <w:jc w:val="center"/>
              <w:rPr>
                <w:rFonts w:ascii="Arial" w:hAnsi="Arial"/>
                <w:sz w:val="16"/>
                <w:szCs w:val="16"/>
              </w:rPr>
            </w:pPr>
          </w:p>
        </w:tc>
        <w:tc>
          <w:tcPr>
            <w:tcW w:w="594" w:type="dxa"/>
            <w:vAlign w:val="center"/>
          </w:tcPr>
          <w:p w:rsidR="002F3B44" w:rsidRPr="00296017" w:rsidRDefault="002F3B44" w:rsidP="00AF0559">
            <w:pPr>
              <w:keepNext/>
              <w:widowControl w:val="0"/>
              <w:jc w:val="center"/>
              <w:rPr>
                <w:rFonts w:ascii="Arial" w:hAnsi="Arial"/>
                <w:sz w:val="16"/>
                <w:szCs w:val="16"/>
              </w:rPr>
            </w:pPr>
          </w:p>
        </w:tc>
        <w:tc>
          <w:tcPr>
            <w:tcW w:w="5841" w:type="dxa"/>
            <w:gridSpan w:val="4"/>
            <w:vMerge/>
            <w:vAlign w:val="center"/>
          </w:tcPr>
          <w:p w:rsidR="002F3B44" w:rsidRPr="00296017" w:rsidRDefault="002F3B44" w:rsidP="00AF0559">
            <w:pPr>
              <w:keepNext/>
              <w:widowControl w:val="0"/>
              <w:jc w:val="center"/>
              <w:rPr>
                <w:sz w:val="16"/>
                <w:szCs w:val="16"/>
              </w:rPr>
            </w:pPr>
          </w:p>
        </w:tc>
      </w:tr>
      <w:tr w:rsidR="002F3B44" w:rsidRPr="00296017" w:rsidTr="006334B8">
        <w:trPr>
          <w:cantSplit/>
          <w:trHeight w:val="266"/>
        </w:trPr>
        <w:tc>
          <w:tcPr>
            <w:tcW w:w="841" w:type="dxa"/>
            <w:vAlign w:val="center"/>
          </w:tcPr>
          <w:p w:rsidR="002F3B44" w:rsidRDefault="002F3B44" w:rsidP="00AF0559">
            <w:pPr>
              <w:keepNext/>
              <w:widowControl w:val="0"/>
              <w:jc w:val="center"/>
              <w:rPr>
                <w:sz w:val="14"/>
                <w:szCs w:val="16"/>
                <w:lang w:val="kk-KZ"/>
              </w:rPr>
            </w:pPr>
            <w:r w:rsidRPr="00296017">
              <w:rPr>
                <w:sz w:val="14"/>
                <w:szCs w:val="16"/>
                <w:lang w:val="kk-KZ"/>
              </w:rPr>
              <w:t>ӨЗГ</w:t>
            </w:r>
          </w:p>
          <w:p w:rsidR="002F3B44" w:rsidRPr="00296017" w:rsidRDefault="002F3B44"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46"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54" w:type="dxa"/>
            <w:vAlign w:val="center"/>
          </w:tcPr>
          <w:p w:rsidR="002F3B44" w:rsidRDefault="002F3B44" w:rsidP="00AF0559">
            <w:pPr>
              <w:keepNext/>
              <w:widowControl w:val="0"/>
              <w:jc w:val="center"/>
              <w:rPr>
                <w:sz w:val="14"/>
                <w:szCs w:val="16"/>
                <w:lang w:val="kk-KZ"/>
              </w:rPr>
            </w:pPr>
            <w:r>
              <w:rPr>
                <w:sz w:val="14"/>
                <w:szCs w:val="16"/>
                <w:lang w:val="kk-KZ"/>
              </w:rPr>
              <w:t>ПАРАҚ</w:t>
            </w:r>
          </w:p>
          <w:p w:rsidR="002F3B44" w:rsidRPr="00296017" w:rsidRDefault="002F3B44" w:rsidP="00AF0559">
            <w:pPr>
              <w:keepNext/>
              <w:widowControl w:val="0"/>
              <w:jc w:val="center"/>
              <w:rPr>
                <w:sz w:val="14"/>
                <w:szCs w:val="16"/>
                <w:lang w:val="kk-KZ"/>
              </w:rPr>
            </w:pPr>
            <w:r w:rsidRPr="00296017">
              <w:rPr>
                <w:sz w:val="14"/>
                <w:szCs w:val="16"/>
              </w:rPr>
              <w:t>ЛИСТ</w:t>
            </w:r>
          </w:p>
        </w:tc>
        <w:tc>
          <w:tcPr>
            <w:tcW w:w="750"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22" w:type="dxa"/>
            <w:vAlign w:val="center"/>
          </w:tcPr>
          <w:p w:rsidR="002F3B44" w:rsidRPr="00296017" w:rsidRDefault="002F3B44" w:rsidP="00AF0559">
            <w:pPr>
              <w:keepNext/>
              <w:widowControl w:val="0"/>
              <w:rPr>
                <w:sz w:val="14"/>
                <w:szCs w:val="16"/>
                <w:lang w:val="kk-KZ"/>
              </w:rPr>
            </w:pPr>
            <w:r w:rsidRPr="00296017">
              <w:rPr>
                <w:sz w:val="14"/>
                <w:szCs w:val="16"/>
                <w:lang w:val="kk-KZ"/>
              </w:rPr>
              <w:t>ҚОЛЫ ПОДП.</w:t>
            </w:r>
          </w:p>
        </w:tc>
        <w:tc>
          <w:tcPr>
            <w:tcW w:w="594"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841" w:type="dxa"/>
            <w:gridSpan w:val="4"/>
            <w:vMerge/>
            <w:vAlign w:val="center"/>
          </w:tcPr>
          <w:p w:rsidR="002F3B44" w:rsidRPr="00296017" w:rsidRDefault="002F3B44" w:rsidP="00AF0559">
            <w:pPr>
              <w:keepNext/>
              <w:widowControl w:val="0"/>
              <w:jc w:val="center"/>
              <w:rPr>
                <w:sz w:val="16"/>
                <w:szCs w:val="16"/>
                <w:lang w:val="kk-KZ"/>
              </w:rPr>
            </w:pPr>
          </w:p>
        </w:tc>
      </w:tr>
      <w:tr w:rsidR="00F14371" w:rsidRPr="00C954A3" w:rsidTr="006334B8">
        <w:trPr>
          <w:cantSplit/>
          <w:trHeight w:val="266"/>
        </w:trPr>
        <w:tc>
          <w:tcPr>
            <w:tcW w:w="1587"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504" w:type="dxa"/>
            <w:gridSpan w:val="2"/>
            <w:vAlign w:val="center"/>
          </w:tcPr>
          <w:p w:rsidR="00F14371" w:rsidRPr="00296017" w:rsidRDefault="00C5273D" w:rsidP="00F14371">
            <w:pPr>
              <w:keepNext/>
              <w:widowControl w:val="0"/>
              <w:rPr>
                <w:sz w:val="16"/>
                <w:szCs w:val="16"/>
                <w:lang w:val="kk-KZ"/>
              </w:rPr>
            </w:pPr>
            <w:r>
              <w:rPr>
                <w:sz w:val="16"/>
                <w:szCs w:val="16"/>
                <w:lang w:val="kk-KZ"/>
              </w:rPr>
              <w:t>БОЛЕБИЕВА Л</w:t>
            </w:r>
          </w:p>
        </w:tc>
        <w:tc>
          <w:tcPr>
            <w:tcW w:w="622" w:type="dxa"/>
            <w:vAlign w:val="center"/>
          </w:tcPr>
          <w:p w:rsidR="00F14371" w:rsidRPr="00296017" w:rsidRDefault="00F14371" w:rsidP="00F14371">
            <w:pPr>
              <w:keepNext/>
              <w:widowControl w:val="0"/>
              <w:rPr>
                <w:sz w:val="16"/>
                <w:szCs w:val="16"/>
                <w:lang w:val="kk-KZ"/>
              </w:rPr>
            </w:pPr>
          </w:p>
        </w:tc>
        <w:tc>
          <w:tcPr>
            <w:tcW w:w="594" w:type="dxa"/>
            <w:vAlign w:val="center"/>
          </w:tcPr>
          <w:p w:rsidR="00F14371" w:rsidRPr="00296017" w:rsidRDefault="00F14371" w:rsidP="00F14371">
            <w:pPr>
              <w:keepNext/>
              <w:widowControl w:val="0"/>
              <w:rPr>
                <w:sz w:val="16"/>
                <w:szCs w:val="16"/>
                <w:lang w:val="kk-KZ"/>
              </w:rPr>
            </w:pPr>
          </w:p>
        </w:tc>
        <w:tc>
          <w:tcPr>
            <w:tcW w:w="3267" w:type="dxa"/>
            <w:vMerge w:val="restart"/>
          </w:tcPr>
          <w:p w:rsidR="006C6D8D" w:rsidRPr="00D8459B" w:rsidRDefault="006C6D8D" w:rsidP="006C6D8D">
            <w:pPr>
              <w:autoSpaceDE w:val="0"/>
              <w:autoSpaceDN w:val="0"/>
              <w:adjustRightInd w:val="0"/>
              <w:jc w:val="center"/>
              <w:rPr>
                <w:sz w:val="16"/>
                <w:szCs w:val="16"/>
                <w:lang w:val="kk-KZ"/>
              </w:rPr>
            </w:pPr>
            <w:r w:rsidRPr="00D8459B">
              <w:rPr>
                <w:sz w:val="16"/>
                <w:szCs w:val="16"/>
                <w:lang w:val="kk-KZ"/>
              </w:rPr>
              <w:t>АРЫСҚҰМ КЕНІШІНДЕГІ СП-6-ДА ТАЗАРТУ ҚҰРЫЛҒЫЛАРЫН ІСКЕ ҚОСУ ЖӘНЕ ҚАБЫЛДАУ КАМЕРАСЫНЫҢ ҚҰРЫЛЫСЫ. ҚЫЗЫЛОРДА ОБЛЫСЫ, ЖАЛАҒАШ АУДАНЫ.</w:t>
            </w:r>
          </w:p>
          <w:p w:rsidR="00D53E40" w:rsidRPr="0090672C" w:rsidRDefault="006C6D8D" w:rsidP="006C6D8D">
            <w:pPr>
              <w:autoSpaceDE w:val="0"/>
              <w:autoSpaceDN w:val="0"/>
              <w:adjustRightInd w:val="0"/>
              <w:jc w:val="center"/>
              <w:rPr>
                <w:rFonts w:ascii="Arial" w:eastAsiaTheme="minorHAnsi" w:hAnsi="Arial" w:cs="Arial"/>
                <w:color w:val="000000"/>
                <w:sz w:val="16"/>
                <w:szCs w:val="16"/>
                <w:lang w:val="ru-RU"/>
              </w:rPr>
            </w:pPr>
            <w:r w:rsidRPr="00D8459B">
              <w:rPr>
                <w:sz w:val="16"/>
                <w:szCs w:val="16"/>
                <w:lang w:val="kk-KZ"/>
              </w:rPr>
              <w:t>СТРОИТЕЛЬСТВО КАМЕРЫ ЗАПУСКА И ПРИЕМА ОЧИСТНЫХ УСТРОЙСТВ НА СП-6 МЕСТОРОЖДЕНИЯ АРЫСКУМ. КЫЗЫЛОРДИНСКАЯ ОБЛАСТЬ ЖАЛАГАШСКИЙ РАЙОН</w:t>
            </w:r>
          </w:p>
        </w:tc>
        <w:tc>
          <w:tcPr>
            <w:tcW w:w="890"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43"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41"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6334B8">
        <w:trPr>
          <w:cantSplit/>
          <w:trHeight w:val="266"/>
        </w:trPr>
        <w:tc>
          <w:tcPr>
            <w:tcW w:w="1587"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504" w:type="dxa"/>
            <w:gridSpan w:val="2"/>
            <w:vAlign w:val="center"/>
          </w:tcPr>
          <w:p w:rsidR="00F14371" w:rsidRPr="00FA11F6" w:rsidRDefault="00C5273D" w:rsidP="00F14371">
            <w:pPr>
              <w:keepNext/>
              <w:widowControl w:val="0"/>
              <w:rPr>
                <w:sz w:val="16"/>
                <w:szCs w:val="16"/>
                <w:lang w:val="kk-KZ"/>
              </w:rPr>
            </w:pPr>
            <w:r>
              <w:rPr>
                <w:sz w:val="16"/>
                <w:szCs w:val="16"/>
                <w:lang w:val="kk-KZ"/>
              </w:rPr>
              <w:t>БАЗАРБАЕВ А.</w:t>
            </w:r>
          </w:p>
        </w:tc>
        <w:tc>
          <w:tcPr>
            <w:tcW w:w="622" w:type="dxa"/>
            <w:vAlign w:val="center"/>
          </w:tcPr>
          <w:p w:rsidR="00F14371" w:rsidRPr="00296017" w:rsidRDefault="00F14371" w:rsidP="00F14371">
            <w:pPr>
              <w:keepNext/>
              <w:widowControl w:val="0"/>
              <w:rPr>
                <w:sz w:val="16"/>
                <w:szCs w:val="16"/>
              </w:rPr>
            </w:pPr>
          </w:p>
        </w:tc>
        <w:tc>
          <w:tcPr>
            <w:tcW w:w="594" w:type="dxa"/>
          </w:tcPr>
          <w:p w:rsidR="00F14371" w:rsidRPr="00296017" w:rsidRDefault="00F14371" w:rsidP="00F14371">
            <w:pPr>
              <w:keepNext/>
              <w:widowControl w:val="0"/>
              <w:rPr>
                <w:sz w:val="16"/>
                <w:szCs w:val="16"/>
              </w:rPr>
            </w:pPr>
          </w:p>
        </w:tc>
        <w:tc>
          <w:tcPr>
            <w:tcW w:w="3267" w:type="dxa"/>
            <w:vMerge/>
            <w:vAlign w:val="center"/>
          </w:tcPr>
          <w:p w:rsidR="00F14371" w:rsidRPr="00296017" w:rsidRDefault="00F14371" w:rsidP="00F14371">
            <w:pPr>
              <w:keepNext/>
              <w:widowControl w:val="0"/>
              <w:jc w:val="center"/>
              <w:rPr>
                <w:rFonts w:ascii="Arial" w:hAnsi="Arial"/>
                <w:sz w:val="16"/>
                <w:szCs w:val="16"/>
              </w:rPr>
            </w:pPr>
          </w:p>
        </w:tc>
        <w:tc>
          <w:tcPr>
            <w:tcW w:w="890"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43"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41"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rsidTr="006334B8">
        <w:trPr>
          <w:cantSplit/>
          <w:trHeight w:val="266"/>
        </w:trPr>
        <w:tc>
          <w:tcPr>
            <w:tcW w:w="1587"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504" w:type="dxa"/>
            <w:gridSpan w:val="2"/>
            <w:vAlign w:val="center"/>
          </w:tcPr>
          <w:p w:rsidR="00F14371" w:rsidRPr="00FA11F6" w:rsidRDefault="00F14371" w:rsidP="00F14371">
            <w:pPr>
              <w:keepNext/>
              <w:widowControl w:val="0"/>
              <w:rPr>
                <w:sz w:val="16"/>
                <w:szCs w:val="16"/>
              </w:rPr>
            </w:pPr>
          </w:p>
        </w:tc>
        <w:tc>
          <w:tcPr>
            <w:tcW w:w="622" w:type="dxa"/>
            <w:vAlign w:val="center"/>
          </w:tcPr>
          <w:p w:rsidR="00F14371" w:rsidRPr="00296017" w:rsidRDefault="00F14371" w:rsidP="00F14371">
            <w:pPr>
              <w:keepNext/>
              <w:widowControl w:val="0"/>
              <w:rPr>
                <w:sz w:val="16"/>
                <w:szCs w:val="16"/>
              </w:rPr>
            </w:pPr>
          </w:p>
        </w:tc>
        <w:tc>
          <w:tcPr>
            <w:tcW w:w="594" w:type="dxa"/>
          </w:tcPr>
          <w:p w:rsidR="00F14371" w:rsidRPr="00296017" w:rsidRDefault="00F14371" w:rsidP="00F14371">
            <w:pPr>
              <w:keepNext/>
              <w:widowControl w:val="0"/>
              <w:rPr>
                <w:sz w:val="16"/>
                <w:szCs w:val="16"/>
              </w:rPr>
            </w:pPr>
          </w:p>
        </w:tc>
        <w:tc>
          <w:tcPr>
            <w:tcW w:w="3267" w:type="dxa"/>
            <w:vMerge/>
            <w:vAlign w:val="center"/>
          </w:tcPr>
          <w:p w:rsidR="00F14371" w:rsidRPr="00296017" w:rsidRDefault="00F14371" w:rsidP="00F14371">
            <w:pPr>
              <w:keepNext/>
              <w:widowControl w:val="0"/>
              <w:jc w:val="center"/>
              <w:rPr>
                <w:rFonts w:ascii="Arial" w:hAnsi="Arial"/>
                <w:sz w:val="16"/>
                <w:szCs w:val="16"/>
              </w:rPr>
            </w:pPr>
          </w:p>
        </w:tc>
        <w:tc>
          <w:tcPr>
            <w:tcW w:w="2574"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5"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2F3B44" w:rsidRPr="00C954A3" w:rsidTr="006334B8">
        <w:trPr>
          <w:cantSplit/>
          <w:trHeight w:val="266"/>
        </w:trPr>
        <w:tc>
          <w:tcPr>
            <w:tcW w:w="1587" w:type="dxa"/>
            <w:gridSpan w:val="2"/>
            <w:vAlign w:val="center"/>
          </w:tcPr>
          <w:p w:rsidR="002F3B44" w:rsidRPr="00296017" w:rsidRDefault="002F3B44" w:rsidP="00AF0559">
            <w:pPr>
              <w:keepNext/>
              <w:widowControl w:val="0"/>
            </w:pPr>
          </w:p>
        </w:tc>
        <w:tc>
          <w:tcPr>
            <w:tcW w:w="1504" w:type="dxa"/>
            <w:gridSpan w:val="2"/>
            <w:vAlign w:val="center"/>
          </w:tcPr>
          <w:p w:rsidR="002F3B44" w:rsidRPr="00296017" w:rsidRDefault="002F3B44" w:rsidP="00AF0559">
            <w:pPr>
              <w:keepNext/>
              <w:widowControl w:val="0"/>
            </w:pPr>
          </w:p>
        </w:tc>
        <w:tc>
          <w:tcPr>
            <w:tcW w:w="622" w:type="dxa"/>
            <w:vAlign w:val="center"/>
          </w:tcPr>
          <w:p w:rsidR="002F3B44" w:rsidRPr="00296017" w:rsidRDefault="002F3B44" w:rsidP="00AF0559">
            <w:pPr>
              <w:keepNext/>
              <w:widowControl w:val="0"/>
            </w:pPr>
          </w:p>
        </w:tc>
        <w:tc>
          <w:tcPr>
            <w:tcW w:w="594" w:type="dxa"/>
          </w:tcPr>
          <w:p w:rsidR="002F3B44" w:rsidRPr="00296017" w:rsidRDefault="002F3B44" w:rsidP="00AF0559">
            <w:pPr>
              <w:keepNext/>
              <w:widowControl w:val="0"/>
            </w:pPr>
          </w:p>
        </w:tc>
        <w:tc>
          <w:tcPr>
            <w:tcW w:w="3267" w:type="dxa"/>
            <w:vMerge/>
            <w:vAlign w:val="center"/>
          </w:tcPr>
          <w:p w:rsidR="002F3B44" w:rsidRPr="00C954A3" w:rsidRDefault="002F3B44" w:rsidP="00AF0559">
            <w:pPr>
              <w:keepNext/>
              <w:widowControl w:val="0"/>
              <w:jc w:val="center"/>
              <w:rPr>
                <w:rFonts w:ascii="Arial" w:hAnsi="Arial"/>
              </w:rPr>
            </w:pPr>
          </w:p>
        </w:tc>
        <w:tc>
          <w:tcPr>
            <w:tcW w:w="2574" w:type="dxa"/>
            <w:gridSpan w:val="3"/>
            <w:vMerge/>
            <w:vAlign w:val="center"/>
          </w:tcPr>
          <w:p w:rsidR="002F3B44" w:rsidRPr="00C954A3" w:rsidRDefault="002F3B44" w:rsidP="00AF0559">
            <w:pPr>
              <w:keepNext/>
              <w:widowControl w:val="0"/>
              <w:jc w:val="center"/>
              <w:rPr>
                <w:rFonts w:ascii="Arial" w:hAnsi="Arial"/>
              </w:rPr>
            </w:pPr>
          </w:p>
        </w:tc>
      </w:tr>
      <w:tr w:rsidR="002F3B44" w:rsidRPr="00C954A3" w:rsidTr="006334B8">
        <w:trPr>
          <w:cantSplit/>
          <w:trHeight w:val="628"/>
        </w:trPr>
        <w:tc>
          <w:tcPr>
            <w:tcW w:w="1587" w:type="dxa"/>
            <w:gridSpan w:val="2"/>
            <w:vAlign w:val="center"/>
          </w:tcPr>
          <w:p w:rsidR="002F3B44" w:rsidRPr="00296017" w:rsidRDefault="002F3B44"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504" w:type="dxa"/>
            <w:gridSpan w:val="2"/>
            <w:vAlign w:val="center"/>
          </w:tcPr>
          <w:p w:rsidR="002F3B44" w:rsidRPr="00296017" w:rsidRDefault="008B5665" w:rsidP="00AF0559">
            <w:pPr>
              <w:keepNext/>
              <w:widowControl w:val="0"/>
            </w:pPr>
            <w:r>
              <w:rPr>
                <w:sz w:val="16"/>
                <w:szCs w:val="16"/>
                <w:lang w:val="kk-KZ"/>
              </w:rPr>
              <w:t>БОЛЕБИЕВА Л</w:t>
            </w:r>
          </w:p>
        </w:tc>
        <w:tc>
          <w:tcPr>
            <w:tcW w:w="622" w:type="dxa"/>
            <w:vAlign w:val="center"/>
          </w:tcPr>
          <w:p w:rsidR="002F3B44" w:rsidRPr="00296017" w:rsidRDefault="002F3B44" w:rsidP="00AF0559">
            <w:pPr>
              <w:keepNext/>
              <w:widowControl w:val="0"/>
            </w:pPr>
          </w:p>
        </w:tc>
        <w:tc>
          <w:tcPr>
            <w:tcW w:w="594" w:type="dxa"/>
            <w:vAlign w:val="center"/>
          </w:tcPr>
          <w:p w:rsidR="002F3B44" w:rsidRPr="00296017" w:rsidRDefault="002F3B44" w:rsidP="00AF0559">
            <w:pPr>
              <w:keepNext/>
              <w:widowControl w:val="0"/>
              <w:rPr>
                <w:sz w:val="16"/>
              </w:rPr>
            </w:pPr>
          </w:p>
        </w:tc>
        <w:tc>
          <w:tcPr>
            <w:tcW w:w="3267" w:type="dxa"/>
            <w:vMerge/>
            <w:vAlign w:val="center"/>
          </w:tcPr>
          <w:p w:rsidR="002F3B44" w:rsidRPr="00C954A3" w:rsidRDefault="002F3B44" w:rsidP="00AF0559">
            <w:pPr>
              <w:keepNext/>
              <w:widowControl w:val="0"/>
              <w:jc w:val="center"/>
              <w:rPr>
                <w:rFonts w:ascii="Arial" w:hAnsi="Arial"/>
              </w:rPr>
            </w:pPr>
          </w:p>
        </w:tc>
        <w:tc>
          <w:tcPr>
            <w:tcW w:w="2574" w:type="dxa"/>
            <w:gridSpan w:val="3"/>
            <w:vMerge/>
            <w:vAlign w:val="center"/>
          </w:tcPr>
          <w:p w:rsidR="002F3B44" w:rsidRPr="00C954A3" w:rsidRDefault="002F3B44"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552787" w:rsidTr="000E55C8">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552787" w:rsidTr="009D4EB4">
              <w:tc>
                <w:tcPr>
                  <w:tcW w:w="4978" w:type="dxa"/>
                </w:tcPr>
                <w:p w:rsidR="006150A7" w:rsidRPr="0045741A" w:rsidRDefault="00F56B7A" w:rsidP="008A5178">
                  <w:pPr>
                    <w:framePr w:hSpace="180" w:wrap="around" w:vAnchor="text" w:hAnchor="margin" w:y="91"/>
                    <w:ind w:firstLine="284"/>
                    <w:contextualSpacing/>
                    <w:suppressOverlap/>
                    <w:jc w:val="center"/>
                    <w:rPr>
                      <w:bCs/>
                      <w:sz w:val="22"/>
                      <w:szCs w:val="22"/>
                      <w:lang w:val="kk-KZ"/>
                    </w:rPr>
                  </w:pPr>
                  <w:r w:rsidRPr="00D56EAD">
                    <w:rPr>
                      <w:b/>
                      <w:bCs/>
                      <w:sz w:val="22"/>
                      <w:szCs w:val="22"/>
                    </w:rPr>
                    <w:lastRenderedPageBreak/>
                    <w:t>4</w:t>
                  </w:r>
                  <w:r w:rsidR="006150A7" w:rsidRPr="0045741A">
                    <w:rPr>
                      <w:b/>
                      <w:bCs/>
                      <w:sz w:val="22"/>
                      <w:szCs w:val="22"/>
                      <w:lang w:val="kk-KZ"/>
                    </w:rPr>
                    <w:t>. ЕҢБЕКТІ ҚОРҒАУ</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Кәсіпорындағы қауіпсіз еңбек жағдайларын қамтамасыз ету мақсатында жұмысты ұйымдастыру рәсімдемелері еңбек заңнамасымен, еңбекті қорғау жөніндегі ұлттық және өнеркәсіптік құжаттармен айқындалады.</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Кәсіпорынның еңбекті қорғау саласындағы жұмысының мақсаты қызметкерлердің өмірі мен денсаулығының  өндірістік нәтижелерге қатысты  басымдығын мойындау болып табылады.</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bCs/>
                      <w:sz w:val="22"/>
                      <w:szCs w:val="22"/>
                      <w:lang w:val="kk-KZ"/>
                    </w:rPr>
                    <w:t xml:space="preserve">Еңбекті қорғау саласындағы жұмысты ұйымдастыру үшін кәсіпорын еңбекті қорғауды бақылаудың тиімді жүйесін жобалап, ендіруі тиіс. </w:t>
                  </w:r>
                  <w:r w:rsidRPr="0045741A">
                    <w:rPr>
                      <w:sz w:val="22"/>
                      <w:szCs w:val="22"/>
                      <w:lang w:val="kk-KZ"/>
                    </w:rPr>
                    <w:t>Еңбекті қорғауды бақылау жүйесі бақылаудың жалпы бақылау жүйесінің ажырамас бөлігі болып табылады және мыналарды қамтиды: дайындық, қауіпсіз жұмыспен қамтамасыз ету мақсатында өзара байланысты әлеуметтік-экономикалық, тиімді, санитарлық, медициналық шаралар кешенін, заңнамалық рәсімдемелер өткізу үшін шешімдер қабылдау, жұмыс кезінде адамның денсаулығы мен жұмыс атқарымдығын сақтау.</w:t>
                  </w:r>
                </w:p>
                <w:p w:rsidR="006150A7" w:rsidRPr="0045741A" w:rsidRDefault="006150A7" w:rsidP="008A5178">
                  <w:pPr>
                    <w:framePr w:hSpace="180" w:wrap="around" w:vAnchor="text" w:hAnchor="margin" w:y="91"/>
                    <w:ind w:firstLine="284"/>
                    <w:suppressOverlap/>
                    <w:jc w:val="both"/>
                    <w:rPr>
                      <w:sz w:val="22"/>
                      <w:szCs w:val="22"/>
                      <w:lang w:val="kk-KZ" w:eastAsia="ru-RU"/>
                    </w:rPr>
                  </w:pPr>
                  <w:r w:rsidRPr="0045741A">
                    <w:rPr>
                      <w:sz w:val="22"/>
                      <w:szCs w:val="22"/>
                      <w:lang w:val="kk-KZ" w:eastAsia="ru-RU"/>
                    </w:rPr>
                    <w:t>Еңбекті қорғау жөніндегі негізгі шаралар ретінде жобада мыналарды қарастыру қажет:</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газға қатысты барлық технологиялық процесті толық герметикалау</w:t>
                  </w:r>
                  <w:r w:rsidRPr="0045741A">
                    <w:rPr>
                      <w:sz w:val="22"/>
                      <w:szCs w:val="22"/>
                      <w:lang w:val="ru-RU"/>
                    </w:rPr>
                    <w:t xml:space="preserve">; </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жабдықтарды сақтандыру құрылғыларымен жабдықтау;</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жабдықтарды максималды ықтимал қысым жағдайларын ескере отырып таңдау;құбыр материалдары, клапандар, ернемектер, төсемдер және т.б. максималды жұмыс қысымына арналған</w:t>
                  </w:r>
                  <w:r w:rsidRPr="0045741A">
                    <w:rPr>
                      <w:sz w:val="22"/>
                      <w:szCs w:val="22"/>
                      <w:lang w:val="ru-RU"/>
                    </w:rPr>
                    <w:t>.</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зауытта жасалған блокты және блокты-жиынтықты жабдықтарды пайдалануға барынша сенімді жабдықтар ретінде қолдану;</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процесті бақылау, автоматтандыру және басқару диспетчерлік пульттен жүргізіледі;</w:t>
                  </w:r>
                </w:p>
                <w:p w:rsidR="009D4EB4" w:rsidRDefault="006150A7" w:rsidP="008A5178">
                  <w:pPr>
                    <w:framePr w:hSpace="180" w:wrap="around" w:vAnchor="text" w:hAnchor="margin" w:y="91"/>
                    <w:contextualSpacing/>
                    <w:suppressOverlap/>
                    <w:jc w:val="both"/>
                    <w:rPr>
                      <w:b/>
                      <w:bCs/>
                      <w:sz w:val="22"/>
                      <w:szCs w:val="22"/>
                      <w:lang w:val="ru-RU"/>
                    </w:rPr>
                  </w:pPr>
                  <w:r w:rsidRPr="0045741A">
                    <w:rPr>
                      <w:sz w:val="22"/>
                      <w:szCs w:val="22"/>
                      <w:lang w:val="ru-RU"/>
                    </w:rPr>
                    <w:t>- жабдықтар мен дабылдатқышты объектілерді пайдаланудың қалыпты жағдайларынан ауытқу болған кезде бұғаттау.</w:t>
                  </w:r>
                </w:p>
              </w:tc>
              <w:tc>
                <w:tcPr>
                  <w:tcW w:w="4979" w:type="dxa"/>
                </w:tcPr>
                <w:p w:rsidR="009D4EB4" w:rsidRDefault="00F56B7A" w:rsidP="008A5178">
                  <w:pPr>
                    <w:framePr w:hSpace="180" w:wrap="around" w:vAnchor="text" w:hAnchor="margin" w:y="91"/>
                    <w:ind w:firstLine="284"/>
                    <w:contextualSpacing/>
                    <w:suppressOverlap/>
                    <w:jc w:val="both"/>
                    <w:rPr>
                      <w:b/>
                      <w:bCs/>
                      <w:sz w:val="22"/>
                      <w:szCs w:val="22"/>
                      <w:lang w:val="ru-RU"/>
                    </w:rPr>
                  </w:pPr>
                  <w:r>
                    <w:rPr>
                      <w:b/>
                      <w:bCs/>
                      <w:sz w:val="22"/>
                      <w:szCs w:val="22"/>
                      <w:lang w:val="ru-RU"/>
                    </w:rPr>
                    <w:t>4</w:t>
                  </w:r>
                  <w:r w:rsidR="009D4EB4" w:rsidRPr="00534803">
                    <w:rPr>
                      <w:b/>
                      <w:bCs/>
                      <w:sz w:val="22"/>
                      <w:szCs w:val="22"/>
                      <w:lang w:val="ru-RU"/>
                    </w:rPr>
                    <w:t>. ОХРАНА ТРУДА</w:t>
                  </w:r>
                </w:p>
                <w:p w:rsidR="009D4EB4" w:rsidRDefault="009D4EB4" w:rsidP="008A5178">
                  <w:pPr>
                    <w:framePr w:hSpace="180" w:wrap="around" w:vAnchor="text" w:hAnchor="margin" w:y="91"/>
                    <w:ind w:firstLine="284"/>
                    <w:contextualSpacing/>
                    <w:suppressOverlap/>
                    <w:jc w:val="both"/>
                    <w:rPr>
                      <w:bCs/>
                      <w:sz w:val="22"/>
                      <w:szCs w:val="22"/>
                      <w:lang w:val="ru-RU"/>
                    </w:rPr>
                  </w:pPr>
                  <w:r w:rsidRPr="00E1675E">
                    <w:rPr>
                      <w:bCs/>
                      <w:sz w:val="22"/>
                      <w:szCs w:val="22"/>
                      <w:lang w:val="ru-RU"/>
                    </w:rPr>
                    <w:t>Процедуры по организации работы с целью обеспечения безопасных условий труда на предприятии определяются трудовым законодательством, национальными и промышленными документами по защите труда.</w:t>
                  </w:r>
                </w:p>
                <w:p w:rsidR="009D4EB4" w:rsidRPr="00E1675E"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Целью работы предприятия в области защиты труда является признание приоритета жизни и здоровья сотрудников по отношению к производственным результатам.</w:t>
                  </w:r>
                </w:p>
                <w:p w:rsidR="009D4EB4"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Для организации работы в области защиты труда, предприятие должно запроектировать и внедрить эффективную систему контроля защиты труда. Система контроля защиты труда  является необъемлемой частью общей системы контроля и включает: подготовку, принятие решений для проведения комплекса взаимосвязанных социально-экономических, эффективных, санитарных, медицинских мер, юридических процедур для обеспечения безопасной работы, сохранение здоровья и функциональности человека во время работы.</w:t>
                  </w:r>
                </w:p>
                <w:p w:rsidR="009D4EB4" w:rsidRPr="00E1675E" w:rsidRDefault="009D4EB4" w:rsidP="008A5178">
                  <w:pPr>
                    <w:framePr w:hSpace="180" w:wrap="around" w:vAnchor="text" w:hAnchor="margin" w:y="91"/>
                    <w:ind w:firstLine="284"/>
                    <w:contextualSpacing/>
                    <w:suppressOverlap/>
                    <w:jc w:val="both"/>
                    <w:rPr>
                      <w:sz w:val="22"/>
                      <w:szCs w:val="22"/>
                      <w:lang w:val="ru-RU" w:eastAsia="ru-RU"/>
                    </w:rPr>
                  </w:pPr>
                  <w:r w:rsidRPr="00E1675E">
                    <w:rPr>
                      <w:sz w:val="22"/>
                      <w:szCs w:val="22"/>
                      <w:lang w:val="ru-RU" w:eastAsia="ru-RU"/>
                    </w:rPr>
                    <w:t>В качестве основных мероприятий по охране труда, проектах следует предусматривать:</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полную герметизацию всего технологического процесса газа; </w:t>
                  </w:r>
                </w:p>
                <w:p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оснащение технологического оборудования предохранительными устройствами</w:t>
                  </w:r>
                </w:p>
                <w:p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 выбор оборудования из условия максимально возможного давления Материал Трубопровода, клапаны, фланцы, прокладки ит.д предназначены для максимума операционное давлениев нем</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применение блочного и блочно-комплектного оборудования заводского изготовления как более надежного в эксплуатации </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контроль, автоматизацию и управление технологическим процессом с диспетчерского пульта блокировку оборудования и сигнализацию при отклонении от нормальных условий эксплуатации объектов.</w:t>
                  </w:r>
                </w:p>
                <w:p w:rsidR="009D4EB4" w:rsidRDefault="009D4EB4" w:rsidP="008A5178">
                  <w:pPr>
                    <w:framePr w:hSpace="180" w:wrap="around" w:vAnchor="text" w:hAnchor="margin" w:y="91"/>
                    <w:ind w:firstLine="284"/>
                    <w:contextualSpacing/>
                    <w:suppressOverlap/>
                    <w:jc w:val="both"/>
                    <w:rPr>
                      <w:b/>
                      <w:bCs/>
                      <w:sz w:val="22"/>
                      <w:szCs w:val="22"/>
                      <w:lang w:val="ru-RU"/>
                    </w:rPr>
                  </w:pPr>
                </w:p>
              </w:tc>
            </w:tr>
          </w:tbl>
          <w:p w:rsidR="000E55C8" w:rsidRPr="00E1675E" w:rsidRDefault="000E55C8" w:rsidP="00AF0559">
            <w:pPr>
              <w:ind w:firstLine="360"/>
              <w:contextualSpacing/>
              <w:jc w:val="both"/>
              <w:rPr>
                <w:bCs/>
                <w:sz w:val="22"/>
                <w:szCs w:val="22"/>
                <w:lang w:val="ru-RU"/>
              </w:rPr>
            </w:pPr>
          </w:p>
        </w:tc>
      </w:tr>
    </w:tbl>
    <w:tbl>
      <w:tblPr>
        <w:tblW w:w="993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3"/>
        <w:gridCol w:w="730"/>
        <w:gridCol w:w="738"/>
        <w:gridCol w:w="735"/>
        <w:gridCol w:w="610"/>
        <w:gridCol w:w="581"/>
        <w:gridCol w:w="3199"/>
        <w:gridCol w:w="872"/>
        <w:gridCol w:w="727"/>
        <w:gridCol w:w="922"/>
      </w:tblGrid>
      <w:tr w:rsidR="001273A1" w:rsidRPr="00F56B7A" w:rsidTr="001E6472">
        <w:trPr>
          <w:trHeight w:val="10194"/>
        </w:trPr>
        <w:tc>
          <w:tcPr>
            <w:tcW w:w="9937" w:type="dxa"/>
            <w:gridSpan w:val="10"/>
            <w:vAlign w:val="center"/>
          </w:tcPr>
          <w:p w:rsidR="001273A1" w:rsidRPr="00233765" w:rsidRDefault="00F56B7A" w:rsidP="00AF0559">
            <w:pPr>
              <w:jc w:val="center"/>
              <w:rPr>
                <w:b/>
                <w:sz w:val="24"/>
                <w:szCs w:val="24"/>
                <w:lang w:val="kk-KZ"/>
              </w:rPr>
            </w:pPr>
            <w:r>
              <w:rPr>
                <w:b/>
                <w:sz w:val="24"/>
                <w:szCs w:val="24"/>
                <w:lang w:val="ru-RU"/>
              </w:rPr>
              <w:lastRenderedPageBreak/>
              <w:t>5</w:t>
            </w:r>
            <w:r w:rsidR="001273A1" w:rsidRPr="00233765">
              <w:rPr>
                <w:b/>
                <w:sz w:val="24"/>
                <w:szCs w:val="24"/>
                <w:lang w:val="kk-KZ"/>
              </w:rPr>
              <w:t xml:space="preserve">-БӨЛІМ. </w:t>
            </w:r>
            <w:r w:rsidR="001273A1" w:rsidRPr="001273A1">
              <w:rPr>
                <w:b/>
                <w:bCs/>
                <w:sz w:val="24"/>
                <w:szCs w:val="24"/>
                <w:lang w:val="kk-KZ"/>
              </w:rPr>
              <w:t>ҚОҒАМДЫҚ ЖӘНЕ МЕДИЦИНАЛЫҚ ҚЫЗМЕТТЕР</w:t>
            </w:r>
          </w:p>
          <w:p w:rsidR="001273A1" w:rsidRPr="000C564A" w:rsidRDefault="001273A1" w:rsidP="00F56B7A">
            <w:pPr>
              <w:jc w:val="center"/>
              <w:rPr>
                <w:rFonts w:ascii="Arial" w:hAnsi="Arial"/>
                <w:lang w:val="ru-RU"/>
              </w:rPr>
            </w:pPr>
            <w:r w:rsidRPr="00233765">
              <w:rPr>
                <w:b/>
                <w:sz w:val="24"/>
                <w:szCs w:val="24"/>
                <w:lang w:val="kk-KZ"/>
              </w:rPr>
              <w:t xml:space="preserve">РАЗДЕЛ </w:t>
            </w:r>
            <w:r w:rsidR="00F56B7A">
              <w:rPr>
                <w:b/>
                <w:sz w:val="24"/>
                <w:szCs w:val="24"/>
                <w:lang w:val="ru-RU"/>
              </w:rPr>
              <w:t>5</w:t>
            </w:r>
            <w:r w:rsidRPr="00233765">
              <w:rPr>
                <w:b/>
                <w:sz w:val="24"/>
                <w:szCs w:val="24"/>
                <w:lang w:val="kk-KZ"/>
              </w:rPr>
              <w:t xml:space="preserve">. </w:t>
            </w:r>
            <w:r w:rsidRPr="001273A1">
              <w:rPr>
                <w:b/>
                <w:bCs/>
                <w:sz w:val="24"/>
                <w:szCs w:val="24"/>
                <w:lang w:val="ru-RU"/>
              </w:rPr>
              <w:t>ОБЩЕСТВЕННЫЕ И МЕДИЦИНСКИЕ УСЛУГИ</w:t>
            </w:r>
          </w:p>
        </w:tc>
      </w:tr>
      <w:tr w:rsidR="001273A1" w:rsidRPr="00CE0959" w:rsidTr="001E6472">
        <w:trPr>
          <w:cantSplit/>
          <w:trHeight w:val="309"/>
        </w:trPr>
        <w:tc>
          <w:tcPr>
            <w:tcW w:w="823" w:type="dxa"/>
            <w:vAlign w:val="center"/>
          </w:tcPr>
          <w:p w:rsidR="001273A1" w:rsidRPr="000C564A" w:rsidRDefault="001273A1" w:rsidP="00AF0559">
            <w:pPr>
              <w:keepNext/>
              <w:widowControl w:val="0"/>
              <w:jc w:val="center"/>
              <w:rPr>
                <w:rFonts w:ascii="Arial" w:hAnsi="Arial"/>
                <w:sz w:val="16"/>
                <w:szCs w:val="16"/>
                <w:lang w:val="ru-RU"/>
              </w:rPr>
            </w:pPr>
          </w:p>
        </w:tc>
        <w:tc>
          <w:tcPr>
            <w:tcW w:w="729" w:type="dxa"/>
            <w:vAlign w:val="center"/>
          </w:tcPr>
          <w:p w:rsidR="001273A1" w:rsidRPr="000C564A" w:rsidRDefault="001273A1" w:rsidP="00AF0559">
            <w:pPr>
              <w:keepNext/>
              <w:widowControl w:val="0"/>
              <w:jc w:val="center"/>
              <w:rPr>
                <w:rFonts w:ascii="Arial" w:hAnsi="Arial"/>
                <w:sz w:val="16"/>
                <w:szCs w:val="16"/>
                <w:lang w:val="ru-RU"/>
              </w:rPr>
            </w:pPr>
          </w:p>
        </w:tc>
        <w:tc>
          <w:tcPr>
            <w:tcW w:w="738" w:type="dxa"/>
            <w:vAlign w:val="center"/>
          </w:tcPr>
          <w:p w:rsidR="001273A1" w:rsidRPr="000C564A" w:rsidRDefault="001273A1" w:rsidP="00AF0559">
            <w:pPr>
              <w:keepNext/>
              <w:widowControl w:val="0"/>
              <w:jc w:val="center"/>
              <w:rPr>
                <w:rFonts w:ascii="Arial" w:hAnsi="Arial"/>
                <w:sz w:val="16"/>
                <w:szCs w:val="16"/>
                <w:lang w:val="ru-RU"/>
              </w:rPr>
            </w:pPr>
          </w:p>
        </w:tc>
        <w:tc>
          <w:tcPr>
            <w:tcW w:w="735" w:type="dxa"/>
            <w:vAlign w:val="center"/>
          </w:tcPr>
          <w:p w:rsidR="001273A1" w:rsidRPr="000C564A" w:rsidRDefault="001273A1" w:rsidP="00AF0559">
            <w:pPr>
              <w:keepNext/>
              <w:widowControl w:val="0"/>
              <w:jc w:val="center"/>
              <w:rPr>
                <w:rFonts w:ascii="Arial" w:hAnsi="Arial"/>
                <w:sz w:val="16"/>
                <w:szCs w:val="16"/>
                <w:lang w:val="ru-RU"/>
              </w:rPr>
            </w:pPr>
          </w:p>
        </w:tc>
        <w:tc>
          <w:tcPr>
            <w:tcW w:w="610" w:type="dxa"/>
            <w:vAlign w:val="center"/>
          </w:tcPr>
          <w:p w:rsidR="001273A1" w:rsidRPr="000C564A" w:rsidRDefault="001273A1" w:rsidP="00AF0559">
            <w:pPr>
              <w:keepNext/>
              <w:widowControl w:val="0"/>
              <w:jc w:val="center"/>
              <w:rPr>
                <w:rFonts w:ascii="Arial" w:hAnsi="Arial"/>
                <w:sz w:val="16"/>
                <w:szCs w:val="16"/>
                <w:lang w:val="ru-RU"/>
              </w:rPr>
            </w:pPr>
          </w:p>
        </w:tc>
        <w:tc>
          <w:tcPr>
            <w:tcW w:w="581" w:type="dxa"/>
            <w:vAlign w:val="center"/>
          </w:tcPr>
          <w:p w:rsidR="001273A1" w:rsidRPr="000C564A" w:rsidRDefault="001273A1" w:rsidP="00AF0559">
            <w:pPr>
              <w:keepNext/>
              <w:widowControl w:val="0"/>
              <w:jc w:val="center"/>
              <w:rPr>
                <w:rFonts w:ascii="Arial" w:hAnsi="Arial"/>
                <w:sz w:val="16"/>
                <w:szCs w:val="16"/>
                <w:lang w:val="ru-RU"/>
              </w:rPr>
            </w:pPr>
          </w:p>
        </w:tc>
        <w:tc>
          <w:tcPr>
            <w:tcW w:w="5717" w:type="dxa"/>
            <w:gridSpan w:val="4"/>
            <w:vMerge w:val="restart"/>
            <w:vAlign w:val="center"/>
          </w:tcPr>
          <w:p w:rsidR="001273A1" w:rsidRPr="00F56B7A" w:rsidRDefault="00DA3242" w:rsidP="006C6D8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w:t>
            </w:r>
            <w:r w:rsidR="00F56B7A">
              <w:rPr>
                <w:rFonts w:ascii="Times New Roman" w:hAnsi="Times New Roman"/>
                <w:sz w:val="16"/>
                <w:szCs w:val="16"/>
                <w:lang w:eastAsia="en-US"/>
              </w:rPr>
              <w:t>5</w:t>
            </w:r>
            <w:r>
              <w:rPr>
                <w:rFonts w:ascii="Times New Roman" w:hAnsi="Times New Roman"/>
                <w:sz w:val="16"/>
                <w:szCs w:val="16"/>
                <w:lang w:val="en-US" w:eastAsia="en-US"/>
              </w:rPr>
              <w:t>-1</w:t>
            </w:r>
            <w:r w:rsidR="006C6D8D">
              <w:rPr>
                <w:rFonts w:ascii="Times New Roman" w:hAnsi="Times New Roman"/>
                <w:sz w:val="16"/>
                <w:szCs w:val="16"/>
                <w:lang w:eastAsia="en-US"/>
              </w:rPr>
              <w:t>3</w:t>
            </w:r>
          </w:p>
        </w:tc>
      </w:tr>
      <w:tr w:rsidR="001273A1" w:rsidRPr="00CE0959" w:rsidTr="001E6472">
        <w:trPr>
          <w:cantSplit/>
          <w:trHeight w:val="267"/>
        </w:trPr>
        <w:tc>
          <w:tcPr>
            <w:tcW w:w="823" w:type="dxa"/>
            <w:vAlign w:val="center"/>
          </w:tcPr>
          <w:p w:rsidR="001273A1" w:rsidRPr="00296017" w:rsidRDefault="001273A1" w:rsidP="00AF0559">
            <w:pPr>
              <w:keepNext/>
              <w:widowControl w:val="0"/>
              <w:jc w:val="center"/>
              <w:rPr>
                <w:rFonts w:ascii="Arial" w:hAnsi="Arial"/>
                <w:sz w:val="16"/>
                <w:szCs w:val="16"/>
              </w:rPr>
            </w:pPr>
          </w:p>
        </w:tc>
        <w:tc>
          <w:tcPr>
            <w:tcW w:w="729" w:type="dxa"/>
            <w:vAlign w:val="center"/>
          </w:tcPr>
          <w:p w:rsidR="001273A1" w:rsidRPr="00296017" w:rsidRDefault="001273A1" w:rsidP="00AF0559">
            <w:pPr>
              <w:keepNext/>
              <w:widowControl w:val="0"/>
              <w:jc w:val="center"/>
              <w:rPr>
                <w:rFonts w:ascii="Arial" w:hAnsi="Arial"/>
                <w:sz w:val="16"/>
                <w:szCs w:val="16"/>
              </w:rPr>
            </w:pPr>
          </w:p>
        </w:tc>
        <w:tc>
          <w:tcPr>
            <w:tcW w:w="738" w:type="dxa"/>
            <w:vAlign w:val="center"/>
          </w:tcPr>
          <w:p w:rsidR="001273A1" w:rsidRPr="00296017" w:rsidRDefault="001273A1" w:rsidP="00AF0559">
            <w:pPr>
              <w:keepNext/>
              <w:widowControl w:val="0"/>
              <w:jc w:val="center"/>
              <w:rPr>
                <w:rFonts w:ascii="Arial" w:hAnsi="Arial"/>
                <w:sz w:val="16"/>
                <w:szCs w:val="16"/>
              </w:rPr>
            </w:pPr>
          </w:p>
        </w:tc>
        <w:tc>
          <w:tcPr>
            <w:tcW w:w="735" w:type="dxa"/>
            <w:vAlign w:val="center"/>
          </w:tcPr>
          <w:p w:rsidR="001273A1" w:rsidRPr="00296017" w:rsidRDefault="001273A1" w:rsidP="00AF0559">
            <w:pPr>
              <w:keepNext/>
              <w:widowControl w:val="0"/>
              <w:jc w:val="center"/>
              <w:rPr>
                <w:rFonts w:ascii="Arial" w:hAnsi="Arial"/>
                <w:sz w:val="16"/>
                <w:szCs w:val="16"/>
              </w:rPr>
            </w:pPr>
          </w:p>
        </w:tc>
        <w:tc>
          <w:tcPr>
            <w:tcW w:w="610" w:type="dxa"/>
            <w:vAlign w:val="center"/>
          </w:tcPr>
          <w:p w:rsidR="001273A1" w:rsidRPr="00296017" w:rsidRDefault="001273A1" w:rsidP="00AF0559">
            <w:pPr>
              <w:keepNext/>
              <w:widowControl w:val="0"/>
              <w:jc w:val="center"/>
              <w:rPr>
                <w:rFonts w:ascii="Arial" w:hAnsi="Arial"/>
                <w:sz w:val="16"/>
                <w:szCs w:val="16"/>
              </w:rPr>
            </w:pPr>
          </w:p>
        </w:tc>
        <w:tc>
          <w:tcPr>
            <w:tcW w:w="581" w:type="dxa"/>
            <w:vAlign w:val="center"/>
          </w:tcPr>
          <w:p w:rsidR="001273A1" w:rsidRPr="00296017" w:rsidRDefault="001273A1" w:rsidP="00AF0559">
            <w:pPr>
              <w:keepNext/>
              <w:widowControl w:val="0"/>
              <w:jc w:val="center"/>
              <w:rPr>
                <w:rFonts w:ascii="Arial" w:hAnsi="Arial"/>
                <w:sz w:val="16"/>
                <w:szCs w:val="16"/>
              </w:rPr>
            </w:pPr>
          </w:p>
        </w:tc>
        <w:tc>
          <w:tcPr>
            <w:tcW w:w="5717" w:type="dxa"/>
            <w:gridSpan w:val="4"/>
            <w:vMerge/>
            <w:vAlign w:val="center"/>
          </w:tcPr>
          <w:p w:rsidR="001273A1" w:rsidRPr="00296017" w:rsidRDefault="001273A1" w:rsidP="00AF0559">
            <w:pPr>
              <w:keepNext/>
              <w:widowControl w:val="0"/>
              <w:jc w:val="center"/>
              <w:rPr>
                <w:sz w:val="16"/>
                <w:szCs w:val="16"/>
              </w:rPr>
            </w:pPr>
          </w:p>
        </w:tc>
      </w:tr>
      <w:tr w:rsidR="001273A1" w:rsidRPr="00296017" w:rsidTr="001E6472">
        <w:trPr>
          <w:cantSplit/>
          <w:trHeight w:val="267"/>
        </w:trPr>
        <w:tc>
          <w:tcPr>
            <w:tcW w:w="823" w:type="dxa"/>
            <w:vAlign w:val="center"/>
          </w:tcPr>
          <w:p w:rsidR="001273A1" w:rsidRDefault="001273A1" w:rsidP="00AF0559">
            <w:pPr>
              <w:keepNext/>
              <w:widowControl w:val="0"/>
              <w:jc w:val="center"/>
              <w:rPr>
                <w:sz w:val="14"/>
                <w:szCs w:val="16"/>
                <w:lang w:val="kk-KZ"/>
              </w:rPr>
            </w:pPr>
            <w:r w:rsidRPr="00296017">
              <w:rPr>
                <w:sz w:val="14"/>
                <w:szCs w:val="16"/>
                <w:lang w:val="kk-KZ"/>
              </w:rPr>
              <w:t>ӨЗГ</w:t>
            </w:r>
          </w:p>
          <w:p w:rsidR="001273A1" w:rsidRPr="00296017" w:rsidRDefault="001273A1"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9"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8" w:type="dxa"/>
            <w:vAlign w:val="center"/>
          </w:tcPr>
          <w:p w:rsidR="001273A1" w:rsidRDefault="001273A1" w:rsidP="00AF0559">
            <w:pPr>
              <w:keepNext/>
              <w:widowControl w:val="0"/>
              <w:jc w:val="center"/>
              <w:rPr>
                <w:sz w:val="14"/>
                <w:szCs w:val="16"/>
                <w:lang w:val="kk-KZ"/>
              </w:rPr>
            </w:pPr>
            <w:r>
              <w:rPr>
                <w:sz w:val="14"/>
                <w:szCs w:val="16"/>
                <w:lang w:val="kk-KZ"/>
              </w:rPr>
              <w:t>ПАРАҚ</w:t>
            </w:r>
          </w:p>
          <w:p w:rsidR="001273A1" w:rsidRPr="00296017" w:rsidRDefault="001273A1" w:rsidP="00AF0559">
            <w:pPr>
              <w:keepNext/>
              <w:widowControl w:val="0"/>
              <w:jc w:val="center"/>
              <w:rPr>
                <w:sz w:val="14"/>
                <w:szCs w:val="16"/>
                <w:lang w:val="kk-KZ"/>
              </w:rPr>
            </w:pPr>
            <w:r w:rsidRPr="00296017">
              <w:rPr>
                <w:sz w:val="14"/>
                <w:szCs w:val="16"/>
              </w:rPr>
              <w:t>ЛИСТ</w:t>
            </w:r>
          </w:p>
        </w:tc>
        <w:tc>
          <w:tcPr>
            <w:tcW w:w="735"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10" w:type="dxa"/>
            <w:vAlign w:val="center"/>
          </w:tcPr>
          <w:p w:rsidR="001273A1" w:rsidRPr="00296017" w:rsidRDefault="001273A1" w:rsidP="00AF0559">
            <w:pPr>
              <w:keepNext/>
              <w:widowControl w:val="0"/>
              <w:rPr>
                <w:sz w:val="14"/>
                <w:szCs w:val="16"/>
                <w:lang w:val="kk-KZ"/>
              </w:rPr>
            </w:pPr>
            <w:r w:rsidRPr="00296017">
              <w:rPr>
                <w:sz w:val="14"/>
                <w:szCs w:val="16"/>
                <w:lang w:val="kk-KZ"/>
              </w:rPr>
              <w:t>ҚОЛЫ ПОДП.</w:t>
            </w:r>
          </w:p>
        </w:tc>
        <w:tc>
          <w:tcPr>
            <w:tcW w:w="581"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17" w:type="dxa"/>
            <w:gridSpan w:val="4"/>
            <w:vMerge/>
            <w:vAlign w:val="center"/>
          </w:tcPr>
          <w:p w:rsidR="001273A1" w:rsidRPr="00296017" w:rsidRDefault="001273A1" w:rsidP="00AF0559">
            <w:pPr>
              <w:keepNext/>
              <w:widowControl w:val="0"/>
              <w:jc w:val="center"/>
              <w:rPr>
                <w:sz w:val="16"/>
                <w:szCs w:val="16"/>
                <w:lang w:val="kk-KZ"/>
              </w:rPr>
            </w:pPr>
          </w:p>
        </w:tc>
      </w:tr>
      <w:tr w:rsidR="001E6472" w:rsidRPr="00C954A3" w:rsidTr="001E6472">
        <w:trPr>
          <w:cantSplit/>
          <w:trHeight w:val="267"/>
        </w:trPr>
        <w:tc>
          <w:tcPr>
            <w:tcW w:w="1553" w:type="dxa"/>
            <w:gridSpan w:val="2"/>
            <w:vAlign w:val="center"/>
          </w:tcPr>
          <w:p w:rsidR="001E6472" w:rsidRPr="00296017" w:rsidRDefault="001E6472" w:rsidP="00F14371">
            <w:pPr>
              <w:keepNext/>
              <w:widowControl w:val="0"/>
              <w:rPr>
                <w:sz w:val="16"/>
                <w:szCs w:val="16"/>
                <w:lang w:val="kk-KZ"/>
              </w:rPr>
            </w:pPr>
            <w:r w:rsidRPr="00296017">
              <w:rPr>
                <w:sz w:val="16"/>
                <w:szCs w:val="16"/>
                <w:lang w:val="kk-KZ"/>
              </w:rPr>
              <w:t>ДАЙЫН./РАЗРАБ.</w:t>
            </w:r>
          </w:p>
        </w:tc>
        <w:tc>
          <w:tcPr>
            <w:tcW w:w="1473" w:type="dxa"/>
            <w:gridSpan w:val="2"/>
            <w:vAlign w:val="center"/>
          </w:tcPr>
          <w:p w:rsidR="001E6472" w:rsidRPr="00296017" w:rsidRDefault="001E6472" w:rsidP="00F14371">
            <w:pPr>
              <w:keepNext/>
              <w:widowControl w:val="0"/>
              <w:rPr>
                <w:sz w:val="16"/>
                <w:szCs w:val="16"/>
                <w:lang w:val="kk-KZ"/>
              </w:rPr>
            </w:pPr>
            <w:r>
              <w:rPr>
                <w:sz w:val="15"/>
                <w:szCs w:val="15"/>
                <w:lang w:val="kk-KZ"/>
              </w:rPr>
              <w:t>БОЛЕБИЕВА Л</w:t>
            </w:r>
          </w:p>
        </w:tc>
        <w:tc>
          <w:tcPr>
            <w:tcW w:w="610" w:type="dxa"/>
            <w:vAlign w:val="center"/>
          </w:tcPr>
          <w:p w:rsidR="001E6472" w:rsidRPr="00296017" w:rsidRDefault="001E6472" w:rsidP="00F14371">
            <w:pPr>
              <w:keepNext/>
              <w:widowControl w:val="0"/>
              <w:rPr>
                <w:sz w:val="16"/>
                <w:szCs w:val="16"/>
                <w:lang w:val="kk-KZ"/>
              </w:rPr>
            </w:pPr>
          </w:p>
        </w:tc>
        <w:tc>
          <w:tcPr>
            <w:tcW w:w="581" w:type="dxa"/>
            <w:vAlign w:val="center"/>
          </w:tcPr>
          <w:p w:rsidR="001E6472" w:rsidRPr="00296017" w:rsidRDefault="001E6472" w:rsidP="00F14371">
            <w:pPr>
              <w:keepNext/>
              <w:widowControl w:val="0"/>
              <w:rPr>
                <w:sz w:val="16"/>
                <w:szCs w:val="16"/>
                <w:lang w:val="kk-KZ"/>
              </w:rPr>
            </w:pPr>
          </w:p>
        </w:tc>
        <w:tc>
          <w:tcPr>
            <w:tcW w:w="3199" w:type="dxa"/>
            <w:vMerge w:val="restart"/>
          </w:tcPr>
          <w:p w:rsidR="006C6D8D" w:rsidRPr="00D8459B" w:rsidRDefault="006C6D8D" w:rsidP="006C6D8D">
            <w:pPr>
              <w:autoSpaceDE w:val="0"/>
              <w:autoSpaceDN w:val="0"/>
              <w:adjustRightInd w:val="0"/>
              <w:jc w:val="center"/>
              <w:rPr>
                <w:sz w:val="16"/>
                <w:szCs w:val="16"/>
                <w:lang w:val="kk-KZ"/>
              </w:rPr>
            </w:pPr>
            <w:r w:rsidRPr="00D8459B">
              <w:rPr>
                <w:sz w:val="16"/>
                <w:szCs w:val="16"/>
                <w:lang w:val="kk-KZ"/>
              </w:rPr>
              <w:t>АРЫСҚҰМ КЕНІШІНДЕГІ СП-6-ДА ТАЗАРТУ ҚҰРЫЛҒЫЛАРЫН ІСКЕ ҚОСУ ЖӘНЕ ҚАБЫЛДАУ КАМЕРАСЫНЫҢ ҚҰРЫЛЫСЫ. ҚЫЗЫЛОРДА ОБЛЫСЫ, ЖАЛАҒАШ АУДАНЫ.</w:t>
            </w:r>
          </w:p>
          <w:p w:rsidR="001E6472" w:rsidRPr="0090672C" w:rsidRDefault="006C6D8D" w:rsidP="006C6D8D">
            <w:pPr>
              <w:autoSpaceDE w:val="0"/>
              <w:autoSpaceDN w:val="0"/>
              <w:adjustRightInd w:val="0"/>
              <w:jc w:val="center"/>
              <w:rPr>
                <w:rFonts w:ascii="Arial" w:eastAsiaTheme="minorHAnsi" w:hAnsi="Arial" w:cs="Arial"/>
                <w:color w:val="000000"/>
                <w:sz w:val="16"/>
                <w:szCs w:val="16"/>
                <w:lang w:val="ru-RU"/>
              </w:rPr>
            </w:pPr>
            <w:r w:rsidRPr="00D8459B">
              <w:rPr>
                <w:sz w:val="16"/>
                <w:szCs w:val="16"/>
                <w:lang w:val="kk-KZ"/>
              </w:rPr>
              <w:t>СТРОИТЕЛЬСТВО КАМЕРЫ ЗАПУСКА И ПРИЕМА ОЧИСТНЫХ УСТРОЙСТВ НА СП-6 МЕСТОРОЖДЕНИЯ АРЫСКУМ. КЫЗЫЛОРДИНСКАЯ ОБЛАСТЬ ЖАЛАГАШСКИЙ РАЙОН</w:t>
            </w:r>
          </w:p>
        </w:tc>
        <w:tc>
          <w:tcPr>
            <w:tcW w:w="872" w:type="dxa"/>
            <w:vAlign w:val="center"/>
          </w:tcPr>
          <w:p w:rsidR="001E6472" w:rsidRPr="00296017" w:rsidRDefault="001E6472"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7" w:type="dxa"/>
            <w:vAlign w:val="center"/>
          </w:tcPr>
          <w:p w:rsidR="001E6472" w:rsidRPr="00296017" w:rsidRDefault="001E6472"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8" w:type="dxa"/>
            <w:vAlign w:val="center"/>
          </w:tcPr>
          <w:p w:rsidR="001E6472" w:rsidRPr="00296017" w:rsidRDefault="001E6472"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1E6472" w:rsidRPr="00C954A3" w:rsidTr="001E6472">
        <w:trPr>
          <w:cantSplit/>
          <w:trHeight w:val="267"/>
        </w:trPr>
        <w:tc>
          <w:tcPr>
            <w:tcW w:w="1553" w:type="dxa"/>
            <w:gridSpan w:val="2"/>
            <w:vAlign w:val="center"/>
          </w:tcPr>
          <w:p w:rsidR="001E6472" w:rsidRPr="00296017" w:rsidRDefault="001E6472"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73" w:type="dxa"/>
            <w:gridSpan w:val="2"/>
            <w:vAlign w:val="center"/>
          </w:tcPr>
          <w:p w:rsidR="001E6472" w:rsidRPr="00FA11F6" w:rsidRDefault="001E6472" w:rsidP="00F14371">
            <w:pPr>
              <w:keepNext/>
              <w:widowControl w:val="0"/>
              <w:rPr>
                <w:sz w:val="16"/>
                <w:szCs w:val="16"/>
                <w:lang w:val="kk-KZ"/>
              </w:rPr>
            </w:pPr>
            <w:r>
              <w:rPr>
                <w:sz w:val="16"/>
                <w:szCs w:val="16"/>
                <w:lang w:val="kk-KZ"/>
              </w:rPr>
              <w:t>БАЗАРБАЕВ А.</w:t>
            </w:r>
          </w:p>
        </w:tc>
        <w:tc>
          <w:tcPr>
            <w:tcW w:w="610" w:type="dxa"/>
            <w:vAlign w:val="center"/>
          </w:tcPr>
          <w:p w:rsidR="001E6472" w:rsidRPr="00296017" w:rsidRDefault="001E6472" w:rsidP="00F14371">
            <w:pPr>
              <w:keepNext/>
              <w:widowControl w:val="0"/>
              <w:rPr>
                <w:sz w:val="16"/>
                <w:szCs w:val="16"/>
              </w:rPr>
            </w:pPr>
          </w:p>
        </w:tc>
        <w:tc>
          <w:tcPr>
            <w:tcW w:w="581" w:type="dxa"/>
          </w:tcPr>
          <w:p w:rsidR="001E6472" w:rsidRPr="00296017" w:rsidRDefault="001E6472" w:rsidP="00F14371">
            <w:pPr>
              <w:keepNext/>
              <w:widowControl w:val="0"/>
              <w:rPr>
                <w:sz w:val="16"/>
                <w:szCs w:val="16"/>
              </w:rPr>
            </w:pPr>
          </w:p>
        </w:tc>
        <w:tc>
          <w:tcPr>
            <w:tcW w:w="3199" w:type="dxa"/>
            <w:vMerge/>
            <w:vAlign w:val="center"/>
          </w:tcPr>
          <w:p w:rsidR="001E6472" w:rsidRPr="00296017" w:rsidRDefault="001E6472" w:rsidP="00F14371">
            <w:pPr>
              <w:keepNext/>
              <w:widowControl w:val="0"/>
              <w:jc w:val="center"/>
              <w:rPr>
                <w:rFonts w:ascii="Arial" w:hAnsi="Arial"/>
                <w:sz w:val="16"/>
                <w:szCs w:val="16"/>
              </w:rPr>
            </w:pPr>
          </w:p>
        </w:tc>
        <w:tc>
          <w:tcPr>
            <w:tcW w:w="872" w:type="dxa"/>
            <w:vAlign w:val="center"/>
          </w:tcPr>
          <w:p w:rsidR="001E6472" w:rsidRPr="00296017" w:rsidRDefault="001E6472" w:rsidP="00F14371">
            <w:pPr>
              <w:keepNext/>
              <w:widowControl w:val="0"/>
              <w:jc w:val="center"/>
              <w:rPr>
                <w:sz w:val="16"/>
                <w:szCs w:val="16"/>
              </w:rPr>
            </w:pPr>
            <w:r>
              <w:rPr>
                <w:sz w:val="16"/>
                <w:szCs w:val="16"/>
                <w:lang w:val="ru-RU"/>
              </w:rPr>
              <w:t>Р</w:t>
            </w:r>
            <w:r w:rsidRPr="00296017">
              <w:rPr>
                <w:sz w:val="16"/>
                <w:szCs w:val="16"/>
              </w:rPr>
              <w:t>П</w:t>
            </w:r>
          </w:p>
        </w:tc>
        <w:tc>
          <w:tcPr>
            <w:tcW w:w="727" w:type="dxa"/>
            <w:vAlign w:val="center"/>
          </w:tcPr>
          <w:p w:rsidR="001E6472" w:rsidRPr="00296017" w:rsidRDefault="001E6472" w:rsidP="00F14371">
            <w:pPr>
              <w:keepNext/>
              <w:widowControl w:val="0"/>
              <w:jc w:val="center"/>
              <w:rPr>
                <w:sz w:val="16"/>
                <w:szCs w:val="16"/>
              </w:rPr>
            </w:pPr>
            <w:r w:rsidRPr="00296017">
              <w:rPr>
                <w:sz w:val="16"/>
                <w:szCs w:val="16"/>
              </w:rPr>
              <w:t>1</w:t>
            </w:r>
          </w:p>
        </w:tc>
        <w:tc>
          <w:tcPr>
            <w:tcW w:w="918" w:type="dxa"/>
            <w:vAlign w:val="center"/>
          </w:tcPr>
          <w:p w:rsidR="001E6472" w:rsidRPr="00324E9E" w:rsidRDefault="001E6472" w:rsidP="00F14371">
            <w:pPr>
              <w:keepNext/>
              <w:widowControl w:val="0"/>
              <w:jc w:val="center"/>
              <w:rPr>
                <w:rFonts w:ascii="Arial" w:hAnsi="Arial"/>
                <w:sz w:val="16"/>
                <w:szCs w:val="16"/>
                <w:lang w:val="en-US"/>
              </w:rPr>
            </w:pPr>
            <w:r>
              <w:rPr>
                <w:rFonts w:ascii="Arial" w:hAnsi="Arial"/>
                <w:sz w:val="16"/>
                <w:szCs w:val="16"/>
                <w:lang w:val="kk-KZ"/>
              </w:rPr>
              <w:t>3</w:t>
            </w:r>
          </w:p>
        </w:tc>
      </w:tr>
      <w:tr w:rsidR="001E6472" w:rsidRPr="00C954A3" w:rsidTr="001E6472">
        <w:trPr>
          <w:cantSplit/>
          <w:trHeight w:val="267"/>
        </w:trPr>
        <w:tc>
          <w:tcPr>
            <w:tcW w:w="1553" w:type="dxa"/>
            <w:gridSpan w:val="2"/>
            <w:vAlign w:val="center"/>
          </w:tcPr>
          <w:p w:rsidR="001E6472" w:rsidRPr="00296017" w:rsidRDefault="001E6472" w:rsidP="00F14371">
            <w:pPr>
              <w:keepNext/>
              <w:widowControl w:val="0"/>
              <w:rPr>
                <w:sz w:val="16"/>
                <w:szCs w:val="16"/>
                <w:lang w:val="kk-KZ"/>
              </w:rPr>
            </w:pPr>
            <w:r w:rsidRPr="00296017">
              <w:rPr>
                <w:sz w:val="16"/>
                <w:szCs w:val="16"/>
                <w:lang w:val="kk-KZ"/>
              </w:rPr>
              <w:t>МАҚҰЛ./СОГЛ.</w:t>
            </w:r>
          </w:p>
        </w:tc>
        <w:tc>
          <w:tcPr>
            <w:tcW w:w="1473" w:type="dxa"/>
            <w:gridSpan w:val="2"/>
            <w:vAlign w:val="center"/>
          </w:tcPr>
          <w:p w:rsidR="001E6472" w:rsidRPr="00FA11F6" w:rsidRDefault="001E6472" w:rsidP="00F14371">
            <w:pPr>
              <w:keepNext/>
              <w:widowControl w:val="0"/>
              <w:rPr>
                <w:sz w:val="16"/>
                <w:szCs w:val="16"/>
              </w:rPr>
            </w:pPr>
          </w:p>
        </w:tc>
        <w:tc>
          <w:tcPr>
            <w:tcW w:w="610" w:type="dxa"/>
            <w:vAlign w:val="center"/>
          </w:tcPr>
          <w:p w:rsidR="001E6472" w:rsidRPr="00296017" w:rsidRDefault="001E6472" w:rsidP="00F14371">
            <w:pPr>
              <w:keepNext/>
              <w:widowControl w:val="0"/>
              <w:rPr>
                <w:sz w:val="16"/>
                <w:szCs w:val="16"/>
              </w:rPr>
            </w:pPr>
          </w:p>
        </w:tc>
        <w:tc>
          <w:tcPr>
            <w:tcW w:w="581" w:type="dxa"/>
          </w:tcPr>
          <w:p w:rsidR="001E6472" w:rsidRPr="00296017" w:rsidRDefault="001E6472" w:rsidP="00F14371">
            <w:pPr>
              <w:keepNext/>
              <w:widowControl w:val="0"/>
              <w:rPr>
                <w:sz w:val="16"/>
                <w:szCs w:val="16"/>
              </w:rPr>
            </w:pPr>
          </w:p>
        </w:tc>
        <w:tc>
          <w:tcPr>
            <w:tcW w:w="3199" w:type="dxa"/>
            <w:vMerge/>
            <w:vAlign w:val="center"/>
          </w:tcPr>
          <w:p w:rsidR="001E6472" w:rsidRPr="00296017" w:rsidRDefault="001E6472" w:rsidP="00F14371">
            <w:pPr>
              <w:keepNext/>
              <w:widowControl w:val="0"/>
              <w:jc w:val="center"/>
              <w:rPr>
                <w:rFonts w:ascii="Arial" w:hAnsi="Arial"/>
                <w:sz w:val="16"/>
                <w:szCs w:val="16"/>
              </w:rPr>
            </w:pPr>
          </w:p>
        </w:tc>
        <w:tc>
          <w:tcPr>
            <w:tcW w:w="2518" w:type="dxa"/>
            <w:gridSpan w:val="3"/>
            <w:vMerge w:val="restart"/>
            <w:vAlign w:val="center"/>
          </w:tcPr>
          <w:p w:rsidR="001E6472" w:rsidRPr="00296017" w:rsidRDefault="001E6472" w:rsidP="00F14371">
            <w:pPr>
              <w:autoSpaceDE w:val="0"/>
              <w:autoSpaceDN w:val="0"/>
              <w:adjustRightInd w:val="0"/>
              <w:contextualSpacing/>
              <w:jc w:val="center"/>
              <w:rPr>
                <w:sz w:val="16"/>
                <w:szCs w:val="16"/>
              </w:rPr>
            </w:pPr>
            <w:r>
              <w:rPr>
                <w:noProof/>
                <w:lang w:val="en-US"/>
              </w:rPr>
              <w:drawing>
                <wp:inline distT="0" distB="0" distL="0" distR="0" wp14:anchorId="20C3D081" wp14:editId="1322AE39">
                  <wp:extent cx="1483995" cy="658495"/>
                  <wp:effectExtent l="0" t="0" r="1905" b="8255"/>
                  <wp:docPr id="6"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E6472" w:rsidRPr="00C954A3" w:rsidTr="001E6472">
        <w:trPr>
          <w:cantSplit/>
          <w:trHeight w:val="267"/>
        </w:trPr>
        <w:tc>
          <w:tcPr>
            <w:tcW w:w="1553" w:type="dxa"/>
            <w:gridSpan w:val="2"/>
            <w:vAlign w:val="center"/>
          </w:tcPr>
          <w:p w:rsidR="001E6472" w:rsidRPr="00296017" w:rsidRDefault="001E6472" w:rsidP="00AF0559">
            <w:pPr>
              <w:keepNext/>
              <w:widowControl w:val="0"/>
            </w:pPr>
          </w:p>
        </w:tc>
        <w:tc>
          <w:tcPr>
            <w:tcW w:w="1473" w:type="dxa"/>
            <w:gridSpan w:val="2"/>
            <w:vAlign w:val="center"/>
          </w:tcPr>
          <w:p w:rsidR="001E6472" w:rsidRPr="00296017" w:rsidRDefault="001E6472" w:rsidP="00AF0559">
            <w:pPr>
              <w:keepNext/>
              <w:widowControl w:val="0"/>
            </w:pPr>
          </w:p>
        </w:tc>
        <w:tc>
          <w:tcPr>
            <w:tcW w:w="610" w:type="dxa"/>
            <w:vAlign w:val="center"/>
          </w:tcPr>
          <w:p w:rsidR="001E6472" w:rsidRPr="00296017" w:rsidRDefault="001E6472" w:rsidP="00AF0559">
            <w:pPr>
              <w:keepNext/>
              <w:widowControl w:val="0"/>
            </w:pPr>
          </w:p>
        </w:tc>
        <w:tc>
          <w:tcPr>
            <w:tcW w:w="581" w:type="dxa"/>
          </w:tcPr>
          <w:p w:rsidR="001E6472" w:rsidRPr="00296017" w:rsidRDefault="001E6472" w:rsidP="00AF0559">
            <w:pPr>
              <w:keepNext/>
              <w:widowControl w:val="0"/>
            </w:pPr>
          </w:p>
        </w:tc>
        <w:tc>
          <w:tcPr>
            <w:tcW w:w="3199" w:type="dxa"/>
            <w:vMerge/>
            <w:vAlign w:val="center"/>
          </w:tcPr>
          <w:p w:rsidR="001E6472" w:rsidRPr="00C954A3" w:rsidRDefault="001E6472" w:rsidP="00AF0559">
            <w:pPr>
              <w:keepNext/>
              <w:widowControl w:val="0"/>
              <w:jc w:val="center"/>
              <w:rPr>
                <w:rFonts w:ascii="Arial" w:hAnsi="Arial"/>
              </w:rPr>
            </w:pPr>
          </w:p>
        </w:tc>
        <w:tc>
          <w:tcPr>
            <w:tcW w:w="2518" w:type="dxa"/>
            <w:gridSpan w:val="3"/>
            <w:vMerge/>
            <w:vAlign w:val="center"/>
          </w:tcPr>
          <w:p w:rsidR="001E6472" w:rsidRPr="00C954A3" w:rsidRDefault="001E6472" w:rsidP="00AF0559">
            <w:pPr>
              <w:keepNext/>
              <w:widowControl w:val="0"/>
              <w:jc w:val="center"/>
              <w:rPr>
                <w:rFonts w:ascii="Arial" w:hAnsi="Arial"/>
              </w:rPr>
            </w:pPr>
          </w:p>
        </w:tc>
      </w:tr>
      <w:tr w:rsidR="001E6472" w:rsidRPr="00C954A3" w:rsidTr="001E6472">
        <w:trPr>
          <w:cantSplit/>
          <w:trHeight w:val="178"/>
        </w:trPr>
        <w:tc>
          <w:tcPr>
            <w:tcW w:w="1553" w:type="dxa"/>
            <w:gridSpan w:val="2"/>
            <w:vAlign w:val="center"/>
          </w:tcPr>
          <w:p w:rsidR="001E6472" w:rsidRPr="00296017" w:rsidRDefault="001E6472" w:rsidP="00AF0559">
            <w:pPr>
              <w:keepNext/>
              <w:widowControl w:val="0"/>
              <w:rPr>
                <w:sz w:val="16"/>
                <w:szCs w:val="16"/>
                <w:lang w:val="kk-KZ"/>
              </w:rPr>
            </w:pPr>
            <w:r>
              <w:br w:type="page"/>
            </w:r>
            <w:r w:rsidRPr="00296017">
              <w:rPr>
                <w:sz w:val="16"/>
                <w:szCs w:val="16"/>
                <w:lang w:val="kk-KZ"/>
              </w:rPr>
              <w:t xml:space="preserve">ЖБИ / </w:t>
            </w:r>
            <w:r w:rsidRPr="00296017">
              <w:rPr>
                <w:sz w:val="16"/>
                <w:szCs w:val="16"/>
              </w:rPr>
              <w:t>ГИП</w:t>
            </w:r>
          </w:p>
        </w:tc>
        <w:tc>
          <w:tcPr>
            <w:tcW w:w="1473" w:type="dxa"/>
            <w:gridSpan w:val="2"/>
            <w:vAlign w:val="center"/>
          </w:tcPr>
          <w:p w:rsidR="001E6472" w:rsidRPr="00156481" w:rsidRDefault="001E6472" w:rsidP="00AF0559">
            <w:pPr>
              <w:keepNext/>
              <w:widowControl w:val="0"/>
              <w:rPr>
                <w:sz w:val="15"/>
                <w:szCs w:val="15"/>
              </w:rPr>
            </w:pPr>
            <w:r>
              <w:rPr>
                <w:sz w:val="15"/>
                <w:szCs w:val="15"/>
                <w:lang w:val="kk-KZ"/>
              </w:rPr>
              <w:t>БОЛЕБИЕВА Л</w:t>
            </w:r>
          </w:p>
        </w:tc>
        <w:tc>
          <w:tcPr>
            <w:tcW w:w="610" w:type="dxa"/>
            <w:vAlign w:val="center"/>
          </w:tcPr>
          <w:p w:rsidR="001E6472" w:rsidRPr="00296017" w:rsidRDefault="001E6472" w:rsidP="00AF0559">
            <w:pPr>
              <w:keepNext/>
              <w:widowControl w:val="0"/>
            </w:pPr>
          </w:p>
        </w:tc>
        <w:tc>
          <w:tcPr>
            <w:tcW w:w="581" w:type="dxa"/>
            <w:vAlign w:val="center"/>
          </w:tcPr>
          <w:p w:rsidR="001E6472" w:rsidRPr="00296017" w:rsidRDefault="001E6472" w:rsidP="00AF0559">
            <w:pPr>
              <w:keepNext/>
              <w:widowControl w:val="0"/>
              <w:rPr>
                <w:sz w:val="16"/>
              </w:rPr>
            </w:pPr>
          </w:p>
        </w:tc>
        <w:tc>
          <w:tcPr>
            <w:tcW w:w="3199" w:type="dxa"/>
            <w:vMerge/>
            <w:vAlign w:val="center"/>
          </w:tcPr>
          <w:p w:rsidR="001E6472" w:rsidRPr="00C954A3" w:rsidRDefault="001E6472" w:rsidP="00AF0559">
            <w:pPr>
              <w:keepNext/>
              <w:widowControl w:val="0"/>
              <w:jc w:val="center"/>
              <w:rPr>
                <w:rFonts w:ascii="Arial" w:hAnsi="Arial"/>
              </w:rPr>
            </w:pPr>
          </w:p>
        </w:tc>
        <w:tc>
          <w:tcPr>
            <w:tcW w:w="2518" w:type="dxa"/>
            <w:gridSpan w:val="3"/>
            <w:vMerge/>
            <w:vAlign w:val="center"/>
          </w:tcPr>
          <w:p w:rsidR="001E6472" w:rsidRPr="00C954A3" w:rsidRDefault="001E6472"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552787" w:rsidTr="000E55C8">
        <w:trPr>
          <w:trHeight w:val="229"/>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552787" w:rsidTr="009D4EB4">
              <w:tc>
                <w:tcPr>
                  <w:tcW w:w="4978" w:type="dxa"/>
                </w:tcPr>
                <w:p w:rsidR="00102AED" w:rsidRPr="0045741A" w:rsidRDefault="00F56B7A" w:rsidP="00102AED">
                  <w:pPr>
                    <w:framePr w:hSpace="180" w:wrap="around" w:vAnchor="text" w:hAnchor="margin" w:y="91"/>
                    <w:suppressOverlap/>
                    <w:jc w:val="center"/>
                    <w:rPr>
                      <w:bCs/>
                      <w:sz w:val="22"/>
                      <w:szCs w:val="22"/>
                      <w:lang w:val="kk-KZ"/>
                    </w:rPr>
                  </w:pPr>
                  <w:r w:rsidRPr="00D56EAD">
                    <w:rPr>
                      <w:b/>
                      <w:sz w:val="22"/>
                      <w:szCs w:val="22"/>
                    </w:rPr>
                    <w:lastRenderedPageBreak/>
                    <w:t>5</w:t>
                  </w:r>
                  <w:r w:rsidR="00102AED" w:rsidRPr="0045741A">
                    <w:rPr>
                      <w:b/>
                      <w:sz w:val="22"/>
                      <w:szCs w:val="22"/>
                      <w:lang w:val="kk-KZ"/>
                    </w:rPr>
                    <w:t xml:space="preserve">. </w:t>
                  </w:r>
                  <w:r w:rsidR="00102AED" w:rsidRPr="0045741A">
                    <w:rPr>
                      <w:b/>
                      <w:bCs/>
                      <w:sz w:val="22"/>
                      <w:szCs w:val="22"/>
                      <w:lang w:val="kk-KZ"/>
                    </w:rPr>
                    <w:t>ҚОҒАМДЫҚ ЖӘНЕ МЕДИЦИНАЛЫҚ ҚЫЗМЕТТЕР</w:t>
                  </w:r>
                </w:p>
                <w:p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Жұмыс вахтасы кезінде адамдардың тұруына арналып жобаланған барлық алаңдарда тек алғашқы көмек беру қарастырылған</w:t>
                  </w:r>
                  <w:r w:rsidRPr="0045741A">
                    <w:rPr>
                      <w:bCs/>
                      <w:sz w:val="22"/>
                      <w:szCs w:val="22"/>
                      <w:lang w:val="kk-KZ"/>
                    </w:rPr>
                    <w:t>.</w:t>
                  </w:r>
                </w:p>
                <w:p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Қызмет көрсетуші персонал поселкеде орналасқан асханадан тамақтануы тиіс</w:t>
                  </w:r>
                  <w:r w:rsidRPr="0045741A">
                    <w:rPr>
                      <w:bCs/>
                      <w:sz w:val="22"/>
                      <w:szCs w:val="22"/>
                      <w:lang w:val="kk-KZ"/>
                    </w:rPr>
                    <w:t>.</w:t>
                  </w:r>
                </w:p>
                <w:p w:rsidR="00102AED" w:rsidRPr="0045741A" w:rsidRDefault="00F56B7A" w:rsidP="00102AED">
                  <w:pPr>
                    <w:framePr w:hSpace="180" w:wrap="around" w:vAnchor="text" w:hAnchor="margin" w:y="91"/>
                    <w:suppressOverlap/>
                    <w:jc w:val="center"/>
                    <w:rPr>
                      <w:bCs/>
                      <w:sz w:val="22"/>
                      <w:szCs w:val="22"/>
                      <w:lang w:val="kk-KZ"/>
                    </w:rPr>
                  </w:pPr>
                  <w:r>
                    <w:rPr>
                      <w:b/>
                      <w:sz w:val="22"/>
                      <w:szCs w:val="22"/>
                      <w:lang w:val="kk-KZ"/>
                    </w:rPr>
                    <w:t>5</w:t>
                  </w:r>
                  <w:r w:rsidR="00102AED" w:rsidRPr="0045741A">
                    <w:rPr>
                      <w:b/>
                      <w:sz w:val="22"/>
                      <w:szCs w:val="22"/>
                      <w:lang w:val="kk-KZ"/>
                    </w:rPr>
                    <w:t>.1. Өндірістік санитария</w:t>
                  </w:r>
                </w:p>
                <w:p w:rsidR="00B067F4" w:rsidRPr="00621642" w:rsidRDefault="00B067F4" w:rsidP="00102AED">
                  <w:pPr>
                    <w:framePr w:hSpace="180" w:wrap="around" w:vAnchor="text" w:hAnchor="margin" w:y="91"/>
                    <w:ind w:firstLine="426"/>
                    <w:suppressOverlap/>
                    <w:jc w:val="both"/>
                    <w:rPr>
                      <w:bCs/>
                      <w:sz w:val="22"/>
                      <w:szCs w:val="22"/>
                      <w:lang w:val="kk-KZ"/>
                    </w:rPr>
                  </w:pPr>
                  <w:r w:rsidRPr="00251386">
                    <w:rPr>
                      <w:bCs/>
                      <w:sz w:val="22"/>
                      <w:szCs w:val="22"/>
                      <w:lang w:val="kk-KZ"/>
                    </w:rPr>
                    <w:t>Қазақст</w:t>
                  </w:r>
                  <w:r>
                    <w:rPr>
                      <w:bCs/>
                      <w:sz w:val="22"/>
                      <w:szCs w:val="22"/>
                      <w:lang w:val="kk-KZ"/>
                    </w:rPr>
                    <w:t>ан Республикасы Денсаулық сақтау министрінің 2022 жылғы 11 ақпандағы №</w:t>
                  </w:r>
                  <w:r w:rsidRPr="00B25EFA">
                    <w:rPr>
                      <w:bCs/>
                      <w:sz w:val="22"/>
                      <w:szCs w:val="22"/>
                      <w:lang w:val="kk-KZ"/>
                    </w:rPr>
                    <w:t xml:space="preserve"> ҚР ДСМ -13.</w:t>
                  </w:r>
                  <w:r w:rsidRPr="00251386">
                    <w:rPr>
                      <w:bCs/>
                      <w:sz w:val="22"/>
                      <w:szCs w:val="22"/>
                      <w:lang w:val="kk-KZ"/>
                    </w:rPr>
                    <w:t xml:space="preserve"> бұйрығымен бекітілген «Өнеркәсіптік объектілерге қойылатын санитарлық-эпидемиологиялық талаптардың» 4-қосымшасына сәйкес:</w:t>
                  </w:r>
                </w:p>
                <w:p w:rsidR="00102AED" w:rsidRPr="0045741A" w:rsidRDefault="00102AED" w:rsidP="00102AED">
                  <w:pPr>
                    <w:framePr w:hSpace="180" w:wrap="around" w:vAnchor="text" w:hAnchor="margin" w:y="91"/>
                    <w:ind w:firstLine="426"/>
                    <w:suppressOverlap/>
                    <w:jc w:val="both"/>
                    <w:rPr>
                      <w:bCs/>
                      <w:sz w:val="22"/>
                      <w:szCs w:val="22"/>
                      <w:lang w:val="kk-KZ"/>
                    </w:rPr>
                  </w:pPr>
                  <w:r w:rsidRPr="0045741A">
                    <w:rPr>
                      <w:bCs/>
                      <w:sz w:val="22"/>
                      <w:szCs w:val="22"/>
                      <w:lang w:val="kk-KZ"/>
                    </w:rPr>
                    <w:t>81-тармақ. Б</w:t>
                  </w:r>
                  <w:r w:rsidRPr="0045741A">
                    <w:rPr>
                      <w:sz w:val="22"/>
                      <w:szCs w:val="22"/>
                      <w:lang w:val="kk-KZ"/>
                    </w:rPr>
                    <w:t>арып-келіп істелінетін сипаттағы жұмыстарды орындаушылар, құрылысы толық аяқталмаған объектілерде жұмыскерлердің (мұнараны монтаждау бригадаларының, ұңғымаларға ағымдағы және күрделі жөндеу жүргізетін бригадаларының жұмысшылары,) ауыз сумен қамтамасыз ететін жеке құтылары болуы керек</w:t>
                  </w:r>
                  <w:r w:rsidRPr="0045741A">
                    <w:rPr>
                      <w:bCs/>
                      <w:sz w:val="22"/>
                      <w:szCs w:val="22"/>
                      <w:lang w:val="kk-KZ"/>
                    </w:rPr>
                    <w:t>;</w:t>
                  </w:r>
                </w:p>
                <w:p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Және, 82-тармақ. </w:t>
                  </w:r>
                  <w:r w:rsidRPr="0045741A">
                    <w:rPr>
                      <w:rFonts w:ascii="Times New Roman" w:hAnsi="Times New Roman"/>
                      <w:sz w:val="22"/>
                      <w:szCs w:val="22"/>
                      <w:lang w:val="kk-KZ"/>
                    </w:rPr>
                    <w:t xml:space="preserve">Ыстық климаттық жағдайларда (сыртқы температура плюс 36 </w:t>
                  </w:r>
                  <w:r w:rsidRPr="0045741A">
                    <w:rPr>
                      <w:rFonts w:ascii="Times New Roman" w:hAnsi="Times New Roman"/>
                      <w:sz w:val="22"/>
                      <w:szCs w:val="22"/>
                      <w:vertAlign w:val="superscript"/>
                      <w:lang w:val="kk-KZ"/>
                    </w:rPr>
                    <w:t>0</w:t>
                  </w:r>
                  <w:r w:rsidRPr="0045741A">
                    <w:rPr>
                      <w:rFonts w:ascii="Times New Roman" w:hAnsi="Times New Roman"/>
                      <w:sz w:val="22"/>
                      <w:szCs w:val="22"/>
                      <w:lang w:val="kk-KZ"/>
                    </w:rPr>
                    <w:t>С-тан жоғары) ашық ауада жұмыс істейтін өндірістік объектілерінде жұмыскерлер ауыз су режимін оңтайландыруға мүмкіндік беретін сусындармен қамтамасыз етіледі</w:t>
                  </w:r>
                  <w:r w:rsidRPr="0045741A">
                    <w:rPr>
                      <w:rFonts w:ascii="Times New Roman" w:hAnsi="Times New Roman"/>
                      <w:bCs/>
                      <w:sz w:val="22"/>
                      <w:szCs w:val="22"/>
                      <w:lang w:val="kk-KZ"/>
                    </w:rPr>
                    <w:t>;</w:t>
                  </w:r>
                </w:p>
                <w:p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Сондай-ақ 86-тармақ. </w:t>
                  </w:r>
                  <w:r w:rsidRPr="0045741A">
                    <w:rPr>
                      <w:rFonts w:ascii="Times New Roman" w:hAnsi="Times New Roman"/>
                      <w:sz w:val="22"/>
                      <w:szCs w:val="22"/>
                      <w:lang w:val="kk-KZ"/>
                    </w:rPr>
                    <w:t>Құбыр өткізу құрылысымен айналысатын жұмысшылар үшін тікелей жұмыс орнында жылжымалы асханалар ұйымдастырылады. Базалық асханадан ыстық тамақты жұмыс орнына тасымалдауға және арнайы бөлінген үй-жайда тарату мен тамақтандыруға, сондай-ақ, жұмыс орнынан асханаға дейінгі арақашықтық 300 м-ден аспайтын болса, кәсіпшіліктердегі стационарлық асханаларда ұйымдастыруға рұқсат етіледі. Атқаратын жұмыстары көшпелі жүріп-тұру жағдайларының ерекшеліктерімен сипатталатын жұмысшылар үшін және жайластырылмаған объектілерде жұмыс істейтіндер үшін биодәретханалар көзделеді</w:t>
                  </w:r>
                  <w:r w:rsidRPr="0045741A">
                    <w:rPr>
                      <w:rFonts w:ascii="Times New Roman" w:hAnsi="Times New Roman"/>
                      <w:bCs/>
                      <w:sz w:val="22"/>
                      <w:szCs w:val="22"/>
                      <w:lang w:val="kk-KZ"/>
                    </w:rPr>
                    <w:t>.</w:t>
                  </w:r>
                </w:p>
                <w:p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Барлық жұмысшылар арнайы киіммен, арнайы аяқ киіммен және жеке қорғану құралдарымен қамтамасыз етіледі.</w:t>
                  </w:r>
                </w:p>
                <w:p w:rsidR="00102AED" w:rsidRPr="00621642" w:rsidRDefault="00B067F4" w:rsidP="00B067F4">
                  <w:pPr>
                    <w:pStyle w:val="af6"/>
                    <w:ind w:firstLine="426"/>
                    <w:contextualSpacing/>
                    <w:jc w:val="both"/>
                    <w:rPr>
                      <w:rFonts w:ascii="Times New Roman" w:hAnsi="Times New Roman"/>
                      <w:sz w:val="22"/>
                      <w:szCs w:val="22"/>
                      <w:lang w:val="kk-KZ"/>
                    </w:rPr>
                  </w:pPr>
                  <w:r w:rsidRPr="00251386">
                    <w:rPr>
                      <w:rFonts w:ascii="Times New Roman" w:hAnsi="Times New Roman"/>
                      <w:sz w:val="22"/>
                      <w:szCs w:val="22"/>
                      <w:lang w:val="kk-KZ"/>
                    </w:rPr>
                    <w:t>Қазақст</w:t>
                  </w:r>
                  <w:r>
                    <w:rPr>
                      <w:rFonts w:ascii="Times New Roman" w:hAnsi="Times New Roman"/>
                      <w:sz w:val="22"/>
                      <w:szCs w:val="22"/>
                      <w:lang w:val="kk-KZ"/>
                    </w:rPr>
                    <w:t>ан Республикасы Денсаулық сақтау министрінің 16 маусымдағы 2021</w:t>
                  </w:r>
                  <w:r w:rsidRPr="00251386">
                    <w:rPr>
                      <w:rFonts w:ascii="Times New Roman" w:hAnsi="Times New Roman"/>
                      <w:sz w:val="22"/>
                      <w:szCs w:val="22"/>
                      <w:lang w:val="kk-KZ"/>
                    </w:rPr>
                    <w:t xml:space="preserve"> жылғы №</w:t>
                  </w:r>
                  <w:r w:rsidRPr="00CA5958">
                    <w:rPr>
                      <w:rFonts w:ascii="Times New Roman" w:hAnsi="Times New Roman"/>
                      <w:lang w:val="kk-KZ"/>
                    </w:rPr>
                    <w:t xml:space="preserve"> ҚР ДСМ – 49.</w:t>
                  </w:r>
                  <w:r w:rsidRPr="00251386">
                    <w:rPr>
                      <w:rFonts w:ascii="Times New Roman" w:hAnsi="Times New Roman"/>
                      <w:sz w:val="22"/>
                      <w:szCs w:val="22"/>
                      <w:lang w:val="kk-KZ"/>
                    </w:rPr>
                    <w:t xml:space="preserve">  бұйрығымен бекітілген "Құрылыс объектілерін салу, реконструкциялау, жөндеу және іске қосу, пайдалану кезінде еңбек және </w:t>
                  </w:r>
                  <w:r w:rsidRPr="00251386">
                    <w:rPr>
                      <w:rFonts w:ascii="Times New Roman" w:hAnsi="Times New Roman"/>
                      <w:sz w:val="22"/>
                      <w:szCs w:val="22"/>
                      <w:lang w:val="kk-KZ"/>
                    </w:rPr>
                    <w:lastRenderedPageBreak/>
                    <w:t>тұрмыстық қызмет көрсету жағдайларына қойылатын санитариялық-эпидемиологиялық талаптарына" сәйкес кеніштің вахталық кентінде тұрмыстық және медициналық қызмет көрсету көзделеді.</w:t>
                  </w:r>
                </w:p>
                <w:p w:rsidR="00102AED" w:rsidRDefault="00102AED" w:rsidP="00102AED">
                  <w:pPr>
                    <w:ind w:firstLine="426"/>
                    <w:jc w:val="both"/>
                    <w:rPr>
                      <w:sz w:val="22"/>
                      <w:szCs w:val="22"/>
                      <w:lang w:val="kk-KZ"/>
                    </w:rPr>
                  </w:pPr>
                  <w:r w:rsidRPr="0045741A">
                    <w:rPr>
                      <w:sz w:val="22"/>
                      <w:szCs w:val="22"/>
                      <w:lang w:val="kk-KZ"/>
                    </w:rPr>
                    <w:t>Кеніштің вахталық кентінде тұрмыстық және медициналық қызмет көрсету көзделеді.</w:t>
                  </w:r>
                </w:p>
                <w:p w:rsidR="006361C7" w:rsidRPr="0045741A" w:rsidRDefault="006361C7" w:rsidP="00102AED">
                  <w:pPr>
                    <w:ind w:firstLine="426"/>
                    <w:jc w:val="both"/>
                    <w:rPr>
                      <w:sz w:val="22"/>
                      <w:szCs w:val="22"/>
                      <w:lang w:val="kk-KZ"/>
                    </w:rPr>
                  </w:pPr>
                </w:p>
                <w:p w:rsidR="00102AED" w:rsidRDefault="00102AED" w:rsidP="00102AED">
                  <w:pPr>
                    <w:pStyle w:val="af6"/>
                    <w:ind w:firstLine="426"/>
                    <w:contextualSpacing/>
                    <w:jc w:val="both"/>
                    <w:rPr>
                      <w:rFonts w:ascii="Times New Roman" w:hAnsi="Times New Roman"/>
                      <w:bCs/>
                      <w:sz w:val="22"/>
                      <w:szCs w:val="22"/>
                      <w:lang w:val="kk-KZ"/>
                    </w:rPr>
                  </w:pPr>
                  <w:r w:rsidRPr="0045741A">
                    <w:rPr>
                      <w:rFonts w:ascii="Times New Roman" w:hAnsi="Times New Roman"/>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rsidR="006361C7" w:rsidRPr="0045741A" w:rsidRDefault="006361C7" w:rsidP="00102AED">
                  <w:pPr>
                    <w:pStyle w:val="af6"/>
                    <w:ind w:firstLine="426"/>
                    <w:contextualSpacing/>
                    <w:jc w:val="both"/>
                    <w:rPr>
                      <w:rFonts w:ascii="Times New Roman" w:hAnsi="Times New Roman"/>
                      <w:bCs/>
                      <w:sz w:val="22"/>
                      <w:szCs w:val="22"/>
                      <w:lang w:val="kk-KZ"/>
                    </w:rPr>
                  </w:pPr>
                </w:p>
                <w:p w:rsidR="009D4EB4" w:rsidRDefault="00102AED" w:rsidP="00102AED">
                  <w:pPr>
                    <w:pStyle w:val="af6"/>
                    <w:framePr w:hSpace="180" w:wrap="around" w:vAnchor="text" w:hAnchor="margin" w:y="91"/>
                    <w:ind w:firstLine="426"/>
                    <w:contextualSpacing/>
                    <w:suppressOverlap/>
                    <w:jc w:val="both"/>
                    <w:rPr>
                      <w:rFonts w:ascii="Times New Roman" w:hAnsi="Times New Roman"/>
                      <w:sz w:val="22"/>
                      <w:szCs w:val="22"/>
                      <w:lang w:val="kk-KZ"/>
                    </w:rPr>
                  </w:pPr>
                  <w:r w:rsidRPr="00102AED">
                    <w:rPr>
                      <w:rFonts w:ascii="Times New Roman" w:hAnsi="Times New Roman"/>
                      <w:i/>
                      <w:sz w:val="22"/>
                      <w:szCs w:val="22"/>
                      <w:lang w:val="kk-KZ"/>
                    </w:rPr>
                    <w:t xml:space="preserve">Пайдалану кезінде. </w:t>
                  </w:r>
                  <w:r w:rsidRPr="00102AED">
                    <w:rPr>
                      <w:rFonts w:ascii="Times New Roman" w:hAnsi="Times New Roman"/>
                      <w:sz w:val="22"/>
                      <w:szCs w:val="22"/>
                      <w:lang w:val="kk-KZ"/>
                    </w:rPr>
                    <w:t xml:space="preserve"> Пайдалану кезінде осы объектіге қызмет көрсетуді жұмыс істейтін қызметкер жүзеге асырады. Жұмыс тәртібі – вахталық (12 сағаттан (үзіліссіз) 2 ауысым).</w:t>
                  </w:r>
                </w:p>
                <w:p w:rsidR="00EE6A6E" w:rsidRPr="00EE6A6E" w:rsidRDefault="00EE6A6E" w:rsidP="00EE6A6E">
                  <w:pPr>
                    <w:autoSpaceDE w:val="0"/>
                    <w:autoSpaceDN w:val="0"/>
                    <w:adjustRightInd w:val="0"/>
                    <w:rPr>
                      <w:rFonts w:ascii="TimesNewRomanPSMT" w:eastAsiaTheme="minorHAnsi" w:hAnsi="TimesNewRomanPSMT" w:cs="TimesNewRomanPSMT"/>
                      <w:sz w:val="21"/>
                      <w:szCs w:val="21"/>
                      <w:lang w:val="kk-KZ"/>
                    </w:rPr>
                  </w:pP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 xml:space="preserve">Жұмыстар </w:t>
                  </w:r>
                  <w:r>
                    <w:rPr>
                      <w:rFonts w:ascii="TimesNewRomanPSMT" w:eastAsiaTheme="minorHAnsi" w:hAnsi="TimesNewRomanPSMT" w:cs="TimesNewRomanPSMT"/>
                      <w:sz w:val="21"/>
                      <w:szCs w:val="21"/>
                      <w:lang w:val="kk-KZ"/>
                    </w:rPr>
                    <w:t>10</w:t>
                  </w:r>
                  <w:r w:rsidRPr="00EE6A6E">
                    <w:rPr>
                      <w:rFonts w:ascii="TimesNewRomanPSMT" w:eastAsiaTheme="minorHAnsi" w:hAnsi="TimesNewRomanPSMT" w:cs="TimesNewRomanPSMT"/>
                      <w:sz w:val="21"/>
                      <w:szCs w:val="21"/>
                      <w:lang w:val="kk-KZ"/>
                    </w:rPr>
                    <w:t>00 м санитариялық қорғау</w:t>
                  </w:r>
                </w:p>
                <w:p w:rsidR="00EE6A6E" w:rsidRPr="00EE6A6E" w:rsidRDefault="00EE6A6E" w:rsidP="00EE6A6E">
                  <w:pPr>
                    <w:autoSpaceDE w:val="0"/>
                    <w:autoSpaceDN w:val="0"/>
                    <w:adjustRightInd w:val="0"/>
                    <w:rPr>
                      <w:rFonts w:ascii="TimesNewRomanPSMT" w:eastAsiaTheme="minorHAnsi" w:hAnsi="TimesNewRomanPSMT" w:cs="TimesNewRomanPSMT"/>
                      <w:sz w:val="21"/>
                      <w:szCs w:val="21"/>
                      <w:lang w:val="kk-KZ"/>
                    </w:rPr>
                  </w:pPr>
                  <w:r w:rsidRPr="00EE6A6E">
                    <w:rPr>
                      <w:rFonts w:ascii="TimesNewRomanPSMT" w:eastAsiaTheme="minorHAnsi" w:hAnsi="TimesNewRomanPSMT" w:cs="TimesNewRomanPSMT"/>
                      <w:sz w:val="21"/>
                      <w:szCs w:val="21"/>
                      <w:lang w:val="kk-KZ"/>
                    </w:rPr>
                    <w:t xml:space="preserve">аймағынан </w:t>
                  </w:r>
                  <w:r>
                    <w:rPr>
                      <w:rFonts w:ascii="TimesNewRomanPSMT" w:eastAsiaTheme="minorHAnsi" w:hAnsi="TimesNewRomanPSMT" w:cs="TimesNewRomanPSMT"/>
                      <w:sz w:val="21"/>
                      <w:szCs w:val="21"/>
                      <w:lang w:val="kk-KZ"/>
                    </w:rPr>
                    <w:t>Арысқұм</w:t>
                  </w:r>
                  <w:r w:rsidRPr="00EE6A6E">
                    <w:rPr>
                      <w:rFonts w:ascii="TimesNewRomanPSMT" w:eastAsiaTheme="minorHAnsi" w:hAnsi="TimesNewRomanPSMT" w:cs="TimesNewRomanPSMT"/>
                      <w:sz w:val="21"/>
                      <w:szCs w:val="21"/>
                      <w:lang w:val="kk-KZ"/>
                    </w:rPr>
                    <w:t xml:space="preserve"> кен орны</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шегінде жүргізіледі, ол үшін "адамның тіршілік</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ету ортасы мен денсаулығына әсер ету</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объектілері болып табылатын объектілердің</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санитариялық-қорғау аймақтарына қойылатын</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санитариялық-эпидемиологиялық талаптар"</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санитариялық қағидаларына сәйкес (№ҚР ДСМ-2</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 xml:space="preserve">11.01.2022 ж.) </w:t>
                  </w:r>
                  <w:r w:rsidRPr="006D5230">
                    <w:rPr>
                      <w:rFonts w:ascii="TimesNewRomanPSMT" w:eastAsiaTheme="minorHAnsi" w:hAnsi="TimesNewRomanPSMT" w:cs="TimesNewRomanPSMT"/>
                      <w:sz w:val="21"/>
                      <w:szCs w:val="21"/>
                      <w:lang w:val="kk-KZ"/>
                    </w:rPr>
                    <w:t>05.07.2024 ж. № KZ22VBZ00055431</w:t>
                  </w:r>
                </w:p>
                <w:p w:rsidR="00EE6A6E" w:rsidRPr="00EE6A6E" w:rsidRDefault="00EE6A6E" w:rsidP="00EE6A6E">
                  <w:pPr>
                    <w:autoSpaceDE w:val="0"/>
                    <w:autoSpaceDN w:val="0"/>
                    <w:adjustRightInd w:val="0"/>
                    <w:rPr>
                      <w:rFonts w:ascii="TimesNewRomanPSMT" w:eastAsiaTheme="minorHAnsi" w:hAnsi="TimesNewRomanPSMT" w:cs="TimesNewRomanPSMT"/>
                      <w:sz w:val="21"/>
                      <w:szCs w:val="21"/>
                      <w:lang w:val="ru-RU"/>
                    </w:rPr>
                  </w:pPr>
                  <w:r w:rsidRPr="00EE6A6E">
                    <w:rPr>
                      <w:rFonts w:ascii="TimesNewRomanPSMT" w:eastAsiaTheme="minorHAnsi" w:hAnsi="TimesNewRomanPSMT" w:cs="TimesNewRomanPSMT"/>
                      <w:sz w:val="21"/>
                      <w:szCs w:val="21"/>
                      <w:lang w:val="ru-RU"/>
                    </w:rPr>
                    <w:t>санитарлық-эпидемиологиялық қорытындысы</w:t>
                  </w:r>
                </w:p>
                <w:p w:rsidR="00B067F4" w:rsidRPr="00621642" w:rsidRDefault="00EE6A6E" w:rsidP="00EE6A6E">
                  <w:pPr>
                    <w:pStyle w:val="af6"/>
                    <w:framePr w:hSpace="180" w:wrap="around" w:vAnchor="text" w:hAnchor="margin" w:y="91"/>
                    <w:contextualSpacing/>
                    <w:suppressOverlap/>
                    <w:jc w:val="both"/>
                    <w:rPr>
                      <w:rFonts w:ascii="Times New Roman" w:hAnsi="Times New Roman"/>
                      <w:sz w:val="22"/>
                      <w:szCs w:val="22"/>
                      <w:lang w:val="kk-KZ"/>
                    </w:rPr>
                  </w:pPr>
                  <w:r>
                    <w:rPr>
                      <w:rFonts w:ascii="TimesNewRomanPSMT" w:eastAsiaTheme="minorHAnsi" w:hAnsi="TimesNewRomanPSMT" w:cs="TimesNewRomanPSMT"/>
                      <w:sz w:val="21"/>
                      <w:szCs w:val="21"/>
                      <w:lang w:val="en-US"/>
                    </w:rPr>
                    <w:t>бар.</w:t>
                  </w:r>
                </w:p>
              </w:tc>
              <w:tc>
                <w:tcPr>
                  <w:tcW w:w="4979" w:type="dxa"/>
                </w:tcPr>
                <w:p w:rsidR="009D4EB4" w:rsidRPr="00534803" w:rsidRDefault="00F56B7A" w:rsidP="006F0AA7">
                  <w:pPr>
                    <w:framePr w:hSpace="180" w:wrap="around" w:vAnchor="text" w:hAnchor="margin" w:y="91"/>
                    <w:ind w:firstLine="284"/>
                    <w:contextualSpacing/>
                    <w:suppressOverlap/>
                    <w:jc w:val="both"/>
                    <w:rPr>
                      <w:bCs/>
                      <w:sz w:val="22"/>
                      <w:szCs w:val="22"/>
                      <w:lang w:val="ru-RU"/>
                    </w:rPr>
                  </w:pPr>
                  <w:r>
                    <w:rPr>
                      <w:b/>
                      <w:sz w:val="22"/>
                      <w:szCs w:val="22"/>
                      <w:lang w:val="ru-RU"/>
                    </w:rPr>
                    <w:lastRenderedPageBreak/>
                    <w:t>5</w:t>
                  </w:r>
                  <w:r w:rsidR="009D4EB4" w:rsidRPr="00534803">
                    <w:rPr>
                      <w:b/>
                      <w:sz w:val="22"/>
                      <w:szCs w:val="22"/>
                      <w:lang w:val="kk-KZ"/>
                    </w:rPr>
                    <w:t xml:space="preserve">. </w:t>
                  </w:r>
                  <w:r w:rsidR="009D4EB4" w:rsidRPr="00534803">
                    <w:rPr>
                      <w:b/>
                      <w:bCs/>
                      <w:sz w:val="22"/>
                      <w:szCs w:val="22"/>
                      <w:lang w:val="ru-RU"/>
                    </w:rPr>
                    <w:t>ОБЩЕСТВЕННЫЕ И МЕДИЦИНСКИЕ УСЛУГИ</w:t>
                  </w:r>
                </w:p>
                <w:p w:rsidR="009D4EB4" w:rsidRPr="00E1675E"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 xml:space="preserve">Все площадки, спроектированные для пребывания людей во время рабочей вахты, предусматривают только первую помощь. </w:t>
                  </w:r>
                </w:p>
                <w:p w:rsidR="009D4EB4"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Обслуживающий персонал должен принимать пищу в столовой, расположенной в поселке.</w:t>
                  </w:r>
                </w:p>
                <w:p w:rsidR="009D4EB4" w:rsidRDefault="00F56B7A" w:rsidP="006F0AA7">
                  <w:pPr>
                    <w:framePr w:hSpace="180" w:wrap="around" w:vAnchor="text" w:hAnchor="margin" w:y="91"/>
                    <w:ind w:firstLine="284"/>
                    <w:contextualSpacing/>
                    <w:suppressOverlap/>
                    <w:jc w:val="both"/>
                    <w:rPr>
                      <w:b/>
                      <w:sz w:val="22"/>
                      <w:szCs w:val="22"/>
                      <w:lang w:val="ru-RU"/>
                    </w:rPr>
                  </w:pPr>
                  <w:r>
                    <w:rPr>
                      <w:b/>
                      <w:sz w:val="22"/>
                      <w:szCs w:val="22"/>
                      <w:lang w:val="ru-RU"/>
                    </w:rPr>
                    <w:t>5</w:t>
                  </w:r>
                  <w:r w:rsidR="009D4EB4" w:rsidRPr="00E1675E">
                    <w:rPr>
                      <w:b/>
                      <w:sz w:val="22"/>
                      <w:szCs w:val="22"/>
                      <w:lang w:val="ru-RU"/>
                    </w:rPr>
                    <w:t>.1. Производственная санитария</w:t>
                  </w:r>
                </w:p>
                <w:p w:rsidR="009D4EB4" w:rsidRPr="00621642" w:rsidRDefault="00B067F4" w:rsidP="00B067F4">
                  <w:pPr>
                    <w:pStyle w:val="af6"/>
                    <w:ind w:firstLine="284"/>
                    <w:contextualSpacing/>
                    <w:jc w:val="both"/>
                    <w:rPr>
                      <w:rFonts w:ascii="Times New Roman" w:hAnsi="Times New Roman"/>
                      <w:bCs/>
                      <w:sz w:val="22"/>
                      <w:szCs w:val="22"/>
                    </w:rPr>
                  </w:pPr>
                  <w:r w:rsidRPr="00251386">
                    <w:rPr>
                      <w:rFonts w:ascii="Times New Roman" w:hAnsi="Times New Roman"/>
                      <w:bCs/>
                      <w:sz w:val="22"/>
                      <w:szCs w:val="22"/>
                    </w:rPr>
                    <w:t>В соответствии с «Санитарно-эпидемиологические требования к объектам промы</w:t>
                  </w:r>
                  <w:r>
                    <w:rPr>
                      <w:rFonts w:ascii="Times New Roman" w:hAnsi="Times New Roman"/>
                      <w:bCs/>
                      <w:sz w:val="22"/>
                      <w:szCs w:val="22"/>
                    </w:rPr>
                    <w:t>шле</w:t>
                  </w:r>
                  <w:r w:rsidRPr="001847E0">
                    <w:rPr>
                      <w:rFonts w:ascii="Times New Roman" w:hAnsi="Times New Roman"/>
                      <w:bCs/>
                      <w:sz w:val="22"/>
                      <w:szCs w:val="22"/>
                    </w:rPr>
                    <w:t xml:space="preserve">нности" утвержденные  </w:t>
                  </w:r>
                  <w:r w:rsidRPr="001847E0">
                    <w:rPr>
                      <w:rFonts w:ascii="Times New Roman" w:hAnsi="Times New Roman"/>
                      <w:bCs/>
                      <w:sz w:val="22"/>
                      <w:szCs w:val="22"/>
                      <w:lang w:val="kk-KZ"/>
                    </w:rPr>
                    <w:t>п</w:t>
                  </w:r>
                  <w:r w:rsidRPr="001847E0">
                    <w:rPr>
                      <w:rFonts w:ascii="Times New Roman" w:hAnsi="Times New Roman"/>
                      <w:bCs/>
                      <w:sz w:val="22"/>
                      <w:szCs w:val="22"/>
                    </w:rPr>
                    <w:t>риложение 4 к приказу Министра здравоохранения Республики Казахстан от 11 февраля 2022 года № ҚР ДСМ -13.</w:t>
                  </w:r>
                </w:p>
                <w:p w:rsidR="009D4EB4"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60136">
                    <w:rPr>
                      <w:rFonts w:ascii="Times New Roman" w:hAnsi="Times New Roman"/>
                      <w:bCs/>
                      <w:sz w:val="22"/>
                      <w:szCs w:val="22"/>
                    </w:rPr>
                    <w:t>Пункт 81, Рабочие с разъездным характером труда и работающие на не обустроенных объектах (рабочие вышкомонтажных бригад, бригад текущего и капитального ремонта скважин) имеют индивидуальные фляжки для питьевой воды</w:t>
                  </w:r>
                  <w:bookmarkStart w:id="1" w:name="z1061"/>
                  <w:bookmarkEnd w:id="1"/>
                  <w:r>
                    <w:rPr>
                      <w:rFonts w:ascii="Times New Roman" w:hAnsi="Times New Roman"/>
                      <w:bCs/>
                      <w:sz w:val="22"/>
                      <w:szCs w:val="22"/>
                    </w:rPr>
                    <w:t>;</w:t>
                  </w:r>
                </w:p>
                <w:p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И, пункт 82, На производственных объектах на открытом воздухе в условиях жаркого климата (при внешних температурах выше плюс 36оС) работники обеспечиваются напитками, позволяющие оптимизировать питьевой режим;</w:t>
                  </w:r>
                </w:p>
                <w:p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А также пункт 86, Для работающих  строительством трубопроводов организовываются передвижные столовые непосредственно на месте ведения работ. Допускается организация питания путем доставки пищи из базовой столовой к месту работ с раздачей и приемом пищи в специально выделенном помещении, а также – организация питания в стационарных столовых на промыслах, если расстояние до столовой от места ведения работ не более 300 м. Для рабочих с разъездным характером труда и работающих на необустроенных объектах следует предусмотреть биотуалеты.</w:t>
                  </w:r>
                </w:p>
                <w:p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Все работающие обеспечиваются спецодеждой, спецобувью  и средствами индивидуальной защиты.</w:t>
                  </w:r>
                </w:p>
                <w:p w:rsidR="009D4EB4" w:rsidRPr="00F337ED" w:rsidRDefault="00B067F4" w:rsidP="006F0AA7">
                  <w:pPr>
                    <w:framePr w:hSpace="180" w:wrap="around" w:vAnchor="text" w:hAnchor="margin" w:y="91"/>
                    <w:ind w:firstLine="284"/>
                    <w:contextualSpacing/>
                    <w:suppressOverlap/>
                    <w:jc w:val="both"/>
                    <w:rPr>
                      <w:bCs/>
                      <w:sz w:val="22"/>
                      <w:szCs w:val="22"/>
                      <w:lang w:val="ru-RU"/>
                    </w:rPr>
                  </w:pPr>
                  <w:r w:rsidRPr="00F337ED">
                    <w:rPr>
                      <w:sz w:val="22"/>
                      <w:szCs w:val="22"/>
                      <w:lang w:val="ru-RU"/>
                    </w:rPr>
                    <w:t xml:space="preserve">В соответствии  "Санитарно-эпидемиологические требования к условиям труда и бытового обслуживания при строительстве, реконструкции, ремонте и вводе, эксплуатации объектов строительства" </w:t>
                  </w:r>
                  <w:r w:rsidRPr="00F337ED">
                    <w:rPr>
                      <w:sz w:val="22"/>
                      <w:szCs w:val="22"/>
                      <w:lang w:val="ru-RU"/>
                    </w:rPr>
                    <w:lastRenderedPageBreak/>
                    <w:t>утвержденные приказом Министра здравоохранения Республики Казахстан от 16 июня 2021 года № ҚР ДСМ – 49.</w:t>
                  </w:r>
                </w:p>
                <w:p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Бытовое и медицинское обслуживание предусматривается в вахтовом поселке месторождения. </w:t>
                  </w:r>
                </w:p>
                <w:p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На территории существующего вахтового поселка предусмотрены столовая, общежития, медицинские пункты для оказания первой необходимой медицинской помощи. При обнаружении серьезных заболеваний, представляющих угрозу жизни, предусматривается транспортировка больных в ближайшие медицинские учреждения. </w:t>
                  </w:r>
                </w:p>
                <w:p w:rsidR="009D4EB4" w:rsidRPr="00621642" w:rsidRDefault="009D4EB4" w:rsidP="006F0AA7">
                  <w:pPr>
                    <w:framePr w:hSpace="180" w:wrap="around" w:vAnchor="text" w:hAnchor="margin" w:y="91"/>
                    <w:ind w:firstLine="284"/>
                    <w:contextualSpacing/>
                    <w:suppressOverlap/>
                    <w:jc w:val="both"/>
                    <w:rPr>
                      <w:rFonts w:eastAsia="SimSun"/>
                      <w:sz w:val="22"/>
                      <w:szCs w:val="22"/>
                      <w:lang w:val="ru-RU"/>
                    </w:rPr>
                  </w:pPr>
                  <w:r w:rsidRPr="00BF4AAA">
                    <w:rPr>
                      <w:rFonts w:eastAsia="SimSun"/>
                      <w:i/>
                      <w:iCs/>
                      <w:sz w:val="22"/>
                      <w:szCs w:val="22"/>
                      <w:lang w:val="ru-RU"/>
                    </w:rPr>
                    <w:t xml:space="preserve">При эксплуатации. </w:t>
                  </w:r>
                  <w:r w:rsidRPr="00BF4AAA">
                    <w:rPr>
                      <w:rFonts w:eastAsia="SimSun"/>
                      <w:sz w:val="22"/>
                      <w:szCs w:val="22"/>
                      <w:lang w:val="ru-RU"/>
                    </w:rPr>
                    <w:t xml:space="preserve">Обслуживание данного объекта при эксплуатации будет осуществляться существующим персоналом. </w:t>
                  </w:r>
                  <w:r w:rsidRPr="00621642">
                    <w:rPr>
                      <w:rFonts w:eastAsia="SimSun"/>
                      <w:sz w:val="22"/>
                      <w:szCs w:val="22"/>
                      <w:lang w:val="ru-RU"/>
                    </w:rPr>
                    <w:t>Режим работы – вахтовый (2 смены по 12 часов (непрерывно).</w:t>
                  </w:r>
                </w:p>
                <w:p w:rsidR="00B067F4" w:rsidRPr="00EE6A6E" w:rsidRDefault="00EE6A6E" w:rsidP="00EE6A6E">
                  <w:pPr>
                    <w:autoSpaceDE w:val="0"/>
                    <w:autoSpaceDN w:val="0"/>
                    <w:adjustRightInd w:val="0"/>
                    <w:ind w:firstLine="284"/>
                    <w:jc w:val="both"/>
                    <w:rPr>
                      <w:rFonts w:eastAsia="SimSun"/>
                      <w:sz w:val="22"/>
                      <w:szCs w:val="22"/>
                      <w:lang w:val="ru-RU"/>
                    </w:rPr>
                  </w:pPr>
                  <w:r w:rsidRPr="00EE6A6E">
                    <w:rPr>
                      <w:rFonts w:eastAsia="SimSun"/>
                      <w:sz w:val="22"/>
                      <w:szCs w:val="22"/>
                      <w:lang w:val="ru-RU"/>
                    </w:rPr>
                    <w:t>Работы п</w:t>
                  </w:r>
                  <w:r>
                    <w:rPr>
                      <w:rFonts w:eastAsia="SimSun"/>
                      <w:sz w:val="22"/>
                      <w:szCs w:val="22"/>
                      <w:lang w:val="ru-RU"/>
                    </w:rPr>
                    <w:t>роводятся в пределах действующе</w:t>
                  </w:r>
                  <w:r w:rsidRPr="00EE6A6E">
                    <w:rPr>
                      <w:rFonts w:eastAsia="SimSun"/>
                      <w:sz w:val="22"/>
                      <w:szCs w:val="22"/>
                      <w:lang w:val="ru-RU"/>
                    </w:rPr>
                    <w:t xml:space="preserve">го месторождения </w:t>
                  </w:r>
                  <w:r>
                    <w:rPr>
                      <w:rFonts w:eastAsia="SimSun"/>
                      <w:sz w:val="22"/>
                      <w:szCs w:val="22"/>
                      <w:lang w:val="ru-RU"/>
                    </w:rPr>
                    <w:t xml:space="preserve">Арыскум </w:t>
                  </w:r>
                  <w:r w:rsidRPr="00EE6A6E">
                    <w:rPr>
                      <w:rFonts w:eastAsia="SimSun"/>
                      <w:sz w:val="22"/>
                      <w:szCs w:val="22"/>
                      <w:lang w:val="ru-RU"/>
                    </w:rPr>
                    <w:t xml:space="preserve">с санитарной защитной зоны </w:t>
                  </w:r>
                  <w:r>
                    <w:rPr>
                      <w:rFonts w:eastAsia="SimSun"/>
                      <w:sz w:val="22"/>
                      <w:szCs w:val="22"/>
                      <w:lang w:val="ru-RU"/>
                    </w:rPr>
                    <w:t>1000 м, для которо</w:t>
                  </w:r>
                  <w:r w:rsidRPr="00EE6A6E">
                    <w:rPr>
                      <w:rFonts w:eastAsia="SimSun"/>
                      <w:sz w:val="22"/>
                      <w:szCs w:val="22"/>
                      <w:lang w:val="ru-RU"/>
                    </w:rPr>
                    <w:t>го в соответствии с Санитарными правилами</w:t>
                  </w:r>
                  <w:r>
                    <w:rPr>
                      <w:rFonts w:eastAsia="SimSun"/>
                      <w:sz w:val="22"/>
                      <w:szCs w:val="22"/>
                      <w:lang w:val="ru-RU"/>
                    </w:rPr>
                    <w:t xml:space="preserve"> </w:t>
                  </w:r>
                  <w:r w:rsidRPr="00EE6A6E">
                    <w:rPr>
                      <w:rFonts w:eastAsia="SimSun"/>
                      <w:sz w:val="22"/>
                      <w:szCs w:val="22"/>
                      <w:lang w:val="ru-RU"/>
                    </w:rPr>
                    <w:t>«Санитарно-эпидемиологические требования к</w:t>
                  </w:r>
                  <w:r>
                    <w:rPr>
                      <w:rFonts w:eastAsia="SimSun"/>
                      <w:sz w:val="22"/>
                      <w:szCs w:val="22"/>
                      <w:lang w:val="ru-RU"/>
                    </w:rPr>
                    <w:t xml:space="preserve"> </w:t>
                  </w:r>
                  <w:r w:rsidRPr="00EE6A6E">
                    <w:rPr>
                      <w:rFonts w:eastAsia="SimSun"/>
                      <w:sz w:val="22"/>
                      <w:szCs w:val="22"/>
                      <w:lang w:val="ru-RU"/>
                    </w:rPr>
                    <w:t>санитарно</w:t>
                  </w:r>
                  <w:r>
                    <w:rPr>
                      <w:rFonts w:eastAsia="SimSun"/>
                      <w:sz w:val="22"/>
                      <w:szCs w:val="22"/>
                      <w:lang w:val="ru-RU"/>
                    </w:rPr>
                    <w:t>-защитным зонам объектов, являю</w:t>
                  </w:r>
                  <w:r w:rsidRPr="00EE6A6E">
                    <w:rPr>
                      <w:rFonts w:eastAsia="SimSun"/>
                      <w:sz w:val="22"/>
                      <w:szCs w:val="22"/>
                      <w:lang w:val="ru-RU"/>
                    </w:rPr>
                    <w:t>щихся объек</w:t>
                  </w:r>
                  <w:r>
                    <w:rPr>
                      <w:rFonts w:eastAsia="SimSun"/>
                      <w:sz w:val="22"/>
                      <w:szCs w:val="22"/>
                      <w:lang w:val="ru-RU"/>
                    </w:rPr>
                    <w:t>тами воздействия на среду обита</w:t>
                  </w:r>
                  <w:r w:rsidRPr="00EE6A6E">
                    <w:rPr>
                      <w:rFonts w:eastAsia="SimSun"/>
                      <w:sz w:val="22"/>
                      <w:szCs w:val="22"/>
                      <w:lang w:val="ru-RU"/>
                    </w:rPr>
                    <w:t>ния и здоровье человека» (№ҚР ДСМ-2 от</w:t>
                  </w:r>
                  <w:r>
                    <w:rPr>
                      <w:rFonts w:eastAsia="SimSun"/>
                      <w:sz w:val="22"/>
                      <w:szCs w:val="22"/>
                      <w:lang w:val="ru-RU"/>
                    </w:rPr>
                    <w:t xml:space="preserve"> </w:t>
                  </w:r>
                  <w:r w:rsidRPr="00EE6A6E">
                    <w:rPr>
                      <w:rFonts w:eastAsia="SimSun"/>
                      <w:sz w:val="22"/>
                      <w:szCs w:val="22"/>
                      <w:lang w:val="ru-RU"/>
                    </w:rPr>
                    <w:t>11.01.2022г.) имеется санитарно</w:t>
                  </w:r>
                  <w:r>
                    <w:rPr>
                      <w:rFonts w:eastAsia="SimSun"/>
                      <w:sz w:val="22"/>
                      <w:szCs w:val="22"/>
                      <w:lang w:val="ru-RU"/>
                    </w:rPr>
                    <w:t xml:space="preserve"> </w:t>
                  </w:r>
                  <w:r w:rsidRPr="00EE6A6E">
                    <w:rPr>
                      <w:rFonts w:eastAsia="SimSun"/>
                      <w:sz w:val="22"/>
                      <w:szCs w:val="22"/>
                      <w:lang w:val="ru-RU"/>
                    </w:rPr>
                    <w:t>-</w:t>
                  </w:r>
                  <w:r>
                    <w:rPr>
                      <w:rFonts w:eastAsia="SimSun"/>
                      <w:sz w:val="22"/>
                      <w:szCs w:val="22"/>
                      <w:lang w:val="ru-RU"/>
                    </w:rPr>
                    <w:t xml:space="preserve"> </w:t>
                  </w:r>
                  <w:r w:rsidRPr="00EE6A6E">
                    <w:rPr>
                      <w:rFonts w:eastAsia="SimSun"/>
                      <w:sz w:val="22"/>
                      <w:szCs w:val="22"/>
                      <w:lang w:val="ru-RU"/>
                    </w:rPr>
                    <w:t>эпидемиологическое заключение</w:t>
                  </w:r>
                  <w:r>
                    <w:rPr>
                      <w:rFonts w:eastAsia="SimSun"/>
                      <w:sz w:val="22"/>
                      <w:szCs w:val="22"/>
                      <w:lang w:val="ru-RU"/>
                    </w:rPr>
                    <w:t xml:space="preserve"> </w:t>
                  </w:r>
                  <w:r w:rsidRPr="00EE6A6E">
                    <w:rPr>
                      <w:rFonts w:eastAsia="SimSun"/>
                      <w:sz w:val="22"/>
                      <w:szCs w:val="22"/>
                      <w:lang w:val="ru-RU"/>
                    </w:rPr>
                    <w:t>№</w:t>
                  </w:r>
                  <w:r w:rsidRPr="00563464">
                    <w:rPr>
                      <w:rFonts w:eastAsia="SimSun"/>
                      <w:sz w:val="22"/>
                      <w:szCs w:val="22"/>
                      <w:lang w:val="ru-RU"/>
                    </w:rPr>
                    <w:t xml:space="preserve"> KZ22VBZ00055431</w:t>
                  </w:r>
                  <w:r w:rsidRPr="00EE6A6E">
                    <w:rPr>
                      <w:rFonts w:eastAsia="SimSun"/>
                      <w:sz w:val="22"/>
                      <w:szCs w:val="22"/>
                      <w:lang w:val="ru-RU"/>
                    </w:rPr>
                    <w:t xml:space="preserve"> от </w:t>
                  </w:r>
                  <w:r>
                    <w:rPr>
                      <w:rFonts w:eastAsia="SimSun"/>
                      <w:sz w:val="22"/>
                      <w:szCs w:val="22"/>
                      <w:lang w:val="ru-RU"/>
                    </w:rPr>
                    <w:t>0</w:t>
                  </w:r>
                  <w:r w:rsidRPr="00563464">
                    <w:rPr>
                      <w:rFonts w:eastAsia="SimSun"/>
                      <w:sz w:val="22"/>
                      <w:szCs w:val="22"/>
                      <w:lang w:val="ru-RU"/>
                    </w:rPr>
                    <w:t>5.0</w:t>
                  </w:r>
                  <w:r>
                    <w:rPr>
                      <w:rFonts w:eastAsia="SimSun"/>
                      <w:sz w:val="22"/>
                      <w:szCs w:val="22"/>
                      <w:lang w:val="ru-RU"/>
                    </w:rPr>
                    <w:t>7</w:t>
                  </w:r>
                  <w:r w:rsidRPr="00563464">
                    <w:rPr>
                      <w:rFonts w:eastAsia="SimSun"/>
                      <w:sz w:val="22"/>
                      <w:szCs w:val="22"/>
                      <w:lang w:val="ru-RU"/>
                    </w:rPr>
                    <w:t>.202</w:t>
                  </w:r>
                  <w:r>
                    <w:rPr>
                      <w:rFonts w:eastAsia="SimSun"/>
                      <w:sz w:val="22"/>
                      <w:szCs w:val="22"/>
                      <w:lang w:val="ru-RU"/>
                    </w:rPr>
                    <w:t>4</w:t>
                  </w:r>
                  <w:r w:rsidRPr="00563464">
                    <w:rPr>
                      <w:rFonts w:eastAsia="SimSun"/>
                      <w:sz w:val="22"/>
                      <w:szCs w:val="22"/>
                      <w:lang w:val="ru-RU"/>
                    </w:rPr>
                    <w:t>г</w:t>
                  </w:r>
                  <w:r w:rsidRPr="00EE6A6E">
                    <w:rPr>
                      <w:rFonts w:eastAsia="SimSun"/>
                      <w:sz w:val="22"/>
                      <w:szCs w:val="22"/>
                      <w:lang w:val="ru-RU"/>
                    </w:rPr>
                    <w:t>.</w:t>
                  </w:r>
                </w:p>
              </w:tc>
            </w:tr>
          </w:tbl>
          <w:p w:rsidR="009D4EB4" w:rsidRDefault="009D4EB4" w:rsidP="00534803">
            <w:pPr>
              <w:ind w:firstLine="360"/>
              <w:contextualSpacing/>
              <w:jc w:val="center"/>
              <w:rPr>
                <w:b/>
                <w:sz w:val="22"/>
                <w:szCs w:val="22"/>
                <w:lang w:val="kk-KZ"/>
              </w:rPr>
            </w:pPr>
          </w:p>
          <w:p w:rsidR="000E55C8" w:rsidRPr="00E1675E" w:rsidRDefault="000E55C8" w:rsidP="00AF0559">
            <w:pPr>
              <w:ind w:firstLine="360"/>
              <w:contextualSpacing/>
              <w:jc w:val="both"/>
              <w:rPr>
                <w:bCs/>
                <w:sz w:val="22"/>
                <w:szCs w:val="22"/>
                <w:lang w:val="ru-RU"/>
              </w:rPr>
            </w:pPr>
          </w:p>
        </w:tc>
      </w:tr>
      <w:tr w:rsidR="000E55C8" w:rsidRPr="00552787" w:rsidTr="000E55C8">
        <w:trPr>
          <w:trHeight w:val="119"/>
        </w:trPr>
        <w:tc>
          <w:tcPr>
            <w:tcW w:w="10188" w:type="dxa"/>
          </w:tcPr>
          <w:p w:rsidR="000E55C8" w:rsidRPr="00B067F4" w:rsidRDefault="000E55C8" w:rsidP="00AF0559">
            <w:pPr>
              <w:tabs>
                <w:tab w:val="left" w:pos="0"/>
              </w:tabs>
              <w:ind w:firstLine="360"/>
              <w:contextualSpacing/>
              <w:jc w:val="both"/>
              <w:rPr>
                <w:b/>
                <w:sz w:val="22"/>
                <w:szCs w:val="22"/>
                <w:lang w:val="ru-RU"/>
              </w:rPr>
            </w:pPr>
          </w:p>
        </w:tc>
      </w:tr>
      <w:tr w:rsidR="000E55C8" w:rsidRPr="00552787" w:rsidTr="000E55C8">
        <w:trPr>
          <w:trHeight w:val="230"/>
        </w:trPr>
        <w:tc>
          <w:tcPr>
            <w:tcW w:w="10188" w:type="dxa"/>
          </w:tcPr>
          <w:p w:rsidR="000E55C8" w:rsidRPr="001A6C79" w:rsidRDefault="000E55C8" w:rsidP="001A6C79">
            <w:pPr>
              <w:jc w:val="both"/>
              <w:rPr>
                <w:b/>
                <w:sz w:val="22"/>
                <w:szCs w:val="22"/>
                <w:lang w:val="ru-RU"/>
              </w:rPr>
            </w:pPr>
          </w:p>
        </w:tc>
      </w:tr>
    </w:tbl>
    <w:tbl>
      <w:tblPr>
        <w:tblW w:w="987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0"/>
        <w:gridCol w:w="725"/>
        <w:gridCol w:w="734"/>
        <w:gridCol w:w="730"/>
        <w:gridCol w:w="607"/>
        <w:gridCol w:w="578"/>
        <w:gridCol w:w="3180"/>
        <w:gridCol w:w="866"/>
        <w:gridCol w:w="724"/>
        <w:gridCol w:w="913"/>
      </w:tblGrid>
      <w:tr w:rsidR="001273A1" w:rsidRPr="00552787" w:rsidTr="00B726BE">
        <w:trPr>
          <w:trHeight w:val="9453"/>
        </w:trPr>
        <w:tc>
          <w:tcPr>
            <w:tcW w:w="9877" w:type="dxa"/>
            <w:gridSpan w:val="10"/>
            <w:vAlign w:val="center"/>
          </w:tcPr>
          <w:p w:rsidR="001273A1" w:rsidRPr="00233765" w:rsidRDefault="00F56B7A" w:rsidP="00AF0559">
            <w:pPr>
              <w:jc w:val="center"/>
              <w:rPr>
                <w:b/>
                <w:sz w:val="24"/>
                <w:szCs w:val="24"/>
                <w:lang w:val="kk-KZ"/>
              </w:rPr>
            </w:pPr>
            <w:r>
              <w:rPr>
                <w:b/>
                <w:sz w:val="24"/>
                <w:szCs w:val="24"/>
                <w:lang w:val="ru-RU"/>
              </w:rPr>
              <w:lastRenderedPageBreak/>
              <w:t>6</w:t>
            </w:r>
            <w:r w:rsidR="001273A1" w:rsidRPr="00233765">
              <w:rPr>
                <w:b/>
                <w:sz w:val="24"/>
                <w:szCs w:val="24"/>
                <w:lang w:val="kk-KZ"/>
              </w:rPr>
              <w:t xml:space="preserve">-БӨЛІМ. </w:t>
            </w:r>
            <w:r w:rsidR="001273A1" w:rsidRPr="001273A1">
              <w:rPr>
                <w:b/>
                <w:bCs/>
                <w:sz w:val="24"/>
                <w:szCs w:val="24"/>
                <w:lang w:val="kk-KZ"/>
              </w:rPr>
              <w:t>ӨРТ ҚАУІПСІЗДІГІ</w:t>
            </w:r>
          </w:p>
          <w:p w:rsidR="001273A1" w:rsidRPr="000C564A" w:rsidRDefault="001273A1" w:rsidP="00F56B7A">
            <w:pPr>
              <w:jc w:val="center"/>
              <w:rPr>
                <w:rFonts w:ascii="Arial" w:hAnsi="Arial"/>
                <w:lang w:val="ru-RU"/>
              </w:rPr>
            </w:pPr>
            <w:r w:rsidRPr="00233765">
              <w:rPr>
                <w:b/>
                <w:sz w:val="24"/>
                <w:szCs w:val="24"/>
                <w:lang w:val="kk-KZ"/>
              </w:rPr>
              <w:t xml:space="preserve">РАЗДЕЛ </w:t>
            </w:r>
            <w:r w:rsidR="00F56B7A">
              <w:rPr>
                <w:b/>
                <w:sz w:val="24"/>
                <w:szCs w:val="24"/>
                <w:lang w:val="ru-RU"/>
              </w:rPr>
              <w:t>6</w:t>
            </w:r>
            <w:r w:rsidRPr="00233765">
              <w:rPr>
                <w:b/>
                <w:sz w:val="24"/>
                <w:szCs w:val="24"/>
                <w:lang w:val="kk-KZ"/>
              </w:rPr>
              <w:t xml:space="preserve">. </w:t>
            </w:r>
            <w:r w:rsidRPr="0028741E">
              <w:rPr>
                <w:b/>
                <w:bCs/>
                <w:sz w:val="24"/>
                <w:szCs w:val="24"/>
                <w:lang w:val="ru-RU"/>
              </w:rPr>
              <w:t>ПОЖАРНАЯ БЕЗОПАСНОСТЬ</w:t>
            </w:r>
          </w:p>
        </w:tc>
      </w:tr>
      <w:tr w:rsidR="001273A1" w:rsidRPr="00CE0959" w:rsidTr="00B726BE">
        <w:trPr>
          <w:cantSplit/>
          <w:trHeight w:val="292"/>
        </w:trPr>
        <w:tc>
          <w:tcPr>
            <w:tcW w:w="820" w:type="dxa"/>
            <w:vAlign w:val="center"/>
          </w:tcPr>
          <w:p w:rsidR="001273A1" w:rsidRPr="000C564A" w:rsidRDefault="001273A1" w:rsidP="00AF0559">
            <w:pPr>
              <w:keepNext/>
              <w:widowControl w:val="0"/>
              <w:jc w:val="center"/>
              <w:rPr>
                <w:rFonts w:ascii="Arial" w:hAnsi="Arial"/>
                <w:sz w:val="16"/>
                <w:szCs w:val="16"/>
                <w:lang w:val="ru-RU"/>
              </w:rPr>
            </w:pPr>
          </w:p>
        </w:tc>
        <w:tc>
          <w:tcPr>
            <w:tcW w:w="725" w:type="dxa"/>
            <w:vAlign w:val="center"/>
          </w:tcPr>
          <w:p w:rsidR="001273A1" w:rsidRPr="000C564A" w:rsidRDefault="001273A1" w:rsidP="00AF0559">
            <w:pPr>
              <w:keepNext/>
              <w:widowControl w:val="0"/>
              <w:jc w:val="center"/>
              <w:rPr>
                <w:rFonts w:ascii="Arial" w:hAnsi="Arial"/>
                <w:sz w:val="16"/>
                <w:szCs w:val="16"/>
                <w:lang w:val="ru-RU"/>
              </w:rPr>
            </w:pPr>
          </w:p>
        </w:tc>
        <w:tc>
          <w:tcPr>
            <w:tcW w:w="734" w:type="dxa"/>
            <w:vAlign w:val="center"/>
          </w:tcPr>
          <w:p w:rsidR="001273A1" w:rsidRPr="000C564A" w:rsidRDefault="001273A1" w:rsidP="00AF0559">
            <w:pPr>
              <w:keepNext/>
              <w:widowControl w:val="0"/>
              <w:jc w:val="center"/>
              <w:rPr>
                <w:rFonts w:ascii="Arial" w:hAnsi="Arial"/>
                <w:sz w:val="16"/>
                <w:szCs w:val="16"/>
                <w:lang w:val="ru-RU"/>
              </w:rPr>
            </w:pPr>
          </w:p>
        </w:tc>
        <w:tc>
          <w:tcPr>
            <w:tcW w:w="730" w:type="dxa"/>
            <w:vAlign w:val="center"/>
          </w:tcPr>
          <w:p w:rsidR="001273A1" w:rsidRPr="000C564A" w:rsidRDefault="001273A1" w:rsidP="00AF0559">
            <w:pPr>
              <w:keepNext/>
              <w:widowControl w:val="0"/>
              <w:jc w:val="center"/>
              <w:rPr>
                <w:rFonts w:ascii="Arial" w:hAnsi="Arial"/>
                <w:sz w:val="16"/>
                <w:szCs w:val="16"/>
                <w:lang w:val="ru-RU"/>
              </w:rPr>
            </w:pPr>
          </w:p>
        </w:tc>
        <w:tc>
          <w:tcPr>
            <w:tcW w:w="607" w:type="dxa"/>
            <w:vAlign w:val="center"/>
          </w:tcPr>
          <w:p w:rsidR="001273A1" w:rsidRPr="000C564A" w:rsidRDefault="001273A1" w:rsidP="00AF0559">
            <w:pPr>
              <w:keepNext/>
              <w:widowControl w:val="0"/>
              <w:jc w:val="center"/>
              <w:rPr>
                <w:rFonts w:ascii="Arial" w:hAnsi="Arial"/>
                <w:sz w:val="16"/>
                <w:szCs w:val="16"/>
                <w:lang w:val="ru-RU"/>
              </w:rPr>
            </w:pPr>
          </w:p>
        </w:tc>
        <w:tc>
          <w:tcPr>
            <w:tcW w:w="578" w:type="dxa"/>
            <w:vAlign w:val="center"/>
          </w:tcPr>
          <w:p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vAlign w:val="center"/>
          </w:tcPr>
          <w:p w:rsidR="001273A1" w:rsidRPr="006C6D8D" w:rsidRDefault="00DA3242" w:rsidP="006C6D8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w:t>
            </w:r>
            <w:r w:rsidR="00F56B7A">
              <w:rPr>
                <w:rFonts w:ascii="Times New Roman" w:hAnsi="Times New Roman"/>
                <w:sz w:val="16"/>
                <w:szCs w:val="16"/>
                <w:lang w:eastAsia="en-US"/>
              </w:rPr>
              <w:t>5</w:t>
            </w:r>
            <w:r>
              <w:rPr>
                <w:rFonts w:ascii="Times New Roman" w:hAnsi="Times New Roman"/>
                <w:sz w:val="16"/>
                <w:szCs w:val="16"/>
                <w:lang w:val="en-US" w:eastAsia="en-US"/>
              </w:rPr>
              <w:t>-1</w:t>
            </w:r>
            <w:r w:rsidR="006C6D8D">
              <w:rPr>
                <w:rFonts w:ascii="Times New Roman" w:hAnsi="Times New Roman"/>
                <w:sz w:val="16"/>
                <w:szCs w:val="16"/>
                <w:lang w:eastAsia="en-US"/>
              </w:rPr>
              <w:t>3</w:t>
            </w:r>
          </w:p>
        </w:tc>
      </w:tr>
      <w:tr w:rsidR="001273A1" w:rsidRPr="00CE0959" w:rsidTr="00B726BE">
        <w:trPr>
          <w:cantSplit/>
          <w:trHeight w:val="252"/>
        </w:trPr>
        <w:tc>
          <w:tcPr>
            <w:tcW w:w="820" w:type="dxa"/>
            <w:vAlign w:val="center"/>
          </w:tcPr>
          <w:p w:rsidR="001273A1" w:rsidRPr="00296017" w:rsidRDefault="001273A1" w:rsidP="00AF0559">
            <w:pPr>
              <w:keepNext/>
              <w:widowControl w:val="0"/>
              <w:jc w:val="center"/>
              <w:rPr>
                <w:rFonts w:ascii="Arial" w:hAnsi="Arial"/>
                <w:sz w:val="16"/>
                <w:szCs w:val="16"/>
              </w:rPr>
            </w:pPr>
          </w:p>
        </w:tc>
        <w:tc>
          <w:tcPr>
            <w:tcW w:w="725" w:type="dxa"/>
            <w:vAlign w:val="center"/>
          </w:tcPr>
          <w:p w:rsidR="001273A1" w:rsidRPr="00296017" w:rsidRDefault="001273A1" w:rsidP="00AF0559">
            <w:pPr>
              <w:keepNext/>
              <w:widowControl w:val="0"/>
              <w:jc w:val="center"/>
              <w:rPr>
                <w:rFonts w:ascii="Arial" w:hAnsi="Arial"/>
                <w:sz w:val="16"/>
                <w:szCs w:val="16"/>
              </w:rPr>
            </w:pPr>
          </w:p>
        </w:tc>
        <w:tc>
          <w:tcPr>
            <w:tcW w:w="734" w:type="dxa"/>
            <w:vAlign w:val="center"/>
          </w:tcPr>
          <w:p w:rsidR="001273A1" w:rsidRPr="00296017" w:rsidRDefault="001273A1" w:rsidP="00AF0559">
            <w:pPr>
              <w:keepNext/>
              <w:widowControl w:val="0"/>
              <w:jc w:val="center"/>
              <w:rPr>
                <w:rFonts w:ascii="Arial" w:hAnsi="Arial"/>
                <w:sz w:val="16"/>
                <w:szCs w:val="16"/>
              </w:rPr>
            </w:pPr>
          </w:p>
        </w:tc>
        <w:tc>
          <w:tcPr>
            <w:tcW w:w="730" w:type="dxa"/>
            <w:vAlign w:val="center"/>
          </w:tcPr>
          <w:p w:rsidR="001273A1" w:rsidRPr="00296017" w:rsidRDefault="001273A1" w:rsidP="00AF0559">
            <w:pPr>
              <w:keepNext/>
              <w:widowControl w:val="0"/>
              <w:jc w:val="center"/>
              <w:rPr>
                <w:rFonts w:ascii="Arial" w:hAnsi="Arial"/>
                <w:sz w:val="16"/>
                <w:szCs w:val="16"/>
              </w:rPr>
            </w:pPr>
          </w:p>
        </w:tc>
        <w:tc>
          <w:tcPr>
            <w:tcW w:w="607" w:type="dxa"/>
            <w:vAlign w:val="center"/>
          </w:tcPr>
          <w:p w:rsidR="001273A1" w:rsidRPr="00296017" w:rsidRDefault="001273A1" w:rsidP="00AF0559">
            <w:pPr>
              <w:keepNext/>
              <w:widowControl w:val="0"/>
              <w:jc w:val="center"/>
              <w:rPr>
                <w:rFonts w:ascii="Arial" w:hAnsi="Arial"/>
                <w:sz w:val="16"/>
                <w:szCs w:val="16"/>
              </w:rPr>
            </w:pPr>
          </w:p>
        </w:tc>
        <w:tc>
          <w:tcPr>
            <w:tcW w:w="578" w:type="dxa"/>
            <w:vAlign w:val="center"/>
          </w:tcPr>
          <w:p w:rsidR="001273A1" w:rsidRPr="00296017" w:rsidRDefault="001273A1" w:rsidP="00AF0559">
            <w:pPr>
              <w:keepNext/>
              <w:widowControl w:val="0"/>
              <w:jc w:val="center"/>
              <w:rPr>
                <w:rFonts w:ascii="Arial" w:hAnsi="Arial"/>
                <w:sz w:val="16"/>
                <w:szCs w:val="16"/>
              </w:rPr>
            </w:pPr>
          </w:p>
        </w:tc>
        <w:tc>
          <w:tcPr>
            <w:tcW w:w="5683" w:type="dxa"/>
            <w:gridSpan w:val="4"/>
            <w:vMerge/>
            <w:vAlign w:val="center"/>
          </w:tcPr>
          <w:p w:rsidR="001273A1" w:rsidRPr="00296017" w:rsidRDefault="001273A1" w:rsidP="00AF0559">
            <w:pPr>
              <w:keepNext/>
              <w:widowControl w:val="0"/>
              <w:jc w:val="center"/>
              <w:rPr>
                <w:sz w:val="16"/>
                <w:szCs w:val="16"/>
              </w:rPr>
            </w:pPr>
          </w:p>
        </w:tc>
      </w:tr>
      <w:tr w:rsidR="001273A1" w:rsidRPr="00296017" w:rsidTr="00B726BE">
        <w:trPr>
          <w:cantSplit/>
          <w:trHeight w:val="252"/>
        </w:trPr>
        <w:tc>
          <w:tcPr>
            <w:tcW w:w="820" w:type="dxa"/>
            <w:vAlign w:val="center"/>
          </w:tcPr>
          <w:p w:rsidR="001273A1" w:rsidRDefault="001273A1" w:rsidP="00AF0559">
            <w:pPr>
              <w:keepNext/>
              <w:widowControl w:val="0"/>
              <w:jc w:val="center"/>
              <w:rPr>
                <w:sz w:val="14"/>
                <w:szCs w:val="16"/>
                <w:lang w:val="kk-KZ"/>
              </w:rPr>
            </w:pPr>
            <w:r w:rsidRPr="00296017">
              <w:rPr>
                <w:sz w:val="14"/>
                <w:szCs w:val="16"/>
                <w:lang w:val="kk-KZ"/>
              </w:rPr>
              <w:t>ӨЗГ</w:t>
            </w:r>
          </w:p>
          <w:p w:rsidR="001273A1" w:rsidRPr="00296017" w:rsidRDefault="001273A1"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5"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4" w:type="dxa"/>
            <w:vAlign w:val="center"/>
          </w:tcPr>
          <w:p w:rsidR="001273A1" w:rsidRDefault="001273A1" w:rsidP="00AF0559">
            <w:pPr>
              <w:keepNext/>
              <w:widowControl w:val="0"/>
              <w:jc w:val="center"/>
              <w:rPr>
                <w:sz w:val="14"/>
                <w:szCs w:val="16"/>
                <w:lang w:val="kk-KZ"/>
              </w:rPr>
            </w:pPr>
            <w:r>
              <w:rPr>
                <w:sz w:val="14"/>
                <w:szCs w:val="16"/>
                <w:lang w:val="kk-KZ"/>
              </w:rPr>
              <w:t>ПАРАҚ</w:t>
            </w:r>
          </w:p>
          <w:p w:rsidR="001273A1" w:rsidRPr="00296017" w:rsidRDefault="001273A1" w:rsidP="00AF0559">
            <w:pPr>
              <w:keepNext/>
              <w:widowControl w:val="0"/>
              <w:jc w:val="center"/>
              <w:rPr>
                <w:sz w:val="14"/>
                <w:szCs w:val="16"/>
                <w:lang w:val="kk-KZ"/>
              </w:rPr>
            </w:pPr>
            <w:r w:rsidRPr="00296017">
              <w:rPr>
                <w:sz w:val="14"/>
                <w:szCs w:val="16"/>
              </w:rPr>
              <w:t>ЛИСТ</w:t>
            </w:r>
          </w:p>
        </w:tc>
        <w:tc>
          <w:tcPr>
            <w:tcW w:w="730"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7" w:type="dxa"/>
            <w:vAlign w:val="center"/>
          </w:tcPr>
          <w:p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vAlign w:val="center"/>
          </w:tcPr>
          <w:p w:rsidR="001273A1" w:rsidRPr="00296017" w:rsidRDefault="001273A1" w:rsidP="00AF0559">
            <w:pPr>
              <w:keepNext/>
              <w:widowControl w:val="0"/>
              <w:jc w:val="center"/>
              <w:rPr>
                <w:sz w:val="16"/>
                <w:szCs w:val="16"/>
                <w:lang w:val="kk-KZ"/>
              </w:rPr>
            </w:pP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4" w:type="dxa"/>
            <w:gridSpan w:val="2"/>
            <w:vAlign w:val="center"/>
          </w:tcPr>
          <w:p w:rsidR="00F14371" w:rsidRPr="00296017" w:rsidRDefault="00C5273D" w:rsidP="00F14371">
            <w:pPr>
              <w:keepNext/>
              <w:widowControl w:val="0"/>
              <w:rPr>
                <w:sz w:val="16"/>
                <w:szCs w:val="16"/>
                <w:lang w:val="kk-KZ"/>
              </w:rPr>
            </w:pPr>
            <w:r>
              <w:rPr>
                <w:sz w:val="16"/>
                <w:szCs w:val="16"/>
                <w:lang w:val="kk-KZ"/>
              </w:rPr>
              <w:t>БОЛЕБИЕВА Л</w:t>
            </w:r>
          </w:p>
        </w:tc>
        <w:tc>
          <w:tcPr>
            <w:tcW w:w="607" w:type="dxa"/>
            <w:vAlign w:val="center"/>
          </w:tcPr>
          <w:p w:rsidR="00F14371" w:rsidRPr="00296017" w:rsidRDefault="00F14371" w:rsidP="00F14371">
            <w:pPr>
              <w:keepNext/>
              <w:widowControl w:val="0"/>
              <w:rPr>
                <w:sz w:val="16"/>
                <w:szCs w:val="16"/>
                <w:lang w:val="kk-KZ"/>
              </w:rPr>
            </w:pPr>
          </w:p>
        </w:tc>
        <w:tc>
          <w:tcPr>
            <w:tcW w:w="578" w:type="dxa"/>
            <w:vAlign w:val="center"/>
          </w:tcPr>
          <w:p w:rsidR="00F14371" w:rsidRPr="00296017" w:rsidRDefault="00F14371" w:rsidP="00F14371">
            <w:pPr>
              <w:keepNext/>
              <w:widowControl w:val="0"/>
              <w:rPr>
                <w:sz w:val="16"/>
                <w:szCs w:val="16"/>
                <w:lang w:val="kk-KZ"/>
              </w:rPr>
            </w:pPr>
          </w:p>
        </w:tc>
        <w:tc>
          <w:tcPr>
            <w:tcW w:w="3180" w:type="dxa"/>
            <w:vMerge w:val="restart"/>
          </w:tcPr>
          <w:p w:rsidR="006C6D8D" w:rsidRPr="00D8459B" w:rsidRDefault="006C6D8D" w:rsidP="006C6D8D">
            <w:pPr>
              <w:autoSpaceDE w:val="0"/>
              <w:autoSpaceDN w:val="0"/>
              <w:adjustRightInd w:val="0"/>
              <w:jc w:val="center"/>
              <w:rPr>
                <w:sz w:val="16"/>
                <w:szCs w:val="16"/>
                <w:lang w:val="kk-KZ"/>
              </w:rPr>
            </w:pPr>
            <w:r w:rsidRPr="00D8459B">
              <w:rPr>
                <w:sz w:val="16"/>
                <w:szCs w:val="16"/>
                <w:lang w:val="kk-KZ"/>
              </w:rPr>
              <w:t>АРЫСҚҰМ КЕНІШІНДЕГІ СП-6-ДА ТАЗАРТУ ҚҰРЫЛҒЫЛАРЫН ІСКЕ ҚОСУ ЖӘНЕ ҚАБЫЛДАУ КАМЕРАСЫНЫҢ ҚҰРЫЛЫСЫ. ҚЫЗЫЛОРДА ОБЛЫСЫ, ЖАЛАҒАШ АУДАНЫ.</w:t>
            </w:r>
          </w:p>
          <w:p w:rsidR="00D53E40" w:rsidRPr="00D53E40" w:rsidRDefault="006C6D8D" w:rsidP="006C6D8D">
            <w:pPr>
              <w:autoSpaceDE w:val="0"/>
              <w:autoSpaceDN w:val="0"/>
              <w:adjustRightInd w:val="0"/>
              <w:jc w:val="center"/>
              <w:rPr>
                <w:rFonts w:eastAsiaTheme="minorHAnsi"/>
                <w:color w:val="000000"/>
                <w:sz w:val="16"/>
                <w:szCs w:val="16"/>
                <w:lang w:val="kk-KZ"/>
              </w:rPr>
            </w:pPr>
            <w:r w:rsidRPr="00D8459B">
              <w:rPr>
                <w:sz w:val="16"/>
                <w:szCs w:val="16"/>
                <w:lang w:val="kk-KZ"/>
              </w:rPr>
              <w:t>СТРОИТЕЛЬСТВО КАМЕРЫ ЗАПУСКА И ПРИЕМА ОЧИСТНЫХ УСТРОЙСТВ НА СП-6 МЕСТОРОЖДЕНИЯ АРЫСКУМ. КЫЗЫЛОРДИНСКАЯ ОБЛАСТЬ ЖАЛАГАШСКИЙ РАЙОН</w:t>
            </w:r>
          </w:p>
        </w:tc>
        <w:tc>
          <w:tcPr>
            <w:tcW w:w="866"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4"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3"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4" w:type="dxa"/>
            <w:gridSpan w:val="2"/>
            <w:vAlign w:val="center"/>
          </w:tcPr>
          <w:p w:rsidR="00F14371" w:rsidRPr="00C83646" w:rsidRDefault="00C5273D" w:rsidP="00F14371">
            <w:pPr>
              <w:keepNext/>
              <w:widowControl w:val="0"/>
              <w:rPr>
                <w:sz w:val="16"/>
                <w:szCs w:val="16"/>
                <w:lang w:val="en-US"/>
              </w:rPr>
            </w:pPr>
            <w:r>
              <w:rPr>
                <w:sz w:val="16"/>
                <w:szCs w:val="16"/>
                <w:lang w:val="kk-KZ"/>
              </w:rPr>
              <w:t>БАЗАРБАЕВ А.</w:t>
            </w: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866"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4"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13" w:type="dxa"/>
            <w:vAlign w:val="center"/>
          </w:tcPr>
          <w:p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4" w:type="dxa"/>
            <w:gridSpan w:val="2"/>
            <w:vAlign w:val="center"/>
          </w:tcPr>
          <w:p w:rsidR="00F14371" w:rsidRPr="00FA11F6" w:rsidRDefault="00F14371" w:rsidP="00F14371">
            <w:pPr>
              <w:keepNext/>
              <w:widowControl w:val="0"/>
              <w:rPr>
                <w:sz w:val="16"/>
                <w:szCs w:val="16"/>
              </w:rPr>
            </w:pP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2503"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7"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273A1" w:rsidRPr="00C954A3" w:rsidTr="00B726BE">
        <w:trPr>
          <w:cantSplit/>
          <w:trHeight w:val="252"/>
        </w:trPr>
        <w:tc>
          <w:tcPr>
            <w:tcW w:w="1545" w:type="dxa"/>
            <w:gridSpan w:val="2"/>
            <w:vAlign w:val="center"/>
          </w:tcPr>
          <w:p w:rsidR="001273A1" w:rsidRPr="00296017" w:rsidRDefault="001273A1" w:rsidP="00AF0559">
            <w:pPr>
              <w:keepNext/>
              <w:widowControl w:val="0"/>
            </w:pPr>
          </w:p>
        </w:tc>
        <w:tc>
          <w:tcPr>
            <w:tcW w:w="1464" w:type="dxa"/>
            <w:gridSpan w:val="2"/>
            <w:vAlign w:val="center"/>
          </w:tcPr>
          <w:p w:rsidR="001273A1" w:rsidRPr="00296017" w:rsidRDefault="001273A1" w:rsidP="00AF0559">
            <w:pPr>
              <w:keepNext/>
              <w:widowControl w:val="0"/>
            </w:pPr>
          </w:p>
        </w:tc>
        <w:tc>
          <w:tcPr>
            <w:tcW w:w="607" w:type="dxa"/>
            <w:vAlign w:val="center"/>
          </w:tcPr>
          <w:p w:rsidR="001273A1" w:rsidRPr="00296017" w:rsidRDefault="001273A1" w:rsidP="00AF0559">
            <w:pPr>
              <w:keepNext/>
              <w:widowControl w:val="0"/>
            </w:pPr>
          </w:p>
        </w:tc>
        <w:tc>
          <w:tcPr>
            <w:tcW w:w="578" w:type="dxa"/>
          </w:tcPr>
          <w:p w:rsidR="001273A1" w:rsidRPr="00296017" w:rsidRDefault="001273A1" w:rsidP="00AF0559">
            <w:pPr>
              <w:keepNext/>
              <w:widowControl w:val="0"/>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r w:rsidR="001273A1" w:rsidRPr="00C954A3" w:rsidTr="00B726BE">
        <w:trPr>
          <w:cantSplit/>
          <w:trHeight w:val="168"/>
        </w:trPr>
        <w:tc>
          <w:tcPr>
            <w:tcW w:w="1545" w:type="dxa"/>
            <w:gridSpan w:val="2"/>
            <w:vAlign w:val="center"/>
          </w:tcPr>
          <w:p w:rsidR="001273A1" w:rsidRPr="00296017" w:rsidRDefault="001273A1"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4" w:type="dxa"/>
            <w:gridSpan w:val="2"/>
            <w:vAlign w:val="center"/>
          </w:tcPr>
          <w:p w:rsidR="001273A1" w:rsidRPr="00296017" w:rsidRDefault="008B5665" w:rsidP="0000287F">
            <w:pPr>
              <w:keepNext/>
              <w:widowControl w:val="0"/>
            </w:pPr>
            <w:r>
              <w:rPr>
                <w:sz w:val="16"/>
                <w:szCs w:val="16"/>
                <w:lang w:val="kk-KZ"/>
              </w:rPr>
              <w:t>БОЛЕБИЕВА Л</w:t>
            </w:r>
          </w:p>
        </w:tc>
        <w:tc>
          <w:tcPr>
            <w:tcW w:w="607" w:type="dxa"/>
            <w:vAlign w:val="center"/>
          </w:tcPr>
          <w:p w:rsidR="001273A1" w:rsidRPr="00296017" w:rsidRDefault="001273A1" w:rsidP="00AF0559">
            <w:pPr>
              <w:keepNext/>
              <w:widowControl w:val="0"/>
            </w:pPr>
          </w:p>
        </w:tc>
        <w:tc>
          <w:tcPr>
            <w:tcW w:w="578" w:type="dxa"/>
            <w:vAlign w:val="center"/>
          </w:tcPr>
          <w:p w:rsidR="001273A1" w:rsidRPr="00296017" w:rsidRDefault="001273A1" w:rsidP="00AF0559">
            <w:pPr>
              <w:keepNext/>
              <w:widowControl w:val="0"/>
              <w:rPr>
                <w:sz w:val="16"/>
              </w:rPr>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6334B8" w:rsidTr="000E55C8">
        <w:trPr>
          <w:trHeight w:val="2880"/>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6334B8" w:rsidTr="009D4EB4">
              <w:tc>
                <w:tcPr>
                  <w:tcW w:w="4978" w:type="dxa"/>
                </w:tcPr>
                <w:p w:rsidR="00D17101" w:rsidRPr="0045741A" w:rsidRDefault="00F56B7A" w:rsidP="006616F6">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sidRPr="00D56EAD">
                    <w:rPr>
                      <w:rFonts w:ascii="Times New Roman" w:hAnsi="Times New Roman"/>
                      <w:b/>
                      <w:bCs/>
                      <w:sz w:val="22"/>
                      <w:szCs w:val="22"/>
                      <w:lang w:val="en-GB"/>
                    </w:rPr>
                    <w:lastRenderedPageBreak/>
                    <w:t>6</w:t>
                  </w:r>
                  <w:r w:rsidR="00D17101" w:rsidRPr="0045741A">
                    <w:rPr>
                      <w:rFonts w:ascii="Times New Roman" w:hAnsi="Times New Roman"/>
                      <w:b/>
                      <w:bCs/>
                      <w:sz w:val="22"/>
                      <w:szCs w:val="22"/>
                      <w:lang w:val="kk-KZ"/>
                    </w:rPr>
                    <w:t>. ӨРТ ҚАУІПСІЗДІГІ</w:t>
                  </w:r>
                </w:p>
                <w:p w:rsidR="00D17101" w:rsidRPr="0045741A" w:rsidRDefault="00F56B7A"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sidRPr="00F56B7A">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.1</w:t>
                  </w:r>
                  <w:r w:rsidR="000253F0" w:rsidRPr="0045741A">
                    <w:rPr>
                      <w:rStyle w:val="FontStyle14"/>
                      <w:rFonts w:ascii="Times New Roman" w:hAnsi="Times New Roman" w:cs="Times New Roman"/>
                      <w:sz w:val="22"/>
                      <w:szCs w:val="22"/>
                      <w:lang w:val="kk-KZ"/>
                    </w:rPr>
                    <w:t>Қ</w:t>
                  </w:r>
                  <w:r w:rsidR="000253F0">
                    <w:rPr>
                      <w:rStyle w:val="FontStyle14"/>
                      <w:rFonts w:ascii="Times New Roman" w:hAnsi="Times New Roman" w:cs="Times New Roman"/>
                      <w:sz w:val="22"/>
                      <w:szCs w:val="22"/>
                      <w:lang w:val="kk-KZ"/>
                    </w:rPr>
                    <w:t>Р</w:t>
                  </w:r>
                  <w:r w:rsidR="00D17101" w:rsidRPr="0045741A">
                    <w:rPr>
                      <w:rStyle w:val="FontStyle14"/>
                      <w:rFonts w:ascii="Times New Roman" w:hAnsi="Times New Roman" w:cs="Times New Roman"/>
                      <w:sz w:val="22"/>
                      <w:szCs w:val="22"/>
                      <w:lang w:val="kk-KZ"/>
                    </w:rPr>
                    <w:t xml:space="preserve">. ҚНмҚ 2.02-05-2009  </w:t>
                  </w:r>
                  <w:r w:rsidR="00D17101" w:rsidRPr="0045741A">
                    <w:rPr>
                      <w:rFonts w:ascii="Times New Roman" w:hAnsi="Times New Roman"/>
                      <w:sz w:val="22"/>
                      <w:szCs w:val="22"/>
                      <w:lang w:val="kk-KZ"/>
                    </w:rPr>
                    <w:t>нормаларына (өртке қарсы құрылғылар нормалары) сәйкес аралық құбырлар өрт дабылдатқыштармен және өрт сөндіру қондырғыларымен жабдықталуы тиіс емес</w:t>
                  </w:r>
                  <w:r w:rsidR="00D17101" w:rsidRPr="0045741A">
                    <w:rPr>
                      <w:rStyle w:val="FontStyle14"/>
                      <w:rFonts w:ascii="Times New Roman" w:hAnsi="Times New Roman" w:cs="Times New Roman"/>
                      <w:sz w:val="22"/>
                      <w:szCs w:val="22"/>
                      <w:lang w:val="kk-KZ"/>
                    </w:rPr>
                    <w:t>.</w:t>
                  </w:r>
                </w:p>
                <w:p w:rsidR="00D17101" w:rsidRPr="0045741A" w:rsidRDefault="00F56B7A"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.2. </w:t>
                  </w:r>
                  <w:r w:rsidR="00D17101" w:rsidRPr="0045741A">
                    <w:rPr>
                      <w:rFonts w:ascii="Times New Roman" w:hAnsi="Times New Roman"/>
                      <w:sz w:val="22"/>
                      <w:szCs w:val="22"/>
                      <w:lang w:val="kk-KZ"/>
                    </w:rPr>
                    <w:t>Өрт қауіпсіздігі барлық кезеңдерді (жобалау, құрылыс жүргізу, пайдалану) ескере отырып, өрт қауіпсіздігін қамтамасыз ету деңгейімен сипатталуы және төмендегі міндеттердің бірін орындауы тиіс</w:t>
                  </w:r>
                  <w:r w:rsidR="00D17101" w:rsidRPr="0045741A">
                    <w:rPr>
                      <w:rStyle w:val="FontStyle14"/>
                      <w:rFonts w:ascii="Times New Roman" w:hAnsi="Times New Roman" w:cs="Times New Roman"/>
                      <w:sz w:val="22"/>
                      <w:szCs w:val="22"/>
                      <w:lang w:val="kk-KZ"/>
                    </w:rPr>
                    <w:t>:</w:t>
                  </w:r>
                </w:p>
                <w:p w:rsidR="00D17101" w:rsidRPr="0045741A" w:rsidRDefault="00D17101" w:rsidP="00F05BFB">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өрттің шығуын болдырмау;</w:t>
                  </w:r>
                </w:p>
                <w:p w:rsidR="00D17101" w:rsidRPr="0045741A" w:rsidRDefault="00D17101" w:rsidP="00F05BFB">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cs="Times New Roman"/>
                      <w:sz w:val="22"/>
                      <w:szCs w:val="22"/>
                      <w:lang w:val="kk-KZ" w:eastAsia="en-US"/>
                    </w:rPr>
                  </w:pPr>
                  <w:r w:rsidRPr="0045741A">
                    <w:rPr>
                      <w:rStyle w:val="FontStyle12"/>
                      <w:rFonts w:ascii="Times New Roman" w:hAnsi="Times New Roman" w:cs="Times New Roman"/>
                      <w:sz w:val="22"/>
                      <w:szCs w:val="22"/>
                      <w:lang w:val="kk-KZ" w:eastAsia="en-US"/>
                    </w:rPr>
                    <w:t>адамдардың өрт қауіпсіздігін қамтамасыз ету</w:t>
                  </w:r>
                  <w:r w:rsidRPr="0045741A">
                    <w:rPr>
                      <w:rStyle w:val="FontStyle14"/>
                      <w:rFonts w:ascii="Times New Roman" w:hAnsi="Times New Roman" w:cs="Times New Roman"/>
                      <w:sz w:val="22"/>
                      <w:szCs w:val="22"/>
                      <w:lang w:val="kk-KZ" w:eastAsia="en-US"/>
                    </w:rPr>
                    <w:t>;</w:t>
                  </w:r>
                </w:p>
                <w:p w:rsidR="00D17101" w:rsidRPr="0045741A" w:rsidRDefault="00D17101" w:rsidP="00F05BFB">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материалдық құндылықтардың өрт қауіпсіздігін қамтамасыз ету;</w:t>
                  </w:r>
                </w:p>
                <w:p w:rsidR="00D17101" w:rsidRPr="0045741A" w:rsidRDefault="00D17101" w:rsidP="00F05BFB">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адамдар мен материалдық құндылықтардың өрт қауіпсіздігін қамтамасыз ету.</w:t>
                  </w:r>
                </w:p>
                <w:p w:rsidR="00D17101" w:rsidRPr="0045741A" w:rsidRDefault="00F56B7A" w:rsidP="006616F6">
                  <w:pPr>
                    <w:pStyle w:val="Style2"/>
                    <w:framePr w:hSpace="180" w:wrap="around" w:vAnchor="text" w:hAnchor="margin" w:y="91"/>
                    <w:widowControl/>
                    <w:tabs>
                      <w:tab w:val="left" w:pos="586"/>
                    </w:tabs>
                    <w:spacing w:line="240" w:lineRule="auto"/>
                    <w:ind w:firstLine="426"/>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.3. Өрттің алдын алу жанғыш ортаның және (немесе) </w:t>
                  </w:r>
                  <w:r w:rsidR="00D17101" w:rsidRPr="0045741A">
                    <w:rPr>
                      <w:rFonts w:ascii="Times New Roman" w:hAnsi="Times New Roman"/>
                      <w:bCs/>
                      <w:sz w:val="22"/>
                      <w:szCs w:val="22"/>
                      <w:lang w:val="kk-KZ"/>
                    </w:rPr>
                    <w:t xml:space="preserve">тұтану көздерінің </w:t>
                  </w:r>
                  <w:r w:rsidR="00D17101" w:rsidRPr="0045741A">
                    <w:rPr>
                      <w:rStyle w:val="FontStyle14"/>
                      <w:rFonts w:ascii="Times New Roman" w:hAnsi="Times New Roman" w:cs="Times New Roman"/>
                      <w:sz w:val="22"/>
                      <w:szCs w:val="22"/>
                      <w:lang w:val="kk-KZ"/>
                    </w:rPr>
                    <w:t>жанғыш ортада (немесе оған енгізу) пайда болуына жол бермеу арқылы жүзеге асуы тиіс.</w:t>
                  </w:r>
                </w:p>
                <w:p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ортаның пайда болуына жол бермеу, келесі тәсілдердің бірімен немесе олардың құрамдасымен қамтамасыз етілуі тиіс:</w:t>
                  </w:r>
                </w:p>
                <w:p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жанбайтын және қиын жанатын заттар мен материалдарды қолдану; </w:t>
                  </w:r>
                </w:p>
                <w:p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технология мен құрылыс жағдайлары бойынша жанғыш заттардың, материалдардың салмағын және (немесе) көлемін шектеу және оларды орналастырудың барынша қауіпсіз тәсілін қолдану; </w:t>
                  </w:r>
                </w:p>
                <w:p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заттардың салмағын және (немесе) көлемін шектеуге, сонымен қатар, оларды орналастырудың барынша қауіпсіз тәсіліне:</w:t>
                  </w:r>
                </w:p>
                <w:p w:rsidR="00D17101" w:rsidRPr="0045741A" w:rsidRDefault="00D17101" w:rsidP="00F05BFB">
                  <w:pPr>
                    <w:pStyle w:val="Style1"/>
                    <w:framePr w:hSpace="180" w:wrap="around" w:vAnchor="text" w:hAnchor="margin" w:y="91"/>
                    <w:widowControl/>
                    <w:numPr>
                      <w:ilvl w:val="0"/>
                      <w:numId w:val="10"/>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бір уақытта ашық алаңдарда орналасқан жанғыш заттар мен материалдардың салмағын және (немесе) көлемін азайту;</w:t>
                  </w:r>
                </w:p>
                <w:p w:rsidR="00D17101" w:rsidRPr="0045741A" w:rsidRDefault="00D17101" w:rsidP="00F05BFB">
                  <w:pPr>
                    <w:pStyle w:val="Style1"/>
                    <w:framePr w:hSpace="180" w:wrap="around" w:vAnchor="text" w:hAnchor="margin" w:y="91"/>
                    <w:widowControl/>
                    <w:numPr>
                      <w:ilvl w:val="0"/>
                      <w:numId w:val="10"/>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объект орналасқан аумақты жанғыш қалдықтардан, шаң түзілімдерінен, түбіттен және т.с.с. мезгіл-мезгілмен тазартып отыру;</w:t>
                  </w:r>
                </w:p>
                <w:p w:rsidR="00D17101" w:rsidRPr="0045741A" w:rsidRDefault="00D17101" w:rsidP="00F05BFB">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қаупі бар өндіріс қалдықтарынан тазарту</w:t>
                  </w:r>
                  <w:r w:rsidRPr="0045741A">
                    <w:rPr>
                      <w:rFonts w:ascii="Times New Roman" w:hAnsi="Times New Roman"/>
                      <w:sz w:val="22"/>
                      <w:szCs w:val="22"/>
                      <w:lang w:val="kk-KZ"/>
                    </w:rPr>
                    <w:t xml:space="preserve"> арқылы қол жеткізілуі тиіс</w:t>
                  </w:r>
                  <w:r w:rsidRPr="0045741A">
                    <w:rPr>
                      <w:rStyle w:val="FontStyle14"/>
                      <w:rFonts w:ascii="Times New Roman" w:hAnsi="Times New Roman" w:cs="Times New Roman"/>
                      <w:sz w:val="22"/>
                      <w:szCs w:val="22"/>
                      <w:lang w:val="kk-KZ"/>
                    </w:rPr>
                    <w:t>;</w:t>
                  </w:r>
                </w:p>
                <w:p w:rsidR="00D17101" w:rsidRPr="0045741A" w:rsidRDefault="00F56B7A" w:rsidP="006616F6">
                  <w:pPr>
                    <w:pStyle w:val="Style6"/>
                    <w:framePr w:hSpace="180" w:wrap="around" w:vAnchor="text" w:hAnchor="margin" w:y="91"/>
                    <w:widowControl/>
                    <w:tabs>
                      <w:tab w:val="left" w:pos="34"/>
                      <w:tab w:val="left" w:pos="394"/>
                    </w:tabs>
                    <w:spacing w:line="240" w:lineRule="auto"/>
                    <w:ind w:firstLine="360"/>
                    <w:contextualSpacing/>
                    <w:suppressOverlap/>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.4. Ұйымдастырушылық-техникалық іс-шаралардың құрамы: </w:t>
                  </w:r>
                </w:p>
                <w:p w:rsidR="00D17101" w:rsidRPr="0045741A" w:rsidRDefault="00D17101" w:rsidP="00F05BFB">
                  <w:pPr>
                    <w:pStyle w:val="Style6"/>
                    <w:framePr w:hSpace="180" w:wrap="around" w:vAnchor="text" w:hAnchor="margin" w:y="91"/>
                    <w:widowControl/>
                    <w:numPr>
                      <w:ilvl w:val="0"/>
                      <w:numId w:val="12"/>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өрттен қорғауды ұйымдастыру; </w:t>
                  </w:r>
                </w:p>
                <w:p w:rsidR="00D17101" w:rsidRPr="0045741A" w:rsidRDefault="00D17101" w:rsidP="00F05BFB">
                  <w:pPr>
                    <w:pStyle w:val="Style6"/>
                    <w:framePr w:hSpace="180" w:wrap="around" w:vAnchor="text" w:hAnchor="margin" w:y="91"/>
                    <w:widowControl/>
                    <w:numPr>
                      <w:ilvl w:val="0"/>
                      <w:numId w:val="12"/>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қызметкерлерге өндірістегі өрт </w:t>
                  </w:r>
                  <w:r w:rsidRPr="0045741A">
                    <w:rPr>
                      <w:rStyle w:val="FontStyle14"/>
                      <w:rFonts w:ascii="Times New Roman" w:hAnsi="Times New Roman" w:cs="Times New Roman"/>
                      <w:sz w:val="22"/>
                      <w:szCs w:val="22"/>
                      <w:lang w:val="kk-KZ"/>
                    </w:rPr>
                    <w:lastRenderedPageBreak/>
                    <w:t xml:space="preserve">қауіпсіздігі қағидаларын оқытуды ұйымдастыру;  </w:t>
                  </w:r>
                </w:p>
                <w:p w:rsidR="009D4EB4" w:rsidRDefault="00D1710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шыққан жағдайда әкімшілік пен қызметкерлердің әрекет етуі туралы іс-шаралар әзірлеу және адамдарды эвакуациялауды ұйымдастыру.</w:t>
                  </w:r>
                </w:p>
                <w:p w:rsidR="00F14371" w:rsidRDefault="00F1437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p>
                <w:p w:rsidR="00621642" w:rsidRPr="00621642" w:rsidRDefault="006334B8" w:rsidP="00621642">
                  <w:pPr>
                    <w:pStyle w:val="Style3"/>
                    <w:widowControl/>
                    <w:ind w:left="12" w:firstLine="426"/>
                    <w:contextualSpacing/>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7</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lang w:val="kk-KZ"/>
                    </w:rPr>
                    <w:t>Өрт сөндіру депосы вахталық қалашықта жобадағы нысаннан 3-5 қашықтықта орналасқан. Келу уақыты шамамен 10-15 минут.</w:t>
                  </w:r>
                </w:p>
                <w:p w:rsidR="00621642" w:rsidRDefault="00621642" w:rsidP="006616F6">
                  <w:pPr>
                    <w:pStyle w:val="Style2"/>
                    <w:framePr w:hSpace="180" w:wrap="around" w:vAnchor="text" w:hAnchor="margin" w:y="91"/>
                    <w:widowControl/>
                    <w:tabs>
                      <w:tab w:val="left" w:pos="586"/>
                    </w:tabs>
                    <w:spacing w:line="240" w:lineRule="auto"/>
                    <w:contextualSpacing/>
                    <w:suppressOverlap/>
                    <w:jc w:val="both"/>
                    <w:rPr>
                      <w:rFonts w:ascii="Times New Roman" w:hAnsi="Times New Roman"/>
                      <w:b/>
                      <w:bCs/>
                      <w:sz w:val="22"/>
                      <w:szCs w:val="22"/>
                      <w:lang w:val="kk-KZ"/>
                    </w:rPr>
                  </w:pPr>
                </w:p>
              </w:tc>
              <w:tc>
                <w:tcPr>
                  <w:tcW w:w="4979" w:type="dxa"/>
                </w:tcPr>
                <w:p w:rsidR="009D4EB4" w:rsidRDefault="00F56B7A" w:rsidP="009D4EB4">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Pr>
                      <w:rFonts w:ascii="Times New Roman" w:hAnsi="Times New Roman"/>
                      <w:b/>
                      <w:bCs/>
                      <w:sz w:val="22"/>
                      <w:szCs w:val="22"/>
                    </w:rPr>
                    <w:lastRenderedPageBreak/>
                    <w:t>6</w:t>
                  </w:r>
                  <w:r w:rsidR="009D4EB4" w:rsidRPr="00E1675E">
                    <w:rPr>
                      <w:rFonts w:ascii="Times New Roman" w:hAnsi="Times New Roman"/>
                      <w:b/>
                      <w:bCs/>
                      <w:sz w:val="22"/>
                      <w:szCs w:val="22"/>
                      <w:lang w:val="kk-KZ"/>
                    </w:rPr>
                    <w:t>.</w:t>
                  </w:r>
                  <w:r w:rsidR="009D4EB4" w:rsidRPr="00E1675E">
                    <w:rPr>
                      <w:rFonts w:ascii="Times New Roman" w:hAnsi="Times New Roman"/>
                      <w:b/>
                      <w:bCs/>
                      <w:sz w:val="22"/>
                      <w:szCs w:val="22"/>
                    </w:rPr>
                    <w:t xml:space="preserve"> ПОЖАРНАЯ БЕЗОПАСНОСТЬ</w:t>
                  </w:r>
                </w:p>
                <w:p w:rsidR="009D4EB4" w:rsidRPr="00E1675E" w:rsidRDefault="00F56B7A"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.1. В соответствии нормам СНиП </w:t>
                  </w:r>
                  <w:r w:rsidR="000253F0">
                    <w:rPr>
                      <w:rStyle w:val="FontStyle14"/>
                      <w:rFonts w:ascii="Times New Roman" w:hAnsi="Times New Roman"/>
                      <w:sz w:val="22"/>
                      <w:szCs w:val="22"/>
                    </w:rPr>
                    <w:t xml:space="preserve">РК </w:t>
                  </w:r>
                  <w:r w:rsidR="009D4EB4" w:rsidRPr="00E1675E">
                    <w:rPr>
                      <w:rStyle w:val="FontStyle14"/>
                      <w:rFonts w:ascii="Times New Roman" w:hAnsi="Times New Roman"/>
                      <w:sz w:val="22"/>
                      <w:szCs w:val="22"/>
                    </w:rPr>
                    <w:t>2.02-05-2009 (нормы противопожарных оборудований)выкидные линии не подлежат оборудованию пожарной сигнализации и установками пожаротушения.</w:t>
                  </w:r>
                </w:p>
                <w:p w:rsidR="009D4EB4" w:rsidRPr="00E1675E" w:rsidRDefault="00F56B7A"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.2. Пожарная безопасность должна характеризоваться уровнем обеспечения пожарной безопасности с учетом всех стадий  (проектирование, строительство, эксплуатация) и выполнять одну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следующих задач:</w:t>
                  </w:r>
                </w:p>
                <w:p w:rsidR="009D4EB4" w:rsidRPr="00E1675E" w:rsidRDefault="009D4EB4" w:rsidP="00F05BFB">
                  <w:pPr>
                    <w:pStyle w:val="Style3"/>
                    <w:framePr w:hSpace="180" w:wrap="around" w:vAnchor="text" w:hAnchor="margin" w:y="91"/>
                    <w:widowControl/>
                    <w:numPr>
                      <w:ilvl w:val="0"/>
                      <w:numId w:val="7"/>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исключать возникновение пожара;</w:t>
                  </w:r>
                </w:p>
                <w:p w:rsidR="009D4EB4" w:rsidRPr="00E1675E" w:rsidRDefault="009D4EB4" w:rsidP="00F05BFB">
                  <w:pPr>
                    <w:pStyle w:val="Style3"/>
                    <w:framePr w:hSpace="180" w:wrap="around" w:vAnchor="text" w:hAnchor="margin" w:y="91"/>
                    <w:widowControl/>
                    <w:numPr>
                      <w:ilvl w:val="0"/>
                      <w:numId w:val="7"/>
                    </w:numPr>
                    <w:ind w:left="0" w:firstLine="360"/>
                    <w:contextualSpacing/>
                    <w:suppressOverlap/>
                    <w:rPr>
                      <w:rStyle w:val="FontStyle14"/>
                      <w:rFonts w:ascii="Times New Roman" w:hAnsi="Times New Roman"/>
                      <w:sz w:val="22"/>
                      <w:szCs w:val="22"/>
                      <w:lang w:eastAsia="en-US"/>
                    </w:rPr>
                  </w:pPr>
                  <w:r w:rsidRPr="00E1675E">
                    <w:rPr>
                      <w:rStyle w:val="FontStyle12"/>
                      <w:rFonts w:ascii="Times New Roman" w:hAnsi="Times New Roman" w:cs="Times New Roman"/>
                      <w:sz w:val="22"/>
                      <w:szCs w:val="22"/>
                      <w:lang w:eastAsia="en-US"/>
                    </w:rPr>
                    <w:t xml:space="preserve">обеспечивать </w:t>
                  </w:r>
                  <w:r w:rsidRPr="00E1675E">
                    <w:rPr>
                      <w:rStyle w:val="FontStyle14"/>
                      <w:rFonts w:ascii="Times New Roman" w:hAnsi="Times New Roman"/>
                      <w:sz w:val="22"/>
                      <w:szCs w:val="22"/>
                      <w:lang w:eastAsia="en-US"/>
                    </w:rPr>
                    <w:t>пожарную безопасность людей;</w:t>
                  </w:r>
                </w:p>
                <w:p w:rsidR="009D4EB4" w:rsidRPr="009D4EB4" w:rsidRDefault="009D4EB4" w:rsidP="00F05BFB">
                  <w:pPr>
                    <w:pStyle w:val="Style3"/>
                    <w:framePr w:hSpace="180" w:wrap="around" w:vAnchor="text" w:hAnchor="margin" w:y="91"/>
                    <w:widowControl/>
                    <w:numPr>
                      <w:ilvl w:val="0"/>
                      <w:numId w:val="7"/>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материальных ценностей;</w:t>
                  </w:r>
                </w:p>
                <w:p w:rsidR="009D4EB4" w:rsidRPr="00E1675E" w:rsidRDefault="009D4EB4" w:rsidP="00F05BFB">
                  <w:pPr>
                    <w:pStyle w:val="Style3"/>
                    <w:framePr w:hSpace="180" w:wrap="around" w:vAnchor="text" w:hAnchor="margin" w:y="91"/>
                    <w:widowControl/>
                    <w:numPr>
                      <w:ilvl w:val="0"/>
                      <w:numId w:val="7"/>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людей и материальных ценностей.</w:t>
                  </w:r>
                </w:p>
                <w:p w:rsidR="00F14371" w:rsidRDefault="00F14371"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lang w:val="kk-KZ"/>
                    </w:rPr>
                  </w:pPr>
                </w:p>
                <w:p w:rsidR="009D4EB4" w:rsidRPr="00E1675E" w:rsidRDefault="00F56B7A"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.3. Предотвращение пожара должно достигаться предотвращением образования горючей </w:t>
                  </w:r>
                  <w:r w:rsidR="009D4EB4" w:rsidRPr="00E1675E">
                    <w:rPr>
                      <w:rStyle w:val="FontStyle12"/>
                      <w:rFonts w:ascii="Times New Roman" w:hAnsi="Times New Roman" w:cs="Times New Roman"/>
                      <w:sz w:val="22"/>
                      <w:szCs w:val="22"/>
                    </w:rPr>
                    <w:t xml:space="preserve">среды и </w:t>
                  </w:r>
                  <w:r w:rsidR="009D4EB4" w:rsidRPr="00E1675E">
                    <w:rPr>
                      <w:rStyle w:val="FontStyle14"/>
                      <w:rFonts w:ascii="Times New Roman" w:hAnsi="Times New Roman"/>
                      <w:sz w:val="22"/>
                      <w:szCs w:val="22"/>
                    </w:rPr>
                    <w:t xml:space="preserve">(или) предотвращением в горючей среде (или внесения в неё) источников зажигания.Предотвращение  образования горючей среды должно обеспечиваться одним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 xml:space="preserve">следующих способов или </w:t>
                  </w:r>
                  <w:r w:rsidR="009D4EB4" w:rsidRPr="00E1675E">
                    <w:rPr>
                      <w:rStyle w:val="FontStyle12"/>
                      <w:rFonts w:ascii="Times New Roman" w:hAnsi="Times New Roman" w:cs="Times New Roman"/>
                      <w:sz w:val="22"/>
                      <w:szCs w:val="22"/>
                    </w:rPr>
                    <w:t xml:space="preserve">их </w:t>
                  </w:r>
                  <w:r w:rsidR="009D4EB4" w:rsidRPr="00E1675E">
                    <w:rPr>
                      <w:rStyle w:val="FontStyle14"/>
                      <w:rFonts w:ascii="Times New Roman" w:hAnsi="Times New Roman"/>
                      <w:sz w:val="22"/>
                      <w:szCs w:val="22"/>
                    </w:rPr>
                    <w:t>комбинацией:</w:t>
                  </w:r>
                </w:p>
                <w:p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r w:rsidRPr="00E1675E">
                    <w:rPr>
                      <w:rStyle w:val="FontStyle14"/>
                      <w:rFonts w:ascii="Times New Roman" w:hAnsi="Times New Roman"/>
                      <w:sz w:val="22"/>
                      <w:szCs w:val="22"/>
                    </w:rPr>
                    <w:t xml:space="preserve">аксимально возможным применением негорючих и трудногорючих веществ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 xml:space="preserve">материалов; </w:t>
                  </w:r>
                </w:p>
                <w:p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r w:rsidRPr="00E1675E">
                    <w:rPr>
                      <w:rStyle w:val="FontStyle14"/>
                      <w:rFonts w:ascii="Times New Roman" w:hAnsi="Times New Roman"/>
                      <w:sz w:val="22"/>
                      <w:szCs w:val="22"/>
                    </w:rPr>
                    <w:t xml:space="preserve">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 </w:t>
                  </w:r>
                </w:p>
                <w:p w:rsidR="009D4EB4" w:rsidRPr="00E1675E" w:rsidRDefault="009D4EB4"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Ограничение массы и (или) объема горючих веществ и материалов, а также наиболее безопасный способ </w:t>
                  </w:r>
                  <w:r w:rsidRPr="00E1675E">
                    <w:rPr>
                      <w:rStyle w:val="FontStyle12"/>
                      <w:rFonts w:ascii="Times New Roman" w:hAnsi="Times New Roman" w:cs="Times New Roman"/>
                      <w:sz w:val="22"/>
                      <w:szCs w:val="22"/>
                    </w:rPr>
                    <w:t xml:space="preserve">их </w:t>
                  </w:r>
                  <w:r w:rsidRPr="00E1675E">
                    <w:rPr>
                      <w:rStyle w:val="FontStyle14"/>
                      <w:rFonts w:ascii="Times New Roman" w:hAnsi="Times New Roman"/>
                      <w:sz w:val="22"/>
                      <w:szCs w:val="22"/>
                    </w:rPr>
                    <w:t>размещения должны достигаться:</w:t>
                  </w:r>
                </w:p>
                <w:p w:rsidR="009D4EB4" w:rsidRPr="00E1675E" w:rsidRDefault="009D4EB4" w:rsidP="00F05BFB">
                  <w:pPr>
                    <w:pStyle w:val="Style1"/>
                    <w:framePr w:hSpace="180" w:wrap="around" w:vAnchor="text" w:hAnchor="margin" w:y="91"/>
                    <w:widowControl/>
                    <w:numPr>
                      <w:ilvl w:val="0"/>
                      <w:numId w:val="9"/>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уменьшением массы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(или) объема горючих веществ и материалов, находящихся одновременно на открытых площадках;</w:t>
                  </w:r>
                </w:p>
                <w:p w:rsidR="009D4EB4" w:rsidRPr="00E1675E" w:rsidRDefault="009D4EB4" w:rsidP="00F05BFB">
                  <w:pPr>
                    <w:pStyle w:val="Style1"/>
                    <w:framePr w:hSpace="180" w:wrap="around" w:vAnchor="text" w:hAnchor="margin" w:y="91"/>
                    <w:widowControl/>
                    <w:numPr>
                      <w:ilvl w:val="0"/>
                      <w:numId w:val="9"/>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периодической очистки территории, на которой располагается объект от горючих отходов, отложений пыли, пуха и т.п.;</w:t>
                  </w:r>
                </w:p>
                <w:p w:rsidR="009D4EB4" w:rsidRPr="00E1675E" w:rsidRDefault="009D4EB4" w:rsidP="00F05BFB">
                  <w:pPr>
                    <w:pStyle w:val="Style1"/>
                    <w:framePr w:hSpace="180" w:wrap="around" w:vAnchor="text" w:hAnchor="margin" w:y="91"/>
                    <w:widowControl/>
                    <w:numPr>
                      <w:ilvl w:val="0"/>
                      <w:numId w:val="9"/>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удалением пожароопасных отходов производства;</w:t>
                  </w:r>
                </w:p>
                <w:p w:rsidR="00F14371" w:rsidRDefault="00F14371"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p>
                <w:p w:rsidR="009D4EB4" w:rsidRPr="00E1675E" w:rsidRDefault="00F56B7A"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.4.Организационно-технические мероприятия должны включать:</w:t>
                  </w:r>
                </w:p>
                <w:p w:rsidR="009D4EB4" w:rsidRPr="00E1675E" w:rsidRDefault="009D4EB4" w:rsidP="00F05BFB">
                  <w:pPr>
                    <w:pStyle w:val="Style6"/>
                    <w:framePr w:hSpace="180" w:wrap="around" w:vAnchor="text" w:hAnchor="margin" w:y="91"/>
                    <w:widowControl/>
                    <w:numPr>
                      <w:ilvl w:val="0"/>
                      <w:numId w:val="11"/>
                    </w:numPr>
                    <w:tabs>
                      <w:tab w:val="left" w:pos="394"/>
                    </w:tabs>
                    <w:spacing w:line="240" w:lineRule="auto"/>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организацию пожарной охраны;</w:t>
                  </w:r>
                </w:p>
                <w:p w:rsidR="009D4EB4" w:rsidRPr="009D4EB4" w:rsidRDefault="009D4EB4" w:rsidP="00F05BFB">
                  <w:pPr>
                    <w:pStyle w:val="Style1"/>
                    <w:framePr w:hSpace="180" w:wrap="around" w:vAnchor="text" w:hAnchor="margin" w:y="91"/>
                    <w:widowControl/>
                    <w:numPr>
                      <w:ilvl w:val="0"/>
                      <w:numId w:val="11"/>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организацию обучения персонала </w:t>
                  </w:r>
                  <w:r w:rsidRPr="00E1675E">
                    <w:rPr>
                      <w:rStyle w:val="FontStyle14"/>
                      <w:rFonts w:ascii="Times New Roman" w:hAnsi="Times New Roman"/>
                      <w:sz w:val="22"/>
                      <w:szCs w:val="22"/>
                    </w:rPr>
                    <w:lastRenderedPageBreak/>
                    <w:t xml:space="preserve">правилам пожарной безопасности на производстве; </w:t>
                  </w:r>
                </w:p>
                <w:p w:rsidR="009D4EB4" w:rsidRPr="00621642" w:rsidRDefault="009D4EB4" w:rsidP="00F05BFB">
                  <w:pPr>
                    <w:pStyle w:val="Style1"/>
                    <w:framePr w:hSpace="180" w:wrap="around" w:vAnchor="text" w:hAnchor="margin" w:y="91"/>
                    <w:widowControl/>
                    <w:numPr>
                      <w:ilvl w:val="0"/>
                      <w:numId w:val="11"/>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разработка мероприятий по действиям администрации и персонала на случай возникновения пожара и организацию эвакуации людей.</w:t>
                  </w:r>
                </w:p>
                <w:p w:rsidR="00621642" w:rsidRPr="00F14371" w:rsidRDefault="006334B8" w:rsidP="00F14371">
                  <w:pPr>
                    <w:pStyle w:val="Style3"/>
                    <w:widowControl/>
                    <w:ind w:left="12" w:firstLine="426"/>
                    <w:contextualSpacing/>
                    <w:rPr>
                      <w:rFonts w:ascii="Times New Roman" w:hAnsi="Times New Roman"/>
                      <w:sz w:val="22"/>
                      <w:szCs w:val="22"/>
                      <w:lang w:val="kk-KZ"/>
                    </w:rPr>
                  </w:pPr>
                  <w:r>
                    <w:rPr>
                      <w:rStyle w:val="FontStyle14"/>
                      <w:rFonts w:ascii="Times New Roman" w:hAnsi="Times New Roman" w:cs="Times New Roman"/>
                      <w:sz w:val="22"/>
                      <w:szCs w:val="22"/>
                    </w:rPr>
                    <w:t>7</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rPr>
                    <w:t>Пожарное депо находится на вахтовом поселке, на расстоянии 3-5 км от проектируемого объекта. Время прибытия составляет примерно 10-15 минут.</w:t>
                  </w:r>
                </w:p>
              </w:tc>
            </w:tr>
          </w:tbl>
          <w:p w:rsidR="009D4EB4" w:rsidRDefault="009D4EB4" w:rsidP="00AF0559">
            <w:pPr>
              <w:pStyle w:val="Style2"/>
              <w:widowControl/>
              <w:tabs>
                <w:tab w:val="left" w:pos="586"/>
              </w:tabs>
              <w:spacing w:line="240" w:lineRule="auto"/>
              <w:ind w:firstLine="360"/>
              <w:contextualSpacing/>
              <w:jc w:val="both"/>
              <w:rPr>
                <w:rFonts w:ascii="Times New Roman" w:hAnsi="Times New Roman"/>
                <w:b/>
                <w:bCs/>
                <w:sz w:val="22"/>
                <w:szCs w:val="22"/>
                <w:lang w:val="kk-KZ"/>
              </w:rPr>
            </w:pPr>
          </w:p>
          <w:p w:rsidR="000E55C8" w:rsidRPr="00F14371" w:rsidRDefault="000E55C8"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tc>
      </w:tr>
      <w:tr w:rsidR="000E55C8" w:rsidRPr="006334B8" w:rsidTr="000E55C8">
        <w:tc>
          <w:tcPr>
            <w:tcW w:w="10188" w:type="dxa"/>
          </w:tcPr>
          <w:p w:rsidR="000E55C8" w:rsidRPr="000E55C8" w:rsidRDefault="000E55C8" w:rsidP="00757AE8">
            <w:pPr>
              <w:pStyle w:val="Style2"/>
              <w:widowControl/>
              <w:tabs>
                <w:tab w:val="left" w:pos="586"/>
              </w:tabs>
              <w:spacing w:line="240" w:lineRule="auto"/>
              <w:ind w:firstLine="360"/>
              <w:contextualSpacing/>
              <w:jc w:val="both"/>
              <w:rPr>
                <w:rFonts w:ascii="Times New Roman" w:hAnsi="Times New Roman"/>
                <w:sz w:val="22"/>
                <w:szCs w:val="22"/>
                <w:lang w:val="kk-KZ"/>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6F04E7" w:rsidRPr="00552787" w:rsidTr="00B726BE">
        <w:trPr>
          <w:trHeight w:val="9453"/>
        </w:trPr>
        <w:tc>
          <w:tcPr>
            <w:tcW w:w="9783" w:type="dxa"/>
            <w:gridSpan w:val="10"/>
            <w:vAlign w:val="center"/>
          </w:tcPr>
          <w:p w:rsidR="006F04E7" w:rsidRPr="00233765" w:rsidRDefault="00F56B7A" w:rsidP="00AF0559">
            <w:pPr>
              <w:jc w:val="center"/>
              <w:rPr>
                <w:b/>
                <w:sz w:val="24"/>
                <w:szCs w:val="24"/>
                <w:lang w:val="kk-KZ"/>
              </w:rPr>
            </w:pPr>
            <w:r w:rsidRPr="00D56EAD">
              <w:rPr>
                <w:b/>
                <w:sz w:val="24"/>
                <w:szCs w:val="24"/>
              </w:rPr>
              <w:lastRenderedPageBreak/>
              <w:t>7</w:t>
            </w:r>
            <w:r w:rsidR="006F04E7" w:rsidRPr="00233765">
              <w:rPr>
                <w:b/>
                <w:sz w:val="24"/>
                <w:szCs w:val="24"/>
                <w:lang w:val="kk-KZ"/>
              </w:rPr>
              <w:t xml:space="preserve">-БӨЛІМ. </w:t>
            </w:r>
            <w:r w:rsidR="006F04E7" w:rsidRPr="006F04E7">
              <w:rPr>
                <w:b/>
                <w:sz w:val="24"/>
                <w:szCs w:val="24"/>
                <w:lang w:val="kk-KZ"/>
              </w:rPr>
              <w:t>АЗАМАТТЫҚ ҚОРҒАНЫСТЫҢ ИНЖЕНЕРЛІК-ТЕХНИКАЛЫҚ ШАРАЛАРЫ, ТӨТЕНШЕ ЖАҒДАЙЛАРДЫҢ АЛДЫН АЛУ ШАРАЛАРЫ</w:t>
            </w:r>
          </w:p>
          <w:p w:rsidR="006F04E7" w:rsidRPr="000C564A" w:rsidRDefault="006F04E7" w:rsidP="00F56B7A">
            <w:pPr>
              <w:jc w:val="center"/>
              <w:rPr>
                <w:rFonts w:ascii="Arial" w:hAnsi="Arial"/>
                <w:lang w:val="ru-RU"/>
              </w:rPr>
            </w:pPr>
            <w:r w:rsidRPr="00233765">
              <w:rPr>
                <w:b/>
                <w:sz w:val="24"/>
                <w:szCs w:val="24"/>
                <w:lang w:val="kk-KZ"/>
              </w:rPr>
              <w:t xml:space="preserve">РАЗДЕЛ </w:t>
            </w:r>
            <w:r w:rsidR="00F56B7A">
              <w:rPr>
                <w:b/>
                <w:sz w:val="24"/>
                <w:szCs w:val="24"/>
                <w:lang w:val="ru-RU"/>
              </w:rPr>
              <w:t>7</w:t>
            </w:r>
            <w:r w:rsidRPr="00233765">
              <w:rPr>
                <w:b/>
                <w:sz w:val="24"/>
                <w:szCs w:val="24"/>
                <w:lang w:val="kk-KZ"/>
              </w:rPr>
              <w:t xml:space="preserve">. </w:t>
            </w:r>
            <w:r w:rsidRPr="006F04E7">
              <w:rPr>
                <w:b/>
                <w:bCs/>
                <w:sz w:val="24"/>
                <w:szCs w:val="24"/>
                <w:lang w:val="ru-RU"/>
              </w:rPr>
              <w:t>ИНЖЕНЕРНО-ТЕХНИЧЕСКИЕ МЕРОПРИЯТИЯ ГРАЖДАНСКОЙ ОБОРОНЫ, МЕРОПРИЯТИЯ ПО ПРЕДУПРЕЖДЕНИЮ ЧРЕЗВЫЧАЙНЫХ СИТУАЦИЙ</w:t>
            </w:r>
          </w:p>
        </w:tc>
      </w:tr>
      <w:tr w:rsidR="006F04E7" w:rsidRPr="00CE0959" w:rsidTr="00B726BE">
        <w:trPr>
          <w:cantSplit/>
          <w:trHeight w:val="287"/>
        </w:trPr>
        <w:tc>
          <w:tcPr>
            <w:tcW w:w="812" w:type="dxa"/>
            <w:vAlign w:val="center"/>
          </w:tcPr>
          <w:p w:rsidR="006F04E7" w:rsidRPr="000C564A" w:rsidRDefault="006F04E7" w:rsidP="00AF0559">
            <w:pPr>
              <w:keepNext/>
              <w:widowControl w:val="0"/>
              <w:jc w:val="center"/>
              <w:rPr>
                <w:rFonts w:ascii="Arial" w:hAnsi="Arial"/>
                <w:sz w:val="16"/>
                <w:szCs w:val="16"/>
                <w:lang w:val="ru-RU"/>
              </w:rPr>
            </w:pPr>
          </w:p>
        </w:tc>
        <w:tc>
          <w:tcPr>
            <w:tcW w:w="718" w:type="dxa"/>
            <w:vAlign w:val="center"/>
          </w:tcPr>
          <w:p w:rsidR="006F04E7" w:rsidRPr="000C564A" w:rsidRDefault="006F04E7" w:rsidP="00AF0559">
            <w:pPr>
              <w:keepNext/>
              <w:widowControl w:val="0"/>
              <w:jc w:val="center"/>
              <w:rPr>
                <w:rFonts w:ascii="Arial" w:hAnsi="Arial"/>
                <w:sz w:val="16"/>
                <w:szCs w:val="16"/>
                <w:lang w:val="ru-RU"/>
              </w:rPr>
            </w:pPr>
          </w:p>
        </w:tc>
        <w:tc>
          <w:tcPr>
            <w:tcW w:w="727" w:type="dxa"/>
            <w:vAlign w:val="center"/>
          </w:tcPr>
          <w:p w:rsidR="006F04E7" w:rsidRPr="000C564A" w:rsidRDefault="006F04E7" w:rsidP="00AF0559">
            <w:pPr>
              <w:keepNext/>
              <w:widowControl w:val="0"/>
              <w:jc w:val="center"/>
              <w:rPr>
                <w:rFonts w:ascii="Arial" w:hAnsi="Arial"/>
                <w:sz w:val="16"/>
                <w:szCs w:val="16"/>
                <w:lang w:val="ru-RU"/>
              </w:rPr>
            </w:pPr>
          </w:p>
        </w:tc>
        <w:tc>
          <w:tcPr>
            <w:tcW w:w="723" w:type="dxa"/>
            <w:vAlign w:val="center"/>
          </w:tcPr>
          <w:p w:rsidR="006F04E7" w:rsidRPr="000C564A" w:rsidRDefault="006F04E7" w:rsidP="00AF0559">
            <w:pPr>
              <w:keepNext/>
              <w:widowControl w:val="0"/>
              <w:jc w:val="center"/>
              <w:rPr>
                <w:rFonts w:ascii="Arial" w:hAnsi="Arial"/>
                <w:sz w:val="16"/>
                <w:szCs w:val="16"/>
                <w:lang w:val="ru-RU"/>
              </w:rPr>
            </w:pPr>
          </w:p>
        </w:tc>
        <w:tc>
          <w:tcPr>
            <w:tcW w:w="601" w:type="dxa"/>
            <w:vAlign w:val="center"/>
          </w:tcPr>
          <w:p w:rsidR="006F04E7" w:rsidRPr="000C564A" w:rsidRDefault="006F04E7" w:rsidP="00AF0559">
            <w:pPr>
              <w:keepNext/>
              <w:widowControl w:val="0"/>
              <w:jc w:val="center"/>
              <w:rPr>
                <w:rFonts w:ascii="Arial" w:hAnsi="Arial"/>
                <w:sz w:val="16"/>
                <w:szCs w:val="16"/>
                <w:lang w:val="ru-RU"/>
              </w:rPr>
            </w:pPr>
          </w:p>
        </w:tc>
        <w:tc>
          <w:tcPr>
            <w:tcW w:w="573" w:type="dxa"/>
            <w:vAlign w:val="center"/>
          </w:tcPr>
          <w:p w:rsidR="006F04E7" w:rsidRPr="000C564A" w:rsidRDefault="006F04E7" w:rsidP="00AF0559">
            <w:pPr>
              <w:keepNext/>
              <w:widowControl w:val="0"/>
              <w:jc w:val="center"/>
              <w:rPr>
                <w:rFonts w:ascii="Arial" w:hAnsi="Arial"/>
                <w:sz w:val="16"/>
                <w:szCs w:val="16"/>
                <w:lang w:val="ru-RU"/>
              </w:rPr>
            </w:pPr>
          </w:p>
        </w:tc>
        <w:tc>
          <w:tcPr>
            <w:tcW w:w="5629" w:type="dxa"/>
            <w:gridSpan w:val="4"/>
            <w:vMerge w:val="restart"/>
            <w:vAlign w:val="center"/>
          </w:tcPr>
          <w:p w:rsidR="006F04E7" w:rsidRPr="006C6D8D" w:rsidRDefault="00DA3242" w:rsidP="006C6D8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w:t>
            </w:r>
            <w:r w:rsidR="00F56B7A">
              <w:rPr>
                <w:rFonts w:ascii="Times New Roman" w:hAnsi="Times New Roman"/>
                <w:sz w:val="16"/>
                <w:szCs w:val="16"/>
                <w:lang w:eastAsia="en-US"/>
              </w:rPr>
              <w:t>5</w:t>
            </w:r>
            <w:r w:rsidR="00F56B7A">
              <w:rPr>
                <w:rFonts w:ascii="Times New Roman" w:hAnsi="Times New Roman"/>
                <w:sz w:val="16"/>
                <w:szCs w:val="16"/>
                <w:lang w:val="en-US" w:eastAsia="en-US"/>
              </w:rPr>
              <w:t>-1</w:t>
            </w:r>
            <w:r w:rsidR="006C6D8D">
              <w:rPr>
                <w:rFonts w:ascii="Times New Roman" w:hAnsi="Times New Roman"/>
                <w:sz w:val="16"/>
                <w:szCs w:val="16"/>
                <w:lang w:eastAsia="en-US"/>
              </w:rPr>
              <w:t>3</w:t>
            </w:r>
          </w:p>
        </w:tc>
      </w:tr>
      <w:tr w:rsidR="006F04E7" w:rsidRPr="00CE0959" w:rsidTr="00B726BE">
        <w:trPr>
          <w:cantSplit/>
          <w:trHeight w:val="247"/>
        </w:trPr>
        <w:tc>
          <w:tcPr>
            <w:tcW w:w="812" w:type="dxa"/>
            <w:vAlign w:val="center"/>
          </w:tcPr>
          <w:p w:rsidR="006F04E7" w:rsidRPr="00296017" w:rsidRDefault="006F04E7" w:rsidP="00AF0559">
            <w:pPr>
              <w:keepNext/>
              <w:widowControl w:val="0"/>
              <w:jc w:val="center"/>
              <w:rPr>
                <w:rFonts w:ascii="Arial" w:hAnsi="Arial"/>
                <w:sz w:val="16"/>
                <w:szCs w:val="16"/>
              </w:rPr>
            </w:pPr>
          </w:p>
        </w:tc>
        <w:tc>
          <w:tcPr>
            <w:tcW w:w="718" w:type="dxa"/>
            <w:vAlign w:val="center"/>
          </w:tcPr>
          <w:p w:rsidR="006F04E7" w:rsidRPr="00296017" w:rsidRDefault="006F04E7" w:rsidP="00AF0559">
            <w:pPr>
              <w:keepNext/>
              <w:widowControl w:val="0"/>
              <w:jc w:val="center"/>
              <w:rPr>
                <w:rFonts w:ascii="Arial" w:hAnsi="Arial"/>
                <w:sz w:val="16"/>
                <w:szCs w:val="16"/>
              </w:rPr>
            </w:pPr>
          </w:p>
        </w:tc>
        <w:tc>
          <w:tcPr>
            <w:tcW w:w="727" w:type="dxa"/>
            <w:vAlign w:val="center"/>
          </w:tcPr>
          <w:p w:rsidR="006F04E7" w:rsidRPr="00296017" w:rsidRDefault="006F04E7" w:rsidP="00AF0559">
            <w:pPr>
              <w:keepNext/>
              <w:widowControl w:val="0"/>
              <w:jc w:val="center"/>
              <w:rPr>
                <w:rFonts w:ascii="Arial" w:hAnsi="Arial"/>
                <w:sz w:val="16"/>
                <w:szCs w:val="16"/>
              </w:rPr>
            </w:pPr>
          </w:p>
        </w:tc>
        <w:tc>
          <w:tcPr>
            <w:tcW w:w="723" w:type="dxa"/>
            <w:vAlign w:val="center"/>
          </w:tcPr>
          <w:p w:rsidR="006F04E7" w:rsidRPr="00296017" w:rsidRDefault="006F04E7" w:rsidP="00AF0559">
            <w:pPr>
              <w:keepNext/>
              <w:widowControl w:val="0"/>
              <w:jc w:val="center"/>
              <w:rPr>
                <w:rFonts w:ascii="Arial" w:hAnsi="Arial"/>
                <w:sz w:val="16"/>
                <w:szCs w:val="16"/>
              </w:rPr>
            </w:pPr>
          </w:p>
        </w:tc>
        <w:tc>
          <w:tcPr>
            <w:tcW w:w="601" w:type="dxa"/>
            <w:vAlign w:val="center"/>
          </w:tcPr>
          <w:p w:rsidR="006F04E7" w:rsidRPr="00296017" w:rsidRDefault="006F04E7" w:rsidP="00AF0559">
            <w:pPr>
              <w:keepNext/>
              <w:widowControl w:val="0"/>
              <w:jc w:val="center"/>
              <w:rPr>
                <w:rFonts w:ascii="Arial" w:hAnsi="Arial"/>
                <w:sz w:val="16"/>
                <w:szCs w:val="16"/>
              </w:rPr>
            </w:pPr>
          </w:p>
        </w:tc>
        <w:tc>
          <w:tcPr>
            <w:tcW w:w="573" w:type="dxa"/>
            <w:vAlign w:val="center"/>
          </w:tcPr>
          <w:p w:rsidR="006F04E7" w:rsidRPr="00296017" w:rsidRDefault="006F04E7" w:rsidP="00AF0559">
            <w:pPr>
              <w:keepNext/>
              <w:widowControl w:val="0"/>
              <w:jc w:val="center"/>
              <w:rPr>
                <w:rFonts w:ascii="Arial" w:hAnsi="Arial"/>
                <w:sz w:val="16"/>
                <w:szCs w:val="16"/>
              </w:rPr>
            </w:pPr>
          </w:p>
        </w:tc>
        <w:tc>
          <w:tcPr>
            <w:tcW w:w="5629" w:type="dxa"/>
            <w:gridSpan w:val="4"/>
            <w:vMerge/>
            <w:vAlign w:val="center"/>
          </w:tcPr>
          <w:p w:rsidR="006F04E7" w:rsidRPr="00296017" w:rsidRDefault="006F04E7" w:rsidP="00AF0559">
            <w:pPr>
              <w:keepNext/>
              <w:widowControl w:val="0"/>
              <w:jc w:val="center"/>
              <w:rPr>
                <w:sz w:val="16"/>
                <w:szCs w:val="16"/>
              </w:rPr>
            </w:pPr>
          </w:p>
        </w:tc>
      </w:tr>
      <w:tr w:rsidR="006F04E7" w:rsidRPr="00296017" w:rsidTr="00B726BE">
        <w:trPr>
          <w:cantSplit/>
          <w:trHeight w:val="247"/>
        </w:trPr>
        <w:tc>
          <w:tcPr>
            <w:tcW w:w="812" w:type="dxa"/>
            <w:vAlign w:val="center"/>
          </w:tcPr>
          <w:p w:rsidR="006F04E7" w:rsidRDefault="006F04E7" w:rsidP="00AF0559">
            <w:pPr>
              <w:keepNext/>
              <w:widowControl w:val="0"/>
              <w:jc w:val="center"/>
              <w:rPr>
                <w:sz w:val="14"/>
                <w:szCs w:val="16"/>
                <w:lang w:val="kk-KZ"/>
              </w:rPr>
            </w:pPr>
            <w:r w:rsidRPr="00296017">
              <w:rPr>
                <w:sz w:val="14"/>
                <w:szCs w:val="16"/>
                <w:lang w:val="kk-KZ"/>
              </w:rPr>
              <w:t>ӨЗГ</w:t>
            </w:r>
          </w:p>
          <w:p w:rsidR="006F04E7" w:rsidRPr="00296017" w:rsidRDefault="006F04E7"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6F04E7" w:rsidRDefault="006F04E7" w:rsidP="00AF0559">
            <w:pPr>
              <w:keepNext/>
              <w:widowControl w:val="0"/>
              <w:jc w:val="center"/>
              <w:rPr>
                <w:sz w:val="14"/>
                <w:szCs w:val="16"/>
                <w:lang w:val="kk-KZ"/>
              </w:rPr>
            </w:pPr>
            <w:r>
              <w:rPr>
                <w:sz w:val="14"/>
                <w:szCs w:val="16"/>
                <w:lang w:val="kk-KZ"/>
              </w:rPr>
              <w:t>ПАРАҚ</w:t>
            </w:r>
          </w:p>
          <w:p w:rsidR="006F04E7" w:rsidRPr="00296017" w:rsidRDefault="006F04E7" w:rsidP="00AF0559">
            <w:pPr>
              <w:keepNext/>
              <w:widowControl w:val="0"/>
              <w:jc w:val="center"/>
              <w:rPr>
                <w:sz w:val="14"/>
                <w:szCs w:val="16"/>
                <w:lang w:val="kk-KZ"/>
              </w:rPr>
            </w:pPr>
            <w:r w:rsidRPr="00296017">
              <w:rPr>
                <w:sz w:val="14"/>
                <w:szCs w:val="16"/>
              </w:rPr>
              <w:t>ЛИСТ</w:t>
            </w:r>
          </w:p>
        </w:tc>
        <w:tc>
          <w:tcPr>
            <w:tcW w:w="723"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6F04E7" w:rsidRPr="00296017" w:rsidRDefault="006F04E7" w:rsidP="00AF0559">
            <w:pPr>
              <w:keepNext/>
              <w:widowControl w:val="0"/>
              <w:rPr>
                <w:sz w:val="14"/>
                <w:szCs w:val="16"/>
                <w:lang w:val="kk-KZ"/>
              </w:rPr>
            </w:pPr>
            <w:r w:rsidRPr="00296017">
              <w:rPr>
                <w:sz w:val="14"/>
                <w:szCs w:val="16"/>
                <w:lang w:val="kk-KZ"/>
              </w:rPr>
              <w:t>ҚОЛЫ ПОДП.</w:t>
            </w:r>
          </w:p>
        </w:tc>
        <w:tc>
          <w:tcPr>
            <w:tcW w:w="573"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6F04E7" w:rsidRPr="00296017" w:rsidRDefault="006F04E7"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C5273D"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6C6D8D" w:rsidRPr="00D8459B" w:rsidRDefault="006C6D8D" w:rsidP="006C6D8D">
            <w:pPr>
              <w:autoSpaceDE w:val="0"/>
              <w:autoSpaceDN w:val="0"/>
              <w:adjustRightInd w:val="0"/>
              <w:jc w:val="center"/>
              <w:rPr>
                <w:sz w:val="16"/>
                <w:szCs w:val="16"/>
                <w:lang w:val="kk-KZ"/>
              </w:rPr>
            </w:pPr>
            <w:r w:rsidRPr="00D8459B">
              <w:rPr>
                <w:sz w:val="16"/>
                <w:szCs w:val="16"/>
                <w:lang w:val="kk-KZ"/>
              </w:rPr>
              <w:t>АРЫСҚҰМ КЕНІШІНДЕГІ СП-6-ДА ТАЗАРТУ ҚҰРЫЛҒЫЛАРЫН ІСКЕ ҚОСУ ЖӘНЕ ҚАБЫЛДАУ КАМЕРАСЫНЫҢ ҚҰРЫЛЫСЫ. ҚЫЗЫЛОРДА ОБЛЫСЫ, ЖАЛАҒАШ АУДАНЫ.</w:t>
            </w:r>
          </w:p>
          <w:p w:rsidR="00F14371" w:rsidRPr="0090672C" w:rsidRDefault="006C6D8D" w:rsidP="006C6D8D">
            <w:pPr>
              <w:autoSpaceDE w:val="0"/>
              <w:autoSpaceDN w:val="0"/>
              <w:adjustRightInd w:val="0"/>
              <w:jc w:val="center"/>
              <w:rPr>
                <w:rFonts w:ascii="Arial" w:eastAsiaTheme="minorHAnsi" w:hAnsi="Arial" w:cs="Arial"/>
                <w:color w:val="000000"/>
                <w:sz w:val="16"/>
                <w:szCs w:val="16"/>
                <w:lang w:val="ru-RU"/>
              </w:rPr>
            </w:pPr>
            <w:r w:rsidRPr="00D8459B">
              <w:rPr>
                <w:sz w:val="16"/>
                <w:szCs w:val="16"/>
                <w:lang w:val="kk-KZ"/>
              </w:rPr>
              <w:t>СТРОИТЕЛЬСТВО КАМЕРЫ ЗАПУСКА И ПРИЕМА ОЧИСТНЫХ УСТРОЙСТВ НА СП-6 МЕСТОРОЖДЕНИЯ АРЫСКУМ. КЫЗЫЛОРДИНСКАЯ ОБЛАСТЬ ЖАЛАГАШСКИЙ РАЙОН</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FA11F6" w:rsidRDefault="00C5273D" w:rsidP="00F14371">
            <w:pPr>
              <w:keepNext/>
              <w:widowControl w:val="0"/>
              <w:rPr>
                <w:sz w:val="16"/>
                <w:szCs w:val="16"/>
                <w:lang w:val="kk-KZ"/>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3</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8"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6F04E7" w:rsidRPr="00C954A3" w:rsidTr="00B726BE">
        <w:trPr>
          <w:cantSplit/>
          <w:trHeight w:val="247"/>
        </w:trPr>
        <w:tc>
          <w:tcPr>
            <w:tcW w:w="1530" w:type="dxa"/>
            <w:gridSpan w:val="2"/>
            <w:vAlign w:val="center"/>
          </w:tcPr>
          <w:p w:rsidR="006F04E7" w:rsidRPr="00296017" w:rsidRDefault="006F04E7" w:rsidP="00AF0559">
            <w:pPr>
              <w:keepNext/>
              <w:widowControl w:val="0"/>
            </w:pPr>
          </w:p>
        </w:tc>
        <w:tc>
          <w:tcPr>
            <w:tcW w:w="1450" w:type="dxa"/>
            <w:gridSpan w:val="2"/>
            <w:vAlign w:val="center"/>
          </w:tcPr>
          <w:p w:rsidR="006F04E7" w:rsidRPr="00296017" w:rsidRDefault="006F04E7" w:rsidP="00AF0559">
            <w:pPr>
              <w:keepNext/>
              <w:widowControl w:val="0"/>
            </w:pPr>
          </w:p>
        </w:tc>
        <w:tc>
          <w:tcPr>
            <w:tcW w:w="601" w:type="dxa"/>
            <w:vAlign w:val="center"/>
          </w:tcPr>
          <w:p w:rsidR="006F04E7" w:rsidRPr="00296017" w:rsidRDefault="006F04E7" w:rsidP="00AF0559">
            <w:pPr>
              <w:keepNext/>
              <w:widowControl w:val="0"/>
            </w:pPr>
          </w:p>
        </w:tc>
        <w:tc>
          <w:tcPr>
            <w:tcW w:w="573" w:type="dxa"/>
          </w:tcPr>
          <w:p w:rsidR="006F04E7" w:rsidRPr="00296017" w:rsidRDefault="006F04E7" w:rsidP="00AF0559">
            <w:pPr>
              <w:keepNext/>
              <w:widowControl w:val="0"/>
            </w:pPr>
          </w:p>
        </w:tc>
        <w:tc>
          <w:tcPr>
            <w:tcW w:w="3150" w:type="dxa"/>
            <w:vMerge/>
            <w:vAlign w:val="center"/>
          </w:tcPr>
          <w:p w:rsidR="006F04E7" w:rsidRPr="00C954A3" w:rsidRDefault="006F04E7" w:rsidP="00AF0559">
            <w:pPr>
              <w:keepNext/>
              <w:widowControl w:val="0"/>
              <w:jc w:val="center"/>
              <w:rPr>
                <w:rFonts w:ascii="Arial" w:hAnsi="Arial"/>
              </w:rPr>
            </w:pPr>
          </w:p>
        </w:tc>
        <w:tc>
          <w:tcPr>
            <w:tcW w:w="2479" w:type="dxa"/>
            <w:gridSpan w:val="3"/>
            <w:vMerge/>
            <w:vAlign w:val="center"/>
          </w:tcPr>
          <w:p w:rsidR="006F04E7" w:rsidRPr="00C954A3" w:rsidRDefault="006F04E7" w:rsidP="00AF0559">
            <w:pPr>
              <w:keepNext/>
              <w:widowControl w:val="0"/>
              <w:jc w:val="center"/>
              <w:rPr>
                <w:rFonts w:ascii="Arial" w:hAnsi="Arial"/>
              </w:rPr>
            </w:pPr>
          </w:p>
        </w:tc>
      </w:tr>
      <w:tr w:rsidR="006F04E7" w:rsidRPr="00C954A3" w:rsidTr="00B726BE">
        <w:trPr>
          <w:cantSplit/>
          <w:trHeight w:val="165"/>
        </w:trPr>
        <w:tc>
          <w:tcPr>
            <w:tcW w:w="1530" w:type="dxa"/>
            <w:gridSpan w:val="2"/>
            <w:vAlign w:val="center"/>
          </w:tcPr>
          <w:p w:rsidR="006F04E7" w:rsidRPr="00296017" w:rsidRDefault="006F04E7"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6F04E7"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rsidR="006F04E7" w:rsidRPr="00296017" w:rsidRDefault="006F04E7" w:rsidP="00AF0559">
            <w:pPr>
              <w:keepNext/>
              <w:widowControl w:val="0"/>
            </w:pPr>
          </w:p>
        </w:tc>
        <w:tc>
          <w:tcPr>
            <w:tcW w:w="573" w:type="dxa"/>
            <w:vAlign w:val="center"/>
          </w:tcPr>
          <w:p w:rsidR="006F04E7" w:rsidRPr="00296017" w:rsidRDefault="006F04E7" w:rsidP="00AF0559">
            <w:pPr>
              <w:keepNext/>
              <w:widowControl w:val="0"/>
              <w:rPr>
                <w:sz w:val="16"/>
              </w:rPr>
            </w:pPr>
          </w:p>
        </w:tc>
        <w:tc>
          <w:tcPr>
            <w:tcW w:w="3150" w:type="dxa"/>
            <w:vMerge/>
            <w:vAlign w:val="center"/>
          </w:tcPr>
          <w:p w:rsidR="006F04E7" w:rsidRPr="00C954A3" w:rsidRDefault="006F04E7" w:rsidP="00AF0559">
            <w:pPr>
              <w:keepNext/>
              <w:widowControl w:val="0"/>
              <w:jc w:val="center"/>
              <w:rPr>
                <w:rFonts w:ascii="Arial" w:hAnsi="Arial"/>
              </w:rPr>
            </w:pPr>
          </w:p>
        </w:tc>
        <w:tc>
          <w:tcPr>
            <w:tcW w:w="2479" w:type="dxa"/>
            <w:gridSpan w:val="3"/>
            <w:vMerge/>
            <w:vAlign w:val="center"/>
          </w:tcPr>
          <w:p w:rsidR="006F04E7" w:rsidRPr="00C954A3" w:rsidRDefault="006F04E7"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552787" w:rsidTr="000E55C8">
        <w:trPr>
          <w:trHeight w:val="2123"/>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552787" w:rsidTr="009D4EB4">
              <w:tc>
                <w:tcPr>
                  <w:tcW w:w="4978" w:type="dxa"/>
                </w:tcPr>
                <w:p w:rsidR="008E0871" w:rsidRPr="0045741A" w:rsidRDefault="00E151AD" w:rsidP="008E0871">
                  <w:pPr>
                    <w:framePr w:hSpace="180" w:wrap="around" w:vAnchor="text" w:hAnchor="margin" w:y="91"/>
                    <w:contextualSpacing/>
                    <w:suppressOverlap/>
                    <w:jc w:val="center"/>
                    <w:rPr>
                      <w:b/>
                      <w:sz w:val="22"/>
                      <w:szCs w:val="22"/>
                      <w:lang w:val="kk-KZ"/>
                    </w:rPr>
                  </w:pPr>
                  <w:r w:rsidRPr="00E151AD">
                    <w:rPr>
                      <w:b/>
                      <w:sz w:val="22"/>
                      <w:szCs w:val="22"/>
                    </w:rPr>
                    <w:lastRenderedPageBreak/>
                    <w:t>7</w:t>
                  </w:r>
                  <w:r w:rsidR="008E0871" w:rsidRPr="0045741A">
                    <w:rPr>
                      <w:b/>
                      <w:sz w:val="22"/>
                      <w:szCs w:val="22"/>
                      <w:lang w:val="kk-KZ"/>
                    </w:rPr>
                    <w:t>. АЗАМАТТЫҚ ҚОРҒАНЫСТЫҢ ИНЖЕНЕРЛІК-ТЕХНИКАЛЫҚ ШАРАЛАРЫ, ТӨТЕНШЕ ЖАҒДАЙЛАРДЫҢ АЛДЫН АЛУ ШАРАЛАРЫ</w:t>
                  </w:r>
                </w:p>
                <w:p w:rsidR="008E0871" w:rsidRPr="008E0871" w:rsidRDefault="008E0871" w:rsidP="008E0871">
                  <w:pPr>
                    <w:framePr w:hSpace="180" w:wrap="around" w:vAnchor="text" w:hAnchor="margin" w:y="91"/>
                    <w:contextualSpacing/>
                    <w:suppressOverlap/>
                    <w:jc w:val="center"/>
                    <w:rPr>
                      <w:b/>
                      <w:sz w:val="22"/>
                      <w:szCs w:val="22"/>
                    </w:rPr>
                  </w:pPr>
                </w:p>
                <w:p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Табиғи және техногенді сипаттағы ТЖ алдын алу жөніндегі негізгі шаралар мыналар болып табылады:</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жағдайлардың алдын алу шаралары;</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ахуалды ғылыми зерттеу, бақылау, қадағалау және төтенше жағдайларды болжау;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жариялылық және ақпараттандыру;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персоналдың төтенше жағдайлар саласында білім алуын, оқытылуын насихаттау;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қорғаныс шаралары.</w:t>
                  </w:r>
                </w:p>
                <w:p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Барлық технологиялық аймақтар мен ғимараттар нормативтік құжаттарға сәйкес қауіптілік дәрежесі бойынша жіктеледі. ТЖРН сәйкес және технологиялық ағындарға байланысты жарылыс-өрт және өрт қауіптілігі бойынша олар А, Б, В, Г, Д санаттарына бөлінеді:</w:t>
                  </w:r>
                </w:p>
                <w:p w:rsidR="008E0871" w:rsidRDefault="008E0871" w:rsidP="008E0871">
                  <w:pPr>
                    <w:framePr w:hSpace="180" w:wrap="around" w:vAnchor="text" w:hAnchor="margin" w:y="91"/>
                    <w:suppressOverlap/>
                    <w:rPr>
                      <w:sz w:val="22"/>
                      <w:szCs w:val="22"/>
                      <w:lang w:val="kk-KZ"/>
                    </w:rPr>
                  </w:pPr>
                </w:p>
                <w:p w:rsidR="008E0871" w:rsidRDefault="008E0871" w:rsidP="008E0871">
                  <w:pPr>
                    <w:framePr w:hSpace="180" w:wrap="around" w:vAnchor="text" w:hAnchor="margin" w:y="91"/>
                    <w:suppressOverlap/>
                    <w:rPr>
                      <w:sz w:val="22"/>
                      <w:szCs w:val="22"/>
                      <w:lang w:val="kk-KZ"/>
                    </w:rPr>
                  </w:pPr>
                </w:p>
                <w:p w:rsidR="008E0871" w:rsidRDefault="008E0871" w:rsidP="008E0871">
                  <w:pPr>
                    <w:framePr w:hSpace="180" w:wrap="around" w:vAnchor="text" w:hAnchor="margin" w:y="91"/>
                    <w:suppressOverlap/>
                    <w:rPr>
                      <w:sz w:val="22"/>
                      <w:szCs w:val="22"/>
                      <w:lang w:val="kk-KZ"/>
                    </w:rPr>
                  </w:pPr>
                </w:p>
                <w:p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А</w:t>
                  </w:r>
                  <w:r w:rsidRPr="0045741A">
                    <w:rPr>
                      <w:rFonts w:eastAsia="Calibri"/>
                      <w:sz w:val="22"/>
                      <w:szCs w:val="22"/>
                      <w:lang w:val="kk-KZ"/>
                    </w:rPr>
                    <w:t>-</w:t>
                  </w:r>
                  <w:r w:rsidRPr="0045741A">
                    <w:rPr>
                      <w:sz w:val="22"/>
                      <w:szCs w:val="22"/>
                      <w:lang w:val="kk-KZ"/>
                    </w:rPr>
                    <w:t xml:space="preserve"> Жарылыс-өрт қауіпті</w:t>
                  </w:r>
                </w:p>
                <w:p w:rsidR="008E0871" w:rsidRPr="0045741A" w:rsidRDefault="008E0871" w:rsidP="008E0871">
                  <w:pPr>
                    <w:framePr w:hSpace="180" w:wrap="around" w:vAnchor="text" w:hAnchor="margin" w:y="91"/>
                    <w:tabs>
                      <w:tab w:val="left" w:pos="34"/>
                    </w:tabs>
                    <w:ind w:firstLine="284"/>
                    <w:contextualSpacing/>
                    <w:suppressOverlap/>
                    <w:jc w:val="both"/>
                    <w:rPr>
                      <w:sz w:val="22"/>
                      <w:szCs w:val="22"/>
                      <w:lang w:val="kk-KZ"/>
                    </w:rPr>
                  </w:pPr>
                  <w:r w:rsidRPr="0045741A">
                    <w:rPr>
                      <w:sz w:val="22"/>
                      <w:szCs w:val="22"/>
                      <w:lang w:val="kk-KZ"/>
                    </w:rPr>
                    <w:t>Жарқыл температурасы 28° C-тан аспайтын жанғыш газдар (ЖГ), тез тұтанғыш сұйықтықтар жарылыс қауіпті бу-газ-ауа қоспалары түзілетіндей көлемде болады, олар тұтанған кезде бөлмедегі 5 кПа-дан асатын артық есепті жарылыс қысымы ұлғая түседі.</w:t>
                  </w:r>
                </w:p>
                <w:p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Сумен, ауа оттегісімен немесе бөлмедегі 5 кПа-дан асатын артық есепті қысым көлеміндегідей көлемде бір-бірімен өзара әрекеттесу кезінде жарылуға және жануға қабілетті заттар мен материалдар.</w:t>
                  </w:r>
                </w:p>
                <w:p w:rsidR="009D4EB4" w:rsidRDefault="009D4EB4" w:rsidP="00AF0559">
                  <w:pPr>
                    <w:framePr w:hSpace="180" w:wrap="around" w:vAnchor="text" w:hAnchor="margin" w:y="91"/>
                    <w:contextualSpacing/>
                    <w:suppressOverlap/>
                    <w:jc w:val="center"/>
                    <w:rPr>
                      <w:b/>
                      <w:sz w:val="22"/>
                      <w:szCs w:val="22"/>
                      <w:lang w:val="kk-KZ"/>
                    </w:rPr>
                  </w:pPr>
                </w:p>
                <w:p w:rsidR="008E0871" w:rsidRDefault="008E0871" w:rsidP="00AF0559">
                  <w:pPr>
                    <w:framePr w:hSpace="180" w:wrap="around" w:vAnchor="text" w:hAnchor="margin" w:y="91"/>
                    <w:contextualSpacing/>
                    <w:suppressOverlap/>
                    <w:jc w:val="center"/>
                    <w:rPr>
                      <w:b/>
                      <w:sz w:val="22"/>
                      <w:szCs w:val="22"/>
                      <w:lang w:val="kk-KZ"/>
                    </w:rPr>
                  </w:pPr>
                </w:p>
                <w:p w:rsidR="008E0871" w:rsidRDefault="008E0871" w:rsidP="008E0871">
                  <w:pPr>
                    <w:framePr w:hSpace="180" w:wrap="around" w:vAnchor="text" w:hAnchor="margin" w:y="91"/>
                    <w:ind w:firstLine="313"/>
                    <w:contextualSpacing/>
                    <w:suppressOverlap/>
                    <w:rPr>
                      <w:sz w:val="22"/>
                      <w:szCs w:val="22"/>
                      <w:lang w:val="kk-KZ"/>
                    </w:rPr>
                  </w:pPr>
                  <w:r w:rsidRPr="0045741A">
                    <w:rPr>
                      <w:sz w:val="22"/>
                      <w:szCs w:val="22"/>
                      <w:lang w:val="kk-KZ"/>
                    </w:rPr>
                    <w:t>Б</w:t>
                  </w:r>
                  <w:r w:rsidRPr="0045741A">
                    <w:rPr>
                      <w:rFonts w:eastAsia="Calibri"/>
                      <w:sz w:val="22"/>
                      <w:szCs w:val="22"/>
                      <w:lang w:val="kk-KZ"/>
                    </w:rPr>
                    <w:t>-</w:t>
                  </w:r>
                  <w:r w:rsidRPr="0045741A">
                    <w:rPr>
                      <w:sz w:val="22"/>
                      <w:szCs w:val="22"/>
                      <w:lang w:val="kk-KZ"/>
                    </w:rPr>
                    <w:t>Жарылыс-өрт қауіпті</w:t>
                  </w:r>
                </w:p>
                <w:p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t>Жарқыл температурасы 28° С-тан асатын жанғыш шаңдар немесе талшықтар, тез тұтанғыш сұйықтықтар.</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сұйықтықтар жарылыс қауіпті шаң-ауа қоспалары түзілетіндей көлемде болады, олар тұтанған кезде бөлмедегі 5 кПа-дан асатын артық есепті жарылыс қысымы ұлғая түседі.</w:t>
                  </w:r>
                </w:p>
                <w:p w:rsidR="00837C27" w:rsidRPr="0045741A" w:rsidRDefault="00837C27" w:rsidP="00837C27">
                  <w:pPr>
                    <w:tabs>
                      <w:tab w:val="left" w:pos="34"/>
                    </w:tabs>
                    <w:ind w:firstLine="360"/>
                    <w:contextualSpacing/>
                    <w:jc w:val="both"/>
                    <w:rPr>
                      <w:b/>
                      <w:sz w:val="22"/>
                      <w:szCs w:val="22"/>
                      <w:lang w:val="kk-KZ"/>
                    </w:rPr>
                  </w:pPr>
                </w:p>
                <w:p w:rsidR="00837C27" w:rsidRPr="0045741A" w:rsidRDefault="00837C27" w:rsidP="00837C27">
                  <w:pPr>
                    <w:tabs>
                      <w:tab w:val="left" w:pos="34"/>
                    </w:tabs>
                    <w:ind w:firstLine="360"/>
                    <w:contextualSpacing/>
                    <w:jc w:val="both"/>
                    <w:rPr>
                      <w:b/>
                      <w:sz w:val="22"/>
                      <w:szCs w:val="22"/>
                      <w:lang w:val="kk-KZ"/>
                    </w:rPr>
                  </w:pPr>
                </w:p>
                <w:p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lastRenderedPageBreak/>
                    <w:t>В</w:t>
                  </w:r>
                  <w:r w:rsidRPr="0045741A">
                    <w:rPr>
                      <w:rFonts w:eastAsia="Calibri"/>
                      <w:sz w:val="22"/>
                      <w:szCs w:val="22"/>
                      <w:lang w:val="kk-KZ"/>
                    </w:rPr>
                    <w:t>-</w:t>
                  </w:r>
                  <w:r w:rsidRPr="0045741A">
                    <w:rPr>
                      <w:sz w:val="22"/>
                      <w:szCs w:val="22"/>
                      <w:lang w:val="kk-KZ"/>
                    </w:rPr>
                    <w:t>Жарылыс-өрт қауіпті</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және жануы қиын сұйықтықтар, жанғыш және жануы қиын қатты заттар және өздері болатын немесе өздерімен жұмыс жасалатын бөлмелер А немесе Б санатына жатпайтын болса, сумен, ауа оттегісімен немесе бір-бірімен өзара әрекеттесу кезінде тек жануға қабілетті  материалдар.</w:t>
                  </w:r>
                </w:p>
                <w:p w:rsidR="00837C27" w:rsidRPr="0045741A" w:rsidRDefault="00837C27" w:rsidP="00837C27">
                  <w:pPr>
                    <w:pStyle w:val="afe"/>
                    <w:ind w:left="0" w:firstLine="360"/>
                    <w:jc w:val="both"/>
                    <w:rPr>
                      <w:sz w:val="22"/>
                      <w:szCs w:val="22"/>
                      <w:lang w:val="kk-KZ"/>
                    </w:rPr>
                  </w:pPr>
                </w:p>
                <w:p w:rsidR="00837C27" w:rsidRPr="00837C27" w:rsidRDefault="00837C27" w:rsidP="00837C27">
                  <w:pPr>
                    <w:pStyle w:val="afe"/>
                    <w:ind w:left="0" w:firstLine="360"/>
                    <w:jc w:val="both"/>
                    <w:rPr>
                      <w:sz w:val="22"/>
                      <w:szCs w:val="22"/>
                      <w:lang w:val="kk-KZ"/>
                    </w:rPr>
                  </w:pPr>
                  <w:r w:rsidRPr="00837C27">
                    <w:rPr>
                      <w:sz w:val="22"/>
                      <w:szCs w:val="22"/>
                      <w:lang w:val="kk-KZ"/>
                    </w:rPr>
                    <w:t xml:space="preserve">Г. </w:t>
                  </w:r>
                </w:p>
                <w:p w:rsidR="00837C27" w:rsidRPr="0045741A" w:rsidRDefault="00837C27" w:rsidP="00837C27">
                  <w:pPr>
                    <w:pStyle w:val="afe"/>
                    <w:ind w:left="0" w:firstLine="360"/>
                    <w:jc w:val="both"/>
                    <w:rPr>
                      <w:sz w:val="22"/>
                      <w:szCs w:val="22"/>
                      <w:lang w:val="kk-KZ"/>
                    </w:rPr>
                  </w:pPr>
                  <w:r w:rsidRPr="0045741A">
                    <w:rPr>
                      <w:sz w:val="22"/>
                      <w:szCs w:val="22"/>
                      <w:lang w:val="kk-KZ"/>
                    </w:rPr>
                    <w:t>Өңдеу процесі сәулелі жылу, ұшқын және жалын бөлінумен бірге жүретін жанбайтын заттар және ыстық, қызған немесе балқыған күйдегі материалдар; отын ретінде жағылатын немесе кәдеге жаратылатын жанғыш газдар, сұйықтықтар және қатты заттар.</w:t>
                  </w:r>
                </w:p>
                <w:p w:rsidR="00837C27" w:rsidRPr="0045741A" w:rsidRDefault="00837C27" w:rsidP="00837C27">
                  <w:pPr>
                    <w:pStyle w:val="afe"/>
                    <w:ind w:left="0" w:firstLine="360"/>
                    <w:jc w:val="both"/>
                    <w:rPr>
                      <w:sz w:val="22"/>
                      <w:szCs w:val="22"/>
                      <w:lang w:val="kk-KZ"/>
                    </w:rPr>
                  </w:pP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 xml:space="preserve">Д. </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Жанбайтын заттар және суық күйдегі материалдар.</w:t>
                  </w:r>
                </w:p>
                <w:p w:rsidR="00837C27" w:rsidRPr="0045741A" w:rsidRDefault="00837C27" w:rsidP="00837C27">
                  <w:pPr>
                    <w:pStyle w:val="Style1"/>
                    <w:widowControl/>
                    <w:spacing w:line="240" w:lineRule="auto"/>
                    <w:ind w:firstLine="360"/>
                    <w:contextualSpacing/>
                    <w:jc w:val="both"/>
                    <w:rPr>
                      <w:rFonts w:ascii="Times New Roman" w:hAnsi="Times New Roman"/>
                      <w:sz w:val="22"/>
                      <w:szCs w:val="22"/>
                      <w:lang w:val="kk-KZ"/>
                    </w:rPr>
                  </w:pPr>
                  <w:r w:rsidRPr="0045741A">
                    <w:rPr>
                      <w:rFonts w:ascii="Times New Roman" w:hAnsi="Times New Roman"/>
                      <w:sz w:val="22"/>
                      <w:szCs w:val="22"/>
                      <w:lang w:val="kk-KZ"/>
                    </w:rPr>
                    <w:t xml:space="preserve">Басқа қолданыстағы немесе бұрын қолданылған нормативтік құжаттарда материалдар мен олардың күйлері персонал мен жабдықтарға төнетін осыған ұқсас үлгідегі ықтимал қауіп-қатер деңгейлері бойынша жіктеледі. </w:t>
                  </w:r>
                </w:p>
                <w:p w:rsidR="00837C27" w:rsidRPr="008E0871" w:rsidRDefault="00837C27" w:rsidP="00837C27">
                  <w:pPr>
                    <w:framePr w:hSpace="180" w:wrap="around" w:vAnchor="text" w:hAnchor="margin" w:y="91"/>
                    <w:ind w:firstLine="313"/>
                    <w:contextualSpacing/>
                    <w:suppressOverlap/>
                    <w:jc w:val="both"/>
                    <w:rPr>
                      <w:b/>
                      <w:sz w:val="22"/>
                      <w:szCs w:val="22"/>
                      <w:lang w:val="kk-KZ"/>
                    </w:rPr>
                  </w:pPr>
                  <w:r w:rsidRPr="0045741A">
                    <w:rPr>
                      <w:sz w:val="22"/>
                      <w:szCs w:val="22"/>
                      <w:lang w:val="kk-KZ"/>
                    </w:rPr>
                    <w:t>Әдетте, әрбір аймақ орнату шекараларымен, бірақ неғұрлым ірі аймақтың шеңберінде айқындалады. Мысалы, өрт қауіпті аймақтар әрі қарай неғұрлым ұсақ аймақтарға бөліне алады, бұл қауіп көзін оңай табуға және оның пайда болу орнын анықтауға мүмкіндік береді.</w:t>
                  </w:r>
                </w:p>
              </w:tc>
              <w:tc>
                <w:tcPr>
                  <w:tcW w:w="4979" w:type="dxa"/>
                </w:tcPr>
                <w:p w:rsidR="009D4EB4" w:rsidRPr="00E1675E" w:rsidRDefault="00E151AD" w:rsidP="009D4EB4">
                  <w:pPr>
                    <w:framePr w:hSpace="180" w:wrap="around" w:vAnchor="text" w:hAnchor="margin" w:y="91"/>
                    <w:ind w:firstLine="360"/>
                    <w:contextualSpacing/>
                    <w:suppressOverlap/>
                    <w:jc w:val="center"/>
                    <w:rPr>
                      <w:b/>
                      <w:bCs/>
                      <w:sz w:val="22"/>
                      <w:szCs w:val="22"/>
                      <w:lang w:val="ru-RU"/>
                    </w:rPr>
                  </w:pPr>
                  <w:r>
                    <w:rPr>
                      <w:b/>
                      <w:sz w:val="22"/>
                      <w:szCs w:val="22"/>
                      <w:lang w:val="ru-RU"/>
                    </w:rPr>
                    <w:lastRenderedPageBreak/>
                    <w:t>7</w:t>
                  </w:r>
                  <w:r w:rsidR="009D4EB4" w:rsidRPr="005A075D">
                    <w:rPr>
                      <w:b/>
                      <w:sz w:val="22"/>
                      <w:szCs w:val="22"/>
                      <w:lang w:val="ru-RU"/>
                    </w:rPr>
                    <w:t xml:space="preserve">. </w:t>
                  </w:r>
                  <w:r w:rsidR="009D4EB4" w:rsidRPr="005A075D">
                    <w:rPr>
                      <w:b/>
                      <w:bCs/>
                      <w:sz w:val="22"/>
                      <w:szCs w:val="22"/>
                      <w:lang w:val="ru-RU"/>
                    </w:rPr>
                    <w:t>ИНЖЕНЕРНО</w:t>
                  </w:r>
                  <w:r w:rsidR="009D4EB4" w:rsidRPr="00E1675E">
                    <w:rPr>
                      <w:b/>
                      <w:bCs/>
                      <w:sz w:val="22"/>
                      <w:szCs w:val="22"/>
                      <w:lang w:val="ru-RU"/>
                    </w:rPr>
                    <w:t>-ТЕХНИЧЕСКИЕ МЕРОПРИЯТИЯ ГРАЖДАНСКОЙ ОБОРОНЫ, МЕРОПРИЯТИЯ ПО ПРЕДУПРЕЖДЕНИЮ ЧРЕЗВЫЧАЙНЫХ СИТУАЦИЙ</w:t>
                  </w:r>
                </w:p>
                <w:p w:rsidR="009D4EB4" w:rsidRPr="006F04E7"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Основными мерами по предупреждению ЧС природного и техногенного характера являются:</w:t>
                  </w:r>
                </w:p>
                <w:p w:rsidR="009D4EB4" w:rsidRPr="00E1675E" w:rsidRDefault="009D4EB4" w:rsidP="00F05BFB">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мероприятия по предупреждению чрезвычайных ситуаций;</w:t>
                  </w:r>
                </w:p>
                <w:p w:rsidR="009D4EB4" w:rsidRPr="00E1675E" w:rsidRDefault="009D4EB4" w:rsidP="00F05BFB">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научные исследования, наблюдения, контроль обстановки и прогнозирование чрезвычайных ситуаций;</w:t>
                  </w:r>
                </w:p>
                <w:p w:rsidR="009D4EB4" w:rsidRPr="00E1675E" w:rsidRDefault="009D4EB4" w:rsidP="00F05BFB">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гласность и информация в области чрезвычайных ситуаций;</w:t>
                  </w:r>
                </w:p>
                <w:p w:rsidR="009D4EB4" w:rsidRPr="00E1675E" w:rsidRDefault="009D4EB4" w:rsidP="00F05BFB">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пропаганда знаний, обучение персонала в области чрезвычайных ситуаций;</w:t>
                  </w:r>
                </w:p>
                <w:p w:rsidR="009D4EB4" w:rsidRPr="00E1675E" w:rsidRDefault="009D4EB4" w:rsidP="00F05BFB">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защитные мероприятия в области чрезвычайных ситуаций.</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Все технологические зоны и здания классифицируются по степени опасности в соответствии с нормативными документами. Так, согласно «Общим требования к пожарной безопасности», и в зависимости от технологических потоков, они делятся на категории А, Б, В, Г, Д по степени взрывопожарной и пожарной опасности:</w:t>
                  </w:r>
                </w:p>
                <w:p w:rsidR="009D4EB4" w:rsidRPr="00E1675E" w:rsidRDefault="009D4EB4" w:rsidP="009D4EB4">
                  <w:pPr>
                    <w:pStyle w:val="Style3"/>
                    <w:framePr w:hSpace="180" w:wrap="around" w:vAnchor="text" w:hAnchor="margin" w:y="91"/>
                    <w:widowControl/>
                    <w:ind w:firstLine="360"/>
                    <w:contextualSpacing/>
                    <w:suppressOverlap/>
                    <w:rPr>
                      <w:rStyle w:val="FontStyle14"/>
                      <w:rFonts w:ascii="Times New Roman" w:hAnsi="Times New Roman"/>
                      <w:sz w:val="22"/>
                      <w:szCs w:val="22"/>
                      <w:lang w:val="kk-KZ"/>
                    </w:rPr>
                  </w:pP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А</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pStyle w:val="afe"/>
                    <w:framePr w:hSpace="180" w:wrap="around" w:vAnchor="text" w:hAnchor="margin" w:y="91"/>
                    <w:ind w:left="0" w:firstLine="360"/>
                    <w:suppressOverlap/>
                    <w:jc w:val="both"/>
                    <w:rPr>
                      <w:rFonts w:eastAsia="Calibri"/>
                      <w:sz w:val="22"/>
                      <w:szCs w:val="22"/>
                      <w:lang w:val="ru-RU"/>
                    </w:rPr>
                  </w:pPr>
                  <w:r w:rsidRPr="00E1675E">
                    <w:rPr>
                      <w:sz w:val="22"/>
                      <w:szCs w:val="22"/>
                      <w:lang w:val="ru-RU"/>
                    </w:rPr>
                    <w:t>Горючие газы (ГГ), легковоспламеняющиеся жидкости с температурой вспышки не более 28°С в таком количестве, что могут образовываться взрывоопасные парогазовоздушные смеси, при воспламенении которых развивается расчетное, избыточное давление взрыва в помещении, превышающее 5 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Б</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framePr w:hSpace="180" w:wrap="around" w:vAnchor="text" w:hAnchor="margin" w:y="91"/>
                    <w:ind w:firstLine="360"/>
                    <w:contextualSpacing/>
                    <w:suppressOverlap/>
                    <w:jc w:val="both"/>
                    <w:rPr>
                      <w:rFonts w:eastAsia="Calibri"/>
                      <w:sz w:val="22"/>
                      <w:szCs w:val="22"/>
                      <w:lang w:val="ru-RU"/>
                    </w:rPr>
                  </w:pPr>
                  <w:r w:rsidRPr="00E1675E">
                    <w:rPr>
                      <w:sz w:val="22"/>
                      <w:szCs w:val="22"/>
                      <w:lang w:val="ru-RU"/>
                    </w:rPr>
                    <w:t>Горючие пыли или волокна, легко воспламеняющиеся жидкости с температурой вспышки более 28°С.</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Горючие жидкости в таком количестве, что могут образовываться взрывоопасные пылевоздушные смеси, при воспламенении которых развивается расчетное, избыточное давление взрыва в помещении, превышающее 5 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lastRenderedPageBreak/>
                    <w:t>В</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Горючие и трудногорючие жидкости, твердые горючие и трудногорючие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имеются в наличии или обращаются, не относятся к категориям А или Б.</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 </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горючие газы, жидкости и твердые вещества, которые сжигаются или утилизируются в качестве топлива.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Д. </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холодном состоянии.</w:t>
                  </w:r>
                </w:p>
                <w:p w:rsidR="009D4EB4" w:rsidRPr="00E1675E" w:rsidRDefault="009D4EB4" w:rsidP="009D4EB4">
                  <w:pPr>
                    <w:framePr w:hSpace="180" w:wrap="around" w:vAnchor="text" w:hAnchor="margin" w:y="91"/>
                    <w:ind w:firstLine="360"/>
                    <w:contextualSpacing/>
                    <w:suppressOverlap/>
                    <w:jc w:val="both"/>
                    <w:rPr>
                      <w:sz w:val="22"/>
                      <w:szCs w:val="22"/>
                      <w:lang w:val="ru-RU"/>
                    </w:rPr>
                  </w:pPr>
                  <w:r w:rsidRPr="00E1675E">
                    <w:rPr>
                      <w:sz w:val="22"/>
                      <w:szCs w:val="22"/>
                      <w:lang w:val="ru-RU"/>
                    </w:rPr>
                    <w:t xml:space="preserve">В других действующих или ранее действовавших нормативных документах материалы и состояния определяются и классифицируются по уровням потенциальной угрозы для персонала и оборудования аналогичным образом. </w:t>
                  </w:r>
                </w:p>
                <w:p w:rsidR="009D4EB4" w:rsidRDefault="009D4EB4" w:rsidP="006616F6">
                  <w:pPr>
                    <w:framePr w:hSpace="180" w:wrap="around" w:vAnchor="text" w:hAnchor="margin" w:y="91"/>
                    <w:ind w:firstLine="438"/>
                    <w:contextualSpacing/>
                    <w:suppressOverlap/>
                    <w:jc w:val="both"/>
                    <w:rPr>
                      <w:b/>
                      <w:sz w:val="22"/>
                      <w:szCs w:val="22"/>
                      <w:lang w:val="ru-RU"/>
                    </w:rPr>
                  </w:pPr>
                  <w:r w:rsidRPr="00E1675E">
                    <w:rPr>
                      <w:sz w:val="22"/>
                      <w:szCs w:val="22"/>
                      <w:lang w:val="ru-RU"/>
                    </w:rPr>
                    <w:t>Обычно каждая зона определяется границами установки, но в рамках более крупной зоны. Так, например, пожароопасные зоны могут подразделяться далее на более мелкие зоны, что позволяет легче обнаруживать источник опасности и определять место его возникновения.</w:t>
                  </w:r>
                </w:p>
              </w:tc>
            </w:tr>
          </w:tbl>
          <w:p w:rsidR="000E55C8" w:rsidRPr="00E1675E" w:rsidRDefault="000E55C8" w:rsidP="009D4EB4">
            <w:pPr>
              <w:contextualSpacing/>
              <w:jc w:val="both"/>
              <w:rPr>
                <w:sz w:val="22"/>
                <w:szCs w:val="22"/>
                <w:lang w:val="ru-RU"/>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184A9B" w:rsidRPr="00552787" w:rsidTr="00B726BE">
        <w:trPr>
          <w:trHeight w:val="9595"/>
        </w:trPr>
        <w:tc>
          <w:tcPr>
            <w:tcW w:w="9783" w:type="dxa"/>
            <w:gridSpan w:val="10"/>
            <w:vAlign w:val="center"/>
          </w:tcPr>
          <w:p w:rsidR="00184A9B" w:rsidRPr="00233765" w:rsidRDefault="00E151AD" w:rsidP="00AF0559">
            <w:pPr>
              <w:jc w:val="center"/>
              <w:rPr>
                <w:b/>
                <w:sz w:val="24"/>
                <w:szCs w:val="24"/>
                <w:lang w:val="kk-KZ"/>
              </w:rPr>
            </w:pPr>
            <w:r>
              <w:rPr>
                <w:b/>
                <w:sz w:val="24"/>
                <w:szCs w:val="24"/>
                <w:lang w:val="ru-RU"/>
              </w:rPr>
              <w:lastRenderedPageBreak/>
              <w:t>8</w:t>
            </w:r>
            <w:r w:rsidR="00184A9B" w:rsidRPr="00233765">
              <w:rPr>
                <w:b/>
                <w:sz w:val="24"/>
                <w:szCs w:val="24"/>
                <w:lang w:val="kk-KZ"/>
              </w:rPr>
              <w:t xml:space="preserve">-БӨЛІМ. </w:t>
            </w:r>
            <w:r w:rsidR="00184A9B" w:rsidRPr="00184A9B">
              <w:rPr>
                <w:b/>
                <w:sz w:val="24"/>
                <w:szCs w:val="24"/>
                <w:lang w:val="kk-KZ"/>
              </w:rPr>
              <w:t>ҚАУІПСІЗДІК ТЕХНИКАСЫ ЖӨНІНДЕГІ НЕГІЗГІ ІС-ШАРАЛАР</w:t>
            </w:r>
          </w:p>
          <w:p w:rsidR="00184A9B" w:rsidRPr="00184A9B" w:rsidRDefault="00184A9B" w:rsidP="006334B8">
            <w:pPr>
              <w:jc w:val="center"/>
              <w:rPr>
                <w:rFonts w:ascii="Arial" w:hAnsi="Arial"/>
                <w:lang w:val="ru-RU"/>
              </w:rPr>
            </w:pPr>
            <w:r w:rsidRPr="00233765">
              <w:rPr>
                <w:b/>
                <w:sz w:val="24"/>
                <w:szCs w:val="24"/>
                <w:lang w:val="kk-KZ"/>
              </w:rPr>
              <w:t xml:space="preserve">РАЗДЕЛ </w:t>
            </w:r>
            <w:r w:rsidR="00E151AD">
              <w:rPr>
                <w:b/>
                <w:sz w:val="24"/>
                <w:szCs w:val="24"/>
                <w:lang w:val="ru-RU"/>
              </w:rPr>
              <w:t>8</w:t>
            </w:r>
            <w:r w:rsidRPr="00233765">
              <w:rPr>
                <w:b/>
                <w:sz w:val="24"/>
                <w:szCs w:val="24"/>
                <w:lang w:val="kk-KZ"/>
              </w:rPr>
              <w:t xml:space="preserve">. </w:t>
            </w:r>
            <w:r w:rsidRPr="00184A9B">
              <w:rPr>
                <w:b/>
                <w:sz w:val="24"/>
                <w:szCs w:val="24"/>
                <w:lang w:val="ru-RU"/>
              </w:rPr>
              <w:t>ОСНОВНЫЕ МЕРОПРИЯТИЯ ПО ТЕХНИКЕ БЕЗОПАСНОСТИ</w:t>
            </w:r>
          </w:p>
        </w:tc>
      </w:tr>
      <w:tr w:rsidR="00184A9B" w:rsidRPr="00CE0959" w:rsidTr="00B726BE">
        <w:trPr>
          <w:cantSplit/>
          <w:trHeight w:val="287"/>
        </w:trPr>
        <w:tc>
          <w:tcPr>
            <w:tcW w:w="812" w:type="dxa"/>
            <w:vAlign w:val="center"/>
          </w:tcPr>
          <w:p w:rsidR="00184A9B" w:rsidRPr="000C564A" w:rsidRDefault="00184A9B" w:rsidP="00AF0559">
            <w:pPr>
              <w:keepNext/>
              <w:widowControl w:val="0"/>
              <w:jc w:val="center"/>
              <w:rPr>
                <w:rFonts w:ascii="Arial" w:hAnsi="Arial"/>
                <w:sz w:val="16"/>
                <w:szCs w:val="16"/>
                <w:lang w:val="ru-RU"/>
              </w:rPr>
            </w:pPr>
          </w:p>
        </w:tc>
        <w:tc>
          <w:tcPr>
            <w:tcW w:w="718" w:type="dxa"/>
            <w:vAlign w:val="center"/>
          </w:tcPr>
          <w:p w:rsidR="00184A9B" w:rsidRPr="000C564A" w:rsidRDefault="00184A9B" w:rsidP="00AF0559">
            <w:pPr>
              <w:keepNext/>
              <w:widowControl w:val="0"/>
              <w:jc w:val="center"/>
              <w:rPr>
                <w:rFonts w:ascii="Arial" w:hAnsi="Arial"/>
                <w:sz w:val="16"/>
                <w:szCs w:val="16"/>
                <w:lang w:val="ru-RU"/>
              </w:rPr>
            </w:pPr>
          </w:p>
        </w:tc>
        <w:tc>
          <w:tcPr>
            <w:tcW w:w="727" w:type="dxa"/>
            <w:vAlign w:val="center"/>
          </w:tcPr>
          <w:p w:rsidR="00184A9B" w:rsidRPr="000C564A" w:rsidRDefault="00184A9B" w:rsidP="00AF0559">
            <w:pPr>
              <w:keepNext/>
              <w:widowControl w:val="0"/>
              <w:jc w:val="center"/>
              <w:rPr>
                <w:rFonts w:ascii="Arial" w:hAnsi="Arial"/>
                <w:sz w:val="16"/>
                <w:szCs w:val="16"/>
                <w:lang w:val="ru-RU"/>
              </w:rPr>
            </w:pPr>
          </w:p>
        </w:tc>
        <w:tc>
          <w:tcPr>
            <w:tcW w:w="723" w:type="dxa"/>
            <w:vAlign w:val="center"/>
          </w:tcPr>
          <w:p w:rsidR="00184A9B" w:rsidRPr="000C564A" w:rsidRDefault="00184A9B" w:rsidP="00AF0559">
            <w:pPr>
              <w:keepNext/>
              <w:widowControl w:val="0"/>
              <w:jc w:val="center"/>
              <w:rPr>
                <w:rFonts w:ascii="Arial" w:hAnsi="Arial"/>
                <w:sz w:val="16"/>
                <w:szCs w:val="16"/>
                <w:lang w:val="ru-RU"/>
              </w:rPr>
            </w:pPr>
          </w:p>
        </w:tc>
        <w:tc>
          <w:tcPr>
            <w:tcW w:w="601" w:type="dxa"/>
            <w:vAlign w:val="center"/>
          </w:tcPr>
          <w:p w:rsidR="00184A9B" w:rsidRPr="000C564A" w:rsidRDefault="00184A9B" w:rsidP="00AF0559">
            <w:pPr>
              <w:keepNext/>
              <w:widowControl w:val="0"/>
              <w:jc w:val="center"/>
              <w:rPr>
                <w:rFonts w:ascii="Arial" w:hAnsi="Arial"/>
                <w:sz w:val="16"/>
                <w:szCs w:val="16"/>
                <w:lang w:val="ru-RU"/>
              </w:rPr>
            </w:pPr>
          </w:p>
        </w:tc>
        <w:tc>
          <w:tcPr>
            <w:tcW w:w="573" w:type="dxa"/>
            <w:vAlign w:val="center"/>
          </w:tcPr>
          <w:p w:rsidR="00184A9B" w:rsidRPr="000C564A" w:rsidRDefault="00184A9B" w:rsidP="00AF0559">
            <w:pPr>
              <w:keepNext/>
              <w:widowControl w:val="0"/>
              <w:jc w:val="center"/>
              <w:rPr>
                <w:rFonts w:ascii="Arial" w:hAnsi="Arial"/>
                <w:sz w:val="16"/>
                <w:szCs w:val="16"/>
                <w:lang w:val="ru-RU"/>
              </w:rPr>
            </w:pPr>
          </w:p>
        </w:tc>
        <w:tc>
          <w:tcPr>
            <w:tcW w:w="5629" w:type="dxa"/>
            <w:gridSpan w:val="4"/>
            <w:vMerge w:val="restart"/>
            <w:vAlign w:val="center"/>
          </w:tcPr>
          <w:p w:rsidR="00184A9B" w:rsidRPr="00A112C6" w:rsidRDefault="00DA3242" w:rsidP="00A112C6">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w:t>
            </w:r>
            <w:r w:rsidR="00E151AD">
              <w:rPr>
                <w:rFonts w:ascii="Times New Roman" w:hAnsi="Times New Roman"/>
                <w:sz w:val="16"/>
                <w:szCs w:val="16"/>
                <w:lang w:eastAsia="en-US"/>
              </w:rPr>
              <w:t>5</w:t>
            </w:r>
            <w:r>
              <w:rPr>
                <w:rFonts w:ascii="Times New Roman" w:hAnsi="Times New Roman"/>
                <w:sz w:val="16"/>
                <w:szCs w:val="16"/>
                <w:lang w:val="en-US" w:eastAsia="en-US"/>
              </w:rPr>
              <w:t>-1</w:t>
            </w:r>
            <w:r w:rsidR="00A112C6">
              <w:rPr>
                <w:rFonts w:ascii="Times New Roman" w:hAnsi="Times New Roman"/>
                <w:sz w:val="16"/>
                <w:szCs w:val="16"/>
                <w:lang w:eastAsia="en-US"/>
              </w:rPr>
              <w:t>3</w:t>
            </w:r>
          </w:p>
        </w:tc>
      </w:tr>
      <w:tr w:rsidR="00184A9B" w:rsidRPr="00CE0959" w:rsidTr="00B726BE">
        <w:trPr>
          <w:cantSplit/>
          <w:trHeight w:val="247"/>
        </w:trPr>
        <w:tc>
          <w:tcPr>
            <w:tcW w:w="812" w:type="dxa"/>
            <w:vAlign w:val="center"/>
          </w:tcPr>
          <w:p w:rsidR="00184A9B" w:rsidRPr="00296017" w:rsidRDefault="00184A9B" w:rsidP="00AF0559">
            <w:pPr>
              <w:keepNext/>
              <w:widowControl w:val="0"/>
              <w:jc w:val="center"/>
              <w:rPr>
                <w:rFonts w:ascii="Arial" w:hAnsi="Arial"/>
                <w:sz w:val="16"/>
                <w:szCs w:val="16"/>
              </w:rPr>
            </w:pPr>
          </w:p>
        </w:tc>
        <w:tc>
          <w:tcPr>
            <w:tcW w:w="718" w:type="dxa"/>
            <w:vAlign w:val="center"/>
          </w:tcPr>
          <w:p w:rsidR="00184A9B" w:rsidRPr="00296017" w:rsidRDefault="00184A9B" w:rsidP="00AF0559">
            <w:pPr>
              <w:keepNext/>
              <w:widowControl w:val="0"/>
              <w:jc w:val="center"/>
              <w:rPr>
                <w:rFonts w:ascii="Arial" w:hAnsi="Arial"/>
                <w:sz w:val="16"/>
                <w:szCs w:val="16"/>
              </w:rPr>
            </w:pPr>
          </w:p>
        </w:tc>
        <w:tc>
          <w:tcPr>
            <w:tcW w:w="727" w:type="dxa"/>
            <w:vAlign w:val="center"/>
          </w:tcPr>
          <w:p w:rsidR="00184A9B" w:rsidRPr="00296017" w:rsidRDefault="00184A9B" w:rsidP="00AF0559">
            <w:pPr>
              <w:keepNext/>
              <w:widowControl w:val="0"/>
              <w:jc w:val="center"/>
              <w:rPr>
                <w:rFonts w:ascii="Arial" w:hAnsi="Arial"/>
                <w:sz w:val="16"/>
                <w:szCs w:val="16"/>
              </w:rPr>
            </w:pPr>
          </w:p>
        </w:tc>
        <w:tc>
          <w:tcPr>
            <w:tcW w:w="723" w:type="dxa"/>
            <w:vAlign w:val="center"/>
          </w:tcPr>
          <w:p w:rsidR="00184A9B" w:rsidRPr="00296017" w:rsidRDefault="00184A9B" w:rsidP="00AF0559">
            <w:pPr>
              <w:keepNext/>
              <w:widowControl w:val="0"/>
              <w:jc w:val="center"/>
              <w:rPr>
                <w:rFonts w:ascii="Arial" w:hAnsi="Arial"/>
                <w:sz w:val="16"/>
                <w:szCs w:val="16"/>
              </w:rPr>
            </w:pPr>
          </w:p>
        </w:tc>
        <w:tc>
          <w:tcPr>
            <w:tcW w:w="601" w:type="dxa"/>
            <w:vAlign w:val="center"/>
          </w:tcPr>
          <w:p w:rsidR="00184A9B" w:rsidRPr="00296017" w:rsidRDefault="00184A9B" w:rsidP="00AF0559">
            <w:pPr>
              <w:keepNext/>
              <w:widowControl w:val="0"/>
              <w:jc w:val="center"/>
              <w:rPr>
                <w:rFonts w:ascii="Arial" w:hAnsi="Arial"/>
                <w:sz w:val="16"/>
                <w:szCs w:val="16"/>
              </w:rPr>
            </w:pPr>
          </w:p>
        </w:tc>
        <w:tc>
          <w:tcPr>
            <w:tcW w:w="573" w:type="dxa"/>
            <w:vAlign w:val="center"/>
          </w:tcPr>
          <w:p w:rsidR="00184A9B" w:rsidRPr="00296017" w:rsidRDefault="00184A9B" w:rsidP="00AF0559">
            <w:pPr>
              <w:keepNext/>
              <w:widowControl w:val="0"/>
              <w:jc w:val="center"/>
              <w:rPr>
                <w:rFonts w:ascii="Arial" w:hAnsi="Arial"/>
                <w:sz w:val="16"/>
                <w:szCs w:val="16"/>
              </w:rPr>
            </w:pPr>
          </w:p>
        </w:tc>
        <w:tc>
          <w:tcPr>
            <w:tcW w:w="5629" w:type="dxa"/>
            <w:gridSpan w:val="4"/>
            <w:vMerge/>
            <w:vAlign w:val="center"/>
          </w:tcPr>
          <w:p w:rsidR="00184A9B" w:rsidRPr="00296017" w:rsidRDefault="00184A9B" w:rsidP="00AF0559">
            <w:pPr>
              <w:keepNext/>
              <w:widowControl w:val="0"/>
              <w:jc w:val="center"/>
              <w:rPr>
                <w:sz w:val="16"/>
                <w:szCs w:val="16"/>
              </w:rPr>
            </w:pPr>
          </w:p>
        </w:tc>
      </w:tr>
      <w:tr w:rsidR="00184A9B" w:rsidRPr="00296017" w:rsidTr="00B726BE">
        <w:trPr>
          <w:cantSplit/>
          <w:trHeight w:val="247"/>
        </w:trPr>
        <w:tc>
          <w:tcPr>
            <w:tcW w:w="812" w:type="dxa"/>
            <w:vAlign w:val="center"/>
          </w:tcPr>
          <w:p w:rsidR="00184A9B" w:rsidRDefault="00184A9B" w:rsidP="00AF0559">
            <w:pPr>
              <w:keepNext/>
              <w:widowControl w:val="0"/>
              <w:jc w:val="center"/>
              <w:rPr>
                <w:sz w:val="14"/>
                <w:szCs w:val="16"/>
                <w:lang w:val="kk-KZ"/>
              </w:rPr>
            </w:pPr>
            <w:r w:rsidRPr="00296017">
              <w:rPr>
                <w:sz w:val="14"/>
                <w:szCs w:val="16"/>
                <w:lang w:val="kk-KZ"/>
              </w:rPr>
              <w:t>ӨЗГ</w:t>
            </w:r>
          </w:p>
          <w:p w:rsidR="00184A9B" w:rsidRPr="00296017" w:rsidRDefault="00184A9B"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184A9B" w:rsidRDefault="00184A9B" w:rsidP="00AF0559">
            <w:pPr>
              <w:keepNext/>
              <w:widowControl w:val="0"/>
              <w:jc w:val="center"/>
              <w:rPr>
                <w:sz w:val="14"/>
                <w:szCs w:val="16"/>
                <w:lang w:val="kk-KZ"/>
              </w:rPr>
            </w:pPr>
            <w:r>
              <w:rPr>
                <w:sz w:val="14"/>
                <w:szCs w:val="16"/>
                <w:lang w:val="kk-KZ"/>
              </w:rPr>
              <w:t>ПАРАҚ</w:t>
            </w:r>
          </w:p>
          <w:p w:rsidR="00184A9B" w:rsidRPr="00296017" w:rsidRDefault="00184A9B" w:rsidP="00AF0559">
            <w:pPr>
              <w:keepNext/>
              <w:widowControl w:val="0"/>
              <w:jc w:val="center"/>
              <w:rPr>
                <w:sz w:val="14"/>
                <w:szCs w:val="16"/>
                <w:lang w:val="kk-KZ"/>
              </w:rPr>
            </w:pPr>
            <w:r w:rsidRPr="00296017">
              <w:rPr>
                <w:sz w:val="14"/>
                <w:szCs w:val="16"/>
              </w:rPr>
              <w:t>ЛИСТ</w:t>
            </w:r>
          </w:p>
        </w:tc>
        <w:tc>
          <w:tcPr>
            <w:tcW w:w="723"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184A9B" w:rsidRPr="00296017" w:rsidRDefault="00184A9B" w:rsidP="00AF0559">
            <w:pPr>
              <w:keepNext/>
              <w:widowControl w:val="0"/>
              <w:rPr>
                <w:sz w:val="14"/>
                <w:szCs w:val="16"/>
                <w:lang w:val="kk-KZ"/>
              </w:rPr>
            </w:pPr>
            <w:r w:rsidRPr="00296017">
              <w:rPr>
                <w:sz w:val="14"/>
                <w:szCs w:val="16"/>
                <w:lang w:val="kk-KZ"/>
              </w:rPr>
              <w:t>ҚОЛЫ ПОДП.</w:t>
            </w:r>
          </w:p>
        </w:tc>
        <w:tc>
          <w:tcPr>
            <w:tcW w:w="573"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184A9B" w:rsidRPr="00296017" w:rsidRDefault="00184A9B"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296017"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A112C6" w:rsidRPr="00D8459B" w:rsidRDefault="00A112C6" w:rsidP="00A112C6">
            <w:pPr>
              <w:autoSpaceDE w:val="0"/>
              <w:autoSpaceDN w:val="0"/>
              <w:adjustRightInd w:val="0"/>
              <w:jc w:val="center"/>
              <w:rPr>
                <w:sz w:val="16"/>
                <w:szCs w:val="16"/>
                <w:lang w:val="kk-KZ"/>
              </w:rPr>
            </w:pPr>
            <w:r w:rsidRPr="00D8459B">
              <w:rPr>
                <w:sz w:val="16"/>
                <w:szCs w:val="16"/>
                <w:lang w:val="kk-KZ"/>
              </w:rPr>
              <w:t>АРЫСҚҰМ КЕНІШІНДЕГІ СП-6-ДА ТАЗАРТУ ҚҰРЫЛҒЫЛАРЫН ІСКЕ ҚОСУ ЖӘНЕ ҚАБЫЛДАУ КАМЕРАСЫНЫҢ ҚҰРЫЛЫСЫ. ҚЫЗЫЛОРДА ОБЛЫСЫ, ЖАЛАҒАШ АУДАНЫ.</w:t>
            </w:r>
          </w:p>
          <w:p w:rsidR="00F14371" w:rsidRPr="0090672C" w:rsidRDefault="00A112C6" w:rsidP="00A112C6">
            <w:pPr>
              <w:autoSpaceDE w:val="0"/>
              <w:autoSpaceDN w:val="0"/>
              <w:adjustRightInd w:val="0"/>
              <w:jc w:val="center"/>
              <w:rPr>
                <w:rFonts w:ascii="Arial" w:eastAsiaTheme="minorHAnsi" w:hAnsi="Arial" w:cs="Arial"/>
                <w:color w:val="000000"/>
                <w:sz w:val="16"/>
                <w:szCs w:val="16"/>
                <w:lang w:val="ru-RU"/>
              </w:rPr>
            </w:pPr>
            <w:r w:rsidRPr="00D8459B">
              <w:rPr>
                <w:sz w:val="16"/>
                <w:szCs w:val="16"/>
                <w:lang w:val="kk-KZ"/>
              </w:rPr>
              <w:t>СТРОИТЕЛЬСТВО КАМЕРЫ ЗАПУСКА И ПРИЕМА ОЧИСТНЫХ УСТРОЙСТВ НА СП-6 МЕСТОРОЖДЕНИЯ АРЫСКУМ. КЫЗЫЛОРДИНСКАЯ ОБЛАСТЬ ЖАЛАГАШСКИЙ РАЙОН</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CB6B07" w:rsidRDefault="00C5273D" w:rsidP="00F14371">
            <w:pPr>
              <w:keepNext/>
              <w:widowControl w:val="0"/>
              <w:rPr>
                <w:sz w:val="16"/>
                <w:szCs w:val="16"/>
                <w:lang w:val="en-US"/>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9"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84A9B" w:rsidRPr="00C954A3" w:rsidTr="00B726BE">
        <w:trPr>
          <w:cantSplit/>
          <w:trHeight w:val="247"/>
        </w:trPr>
        <w:tc>
          <w:tcPr>
            <w:tcW w:w="1530" w:type="dxa"/>
            <w:gridSpan w:val="2"/>
            <w:vAlign w:val="center"/>
          </w:tcPr>
          <w:p w:rsidR="00184A9B" w:rsidRPr="00296017" w:rsidRDefault="00184A9B" w:rsidP="00AF0559">
            <w:pPr>
              <w:keepNext/>
              <w:widowControl w:val="0"/>
            </w:pPr>
          </w:p>
        </w:tc>
        <w:tc>
          <w:tcPr>
            <w:tcW w:w="1450" w:type="dxa"/>
            <w:gridSpan w:val="2"/>
            <w:vAlign w:val="center"/>
          </w:tcPr>
          <w:p w:rsidR="00184A9B" w:rsidRPr="00296017" w:rsidRDefault="00184A9B" w:rsidP="00AF0559">
            <w:pPr>
              <w:keepNext/>
              <w:widowControl w:val="0"/>
            </w:pPr>
          </w:p>
        </w:tc>
        <w:tc>
          <w:tcPr>
            <w:tcW w:w="601" w:type="dxa"/>
            <w:vAlign w:val="center"/>
          </w:tcPr>
          <w:p w:rsidR="00184A9B" w:rsidRPr="00296017" w:rsidRDefault="00184A9B" w:rsidP="00AF0559">
            <w:pPr>
              <w:keepNext/>
              <w:widowControl w:val="0"/>
            </w:pPr>
          </w:p>
        </w:tc>
        <w:tc>
          <w:tcPr>
            <w:tcW w:w="573" w:type="dxa"/>
          </w:tcPr>
          <w:p w:rsidR="00184A9B" w:rsidRPr="00296017" w:rsidRDefault="00184A9B" w:rsidP="00AF0559">
            <w:pPr>
              <w:keepNext/>
              <w:widowControl w:val="0"/>
            </w:pPr>
          </w:p>
        </w:tc>
        <w:tc>
          <w:tcPr>
            <w:tcW w:w="3150" w:type="dxa"/>
            <w:vMerge/>
            <w:vAlign w:val="center"/>
          </w:tcPr>
          <w:p w:rsidR="00184A9B" w:rsidRPr="00C954A3" w:rsidRDefault="00184A9B" w:rsidP="00AF0559">
            <w:pPr>
              <w:keepNext/>
              <w:widowControl w:val="0"/>
              <w:jc w:val="center"/>
              <w:rPr>
                <w:rFonts w:ascii="Arial" w:hAnsi="Arial"/>
              </w:rPr>
            </w:pPr>
          </w:p>
        </w:tc>
        <w:tc>
          <w:tcPr>
            <w:tcW w:w="2479" w:type="dxa"/>
            <w:gridSpan w:val="3"/>
            <w:vMerge/>
            <w:vAlign w:val="center"/>
          </w:tcPr>
          <w:p w:rsidR="00184A9B" w:rsidRPr="00C954A3" w:rsidRDefault="00184A9B" w:rsidP="00AF0559">
            <w:pPr>
              <w:keepNext/>
              <w:widowControl w:val="0"/>
              <w:jc w:val="center"/>
              <w:rPr>
                <w:rFonts w:ascii="Arial" w:hAnsi="Arial"/>
              </w:rPr>
            </w:pPr>
          </w:p>
        </w:tc>
      </w:tr>
      <w:tr w:rsidR="00184A9B" w:rsidRPr="00C954A3" w:rsidTr="00B726BE">
        <w:trPr>
          <w:cantSplit/>
          <w:trHeight w:val="165"/>
        </w:trPr>
        <w:tc>
          <w:tcPr>
            <w:tcW w:w="1530" w:type="dxa"/>
            <w:gridSpan w:val="2"/>
            <w:vAlign w:val="center"/>
          </w:tcPr>
          <w:p w:rsidR="00184A9B" w:rsidRPr="00296017" w:rsidRDefault="00184A9B"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184A9B"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rsidR="00184A9B" w:rsidRPr="00296017" w:rsidRDefault="00184A9B" w:rsidP="00AF0559">
            <w:pPr>
              <w:keepNext/>
              <w:widowControl w:val="0"/>
            </w:pPr>
          </w:p>
        </w:tc>
        <w:tc>
          <w:tcPr>
            <w:tcW w:w="573" w:type="dxa"/>
            <w:vAlign w:val="center"/>
          </w:tcPr>
          <w:p w:rsidR="00184A9B" w:rsidRPr="00296017" w:rsidRDefault="00184A9B" w:rsidP="00AF0559">
            <w:pPr>
              <w:keepNext/>
              <w:widowControl w:val="0"/>
              <w:rPr>
                <w:sz w:val="16"/>
              </w:rPr>
            </w:pPr>
          </w:p>
        </w:tc>
        <w:tc>
          <w:tcPr>
            <w:tcW w:w="3150" w:type="dxa"/>
            <w:vMerge/>
            <w:vAlign w:val="center"/>
          </w:tcPr>
          <w:p w:rsidR="00184A9B" w:rsidRPr="00C954A3" w:rsidRDefault="00184A9B" w:rsidP="00AF0559">
            <w:pPr>
              <w:keepNext/>
              <w:widowControl w:val="0"/>
              <w:jc w:val="center"/>
              <w:rPr>
                <w:rFonts w:ascii="Arial" w:hAnsi="Arial"/>
              </w:rPr>
            </w:pPr>
          </w:p>
        </w:tc>
        <w:tc>
          <w:tcPr>
            <w:tcW w:w="2479" w:type="dxa"/>
            <w:gridSpan w:val="3"/>
            <w:vMerge/>
            <w:vAlign w:val="center"/>
          </w:tcPr>
          <w:p w:rsidR="00184A9B" w:rsidRPr="00C954A3" w:rsidRDefault="00184A9B"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F705E"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rsidTr="008F705E">
              <w:tc>
                <w:tcPr>
                  <w:tcW w:w="4978" w:type="dxa"/>
                </w:tcPr>
                <w:p w:rsidR="00EF39B4" w:rsidRPr="0045741A" w:rsidRDefault="00E151AD" w:rsidP="00EF39B4">
                  <w:pPr>
                    <w:pStyle w:val="311"/>
                    <w:framePr w:hSpace="180" w:wrap="around" w:vAnchor="text" w:hAnchor="margin" w:y="91"/>
                    <w:tabs>
                      <w:tab w:val="left" w:pos="34"/>
                    </w:tabs>
                    <w:spacing w:before="0" w:after="0"/>
                    <w:ind w:left="0" w:firstLine="360"/>
                    <w:contextualSpacing/>
                    <w:suppressOverlap/>
                    <w:jc w:val="center"/>
                    <w:outlineLvl w:val="9"/>
                    <w:rPr>
                      <w:rFonts w:ascii="Times New Roman" w:hAnsi="Times New Roman"/>
                      <w:sz w:val="22"/>
                      <w:szCs w:val="22"/>
                      <w:lang w:val="kk-KZ"/>
                    </w:rPr>
                  </w:pPr>
                  <w:r w:rsidRPr="00D56EAD">
                    <w:rPr>
                      <w:rFonts w:ascii="Times New Roman" w:hAnsi="Times New Roman"/>
                      <w:sz w:val="22"/>
                      <w:szCs w:val="22"/>
                      <w:lang w:val="en-GB"/>
                    </w:rPr>
                    <w:lastRenderedPageBreak/>
                    <w:t>8</w:t>
                  </w:r>
                  <w:r w:rsidR="00EF39B4" w:rsidRPr="0045741A">
                    <w:rPr>
                      <w:rFonts w:ascii="Times New Roman" w:hAnsi="Times New Roman"/>
                      <w:sz w:val="22"/>
                      <w:szCs w:val="22"/>
                      <w:lang w:val="kk-KZ"/>
                    </w:rPr>
                    <w:t>.  Қауіпсіздік техникасы жөніндегі негізгі іс-шаралар</w:t>
                  </w:r>
                </w:p>
                <w:p w:rsidR="00EF39B4" w:rsidRPr="0045741A" w:rsidRDefault="00EF39B4" w:rsidP="00EF39B4">
                  <w:pPr>
                    <w:framePr w:hSpace="180" w:wrap="around" w:vAnchor="text" w:hAnchor="margin" w:y="91"/>
                    <w:tabs>
                      <w:tab w:val="left" w:pos="34"/>
                    </w:tabs>
                    <w:ind w:firstLine="360"/>
                    <w:contextualSpacing/>
                    <w:suppressOverlap/>
                    <w:jc w:val="center"/>
                    <w:rPr>
                      <w:sz w:val="22"/>
                      <w:szCs w:val="22"/>
                      <w:lang w:val="kk-KZ"/>
                    </w:rPr>
                  </w:pPr>
                  <w:r w:rsidRPr="0045741A">
                    <w:rPr>
                      <w:b/>
                      <w:sz w:val="22"/>
                      <w:szCs w:val="22"/>
                      <w:lang w:val="kk-KZ"/>
                    </w:rPr>
                    <w:t>Жалпы бөлім</w:t>
                  </w:r>
                </w:p>
                <w:p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Жазатайым оқиғалардың алдын алу, еңбектің қалыпты және ыңғайлы жағдайын қамтамасыз ету мақсатында Қазақстан Республикасында қолданылатын қызмет көрсету стандарттары мен нормаларына сәйкес бұл жобада қауіпсіздік техникасы және өртке қарсы қауіпсіздік шаралары көзделеді.</w:t>
                  </w:r>
                </w:p>
                <w:p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Қолданылатын жабдықтардың номенклатурасы технологиялық процесс талаптары, ҚР нормалар мен қағидаларға сәйкес қабылданған. Жабдықтардың қауіпсіз жұмыс істеуі үшін жобада төмендегі шаралар көзделген:</w:t>
                  </w:r>
                </w:p>
                <w:p w:rsidR="00EF39B4" w:rsidRPr="0045741A" w:rsidRDefault="00EF39B4" w:rsidP="00F05BFB">
                  <w:pPr>
                    <w:framePr w:hSpace="180" w:wrap="around" w:vAnchor="text" w:hAnchor="margin" w:y="91"/>
                    <w:numPr>
                      <w:ilvl w:val="0"/>
                      <w:numId w:val="15"/>
                    </w:numPr>
                    <w:tabs>
                      <w:tab w:val="left" w:pos="34"/>
                    </w:tabs>
                    <w:ind w:left="0" w:firstLine="360"/>
                    <w:contextualSpacing/>
                    <w:suppressOverlap/>
                    <w:jc w:val="both"/>
                    <w:rPr>
                      <w:sz w:val="22"/>
                      <w:szCs w:val="22"/>
                      <w:lang w:val="kk-KZ"/>
                    </w:rPr>
                  </w:pPr>
                  <w:r w:rsidRPr="0045741A">
                    <w:rPr>
                      <w:sz w:val="22"/>
                      <w:szCs w:val="22"/>
                      <w:lang w:val="kk-KZ"/>
                    </w:rPr>
                    <w:t>МСТ 12.2.003-91 стандарттарына сәйкес технологиялық аппараттар, арматуралар және құбырлардың герметикалығы мен беріктігін қамтамасыз ету;</w:t>
                  </w:r>
                </w:p>
                <w:p w:rsidR="00EF39B4" w:rsidRPr="0045741A" w:rsidRDefault="00EF39B4" w:rsidP="00F05BFB">
                  <w:pPr>
                    <w:framePr w:hSpace="180" w:wrap="around" w:vAnchor="text" w:hAnchor="margin" w:y="91"/>
                    <w:numPr>
                      <w:ilvl w:val="0"/>
                      <w:numId w:val="15"/>
                    </w:numPr>
                    <w:tabs>
                      <w:tab w:val="left" w:pos="34"/>
                    </w:tabs>
                    <w:ind w:left="0" w:firstLine="360"/>
                    <w:contextualSpacing/>
                    <w:suppressOverlap/>
                    <w:jc w:val="both"/>
                    <w:rPr>
                      <w:sz w:val="22"/>
                      <w:szCs w:val="22"/>
                      <w:lang w:val="kk-KZ"/>
                    </w:rPr>
                  </w:pPr>
                  <w:r w:rsidRPr="0045741A">
                    <w:rPr>
                      <w:sz w:val="22"/>
                      <w:szCs w:val="22"/>
                      <w:lang w:val="kk-KZ"/>
                    </w:rPr>
                    <w:t xml:space="preserve">қажетті температураны сақтауды қамтамасыз ету үшін құбырлардың жылуын оқшаулау; </w:t>
                  </w:r>
                </w:p>
                <w:p w:rsidR="00EF39B4" w:rsidRPr="0045741A" w:rsidRDefault="00EF39B4" w:rsidP="00F05BFB">
                  <w:pPr>
                    <w:framePr w:hSpace="180" w:wrap="around" w:vAnchor="text" w:hAnchor="margin" w:y="91"/>
                    <w:numPr>
                      <w:ilvl w:val="0"/>
                      <w:numId w:val="15"/>
                    </w:numPr>
                    <w:tabs>
                      <w:tab w:val="left" w:pos="34"/>
                    </w:tabs>
                    <w:ind w:left="0" w:firstLine="360"/>
                    <w:contextualSpacing/>
                    <w:suppressOverlap/>
                    <w:jc w:val="both"/>
                    <w:rPr>
                      <w:sz w:val="22"/>
                      <w:szCs w:val="22"/>
                      <w:lang w:val="kk-KZ"/>
                    </w:rPr>
                  </w:pPr>
                  <w:r w:rsidRPr="0045741A">
                    <w:rPr>
                      <w:sz w:val="22"/>
                      <w:szCs w:val="22"/>
                      <w:lang w:val="kk-KZ"/>
                    </w:rPr>
                    <w:t>құбырларды, арматураларды және БӨА аспаптарын орналастыру қағидалар мен нормалар талаптарын және олардың функционалдық қолданылу мақсаттарын ескере отырып орындалған;</w:t>
                  </w:r>
                </w:p>
                <w:p w:rsidR="00EF39B4" w:rsidRPr="0045741A" w:rsidRDefault="00EF39B4" w:rsidP="00F05BFB">
                  <w:pPr>
                    <w:framePr w:hSpace="180" w:wrap="around" w:vAnchor="text" w:hAnchor="margin" w:y="91"/>
                    <w:numPr>
                      <w:ilvl w:val="0"/>
                      <w:numId w:val="15"/>
                    </w:numPr>
                    <w:tabs>
                      <w:tab w:val="left" w:pos="34"/>
                    </w:tabs>
                    <w:ind w:left="0" w:firstLine="360"/>
                    <w:contextualSpacing/>
                    <w:suppressOverlap/>
                    <w:jc w:val="both"/>
                    <w:rPr>
                      <w:sz w:val="22"/>
                      <w:szCs w:val="22"/>
                      <w:lang w:val="kk-KZ"/>
                    </w:rPr>
                  </w:pPr>
                  <w:r w:rsidRPr="0045741A">
                    <w:rPr>
                      <w:sz w:val="22"/>
                      <w:szCs w:val="22"/>
                      <w:lang w:val="kk-KZ"/>
                    </w:rPr>
                    <w:t xml:space="preserve">технологиялық  процестің негізгі параметрлерін бақылау қамтамасыз етілген   </w:t>
                  </w:r>
                </w:p>
                <w:p w:rsidR="00EF39B4" w:rsidRPr="0045741A" w:rsidRDefault="00EF39B4" w:rsidP="00F05BFB">
                  <w:pPr>
                    <w:framePr w:hSpace="180" w:wrap="around" w:vAnchor="text" w:hAnchor="margin" w:y="91"/>
                    <w:numPr>
                      <w:ilvl w:val="0"/>
                      <w:numId w:val="15"/>
                    </w:numPr>
                    <w:tabs>
                      <w:tab w:val="left" w:pos="34"/>
                    </w:tabs>
                    <w:ind w:left="0" w:firstLine="360"/>
                    <w:contextualSpacing/>
                    <w:suppressOverlap/>
                    <w:jc w:val="both"/>
                    <w:rPr>
                      <w:sz w:val="22"/>
                      <w:szCs w:val="22"/>
                      <w:lang w:val="kk-KZ"/>
                    </w:rPr>
                  </w:pPr>
                  <w:r w:rsidRPr="0045741A">
                    <w:rPr>
                      <w:sz w:val="22"/>
                      <w:szCs w:val="22"/>
                      <w:lang w:val="kk-KZ"/>
                    </w:rPr>
                    <w:t>жұмыс орындары ҚР ҚН 2.04-01-2011 сәйкес электр жарықтандырумен жарақтандырылған;</w:t>
                  </w:r>
                </w:p>
                <w:p w:rsidR="00EF39B4" w:rsidRPr="0045741A" w:rsidRDefault="00EF39B4" w:rsidP="00F05BFB">
                  <w:pPr>
                    <w:pStyle w:val="Style3"/>
                    <w:framePr w:hSpace="180" w:wrap="around" w:vAnchor="text" w:hAnchor="margin" w:y="91"/>
                    <w:widowControl/>
                    <w:numPr>
                      <w:ilvl w:val="0"/>
                      <w:numId w:val="15"/>
                    </w:numPr>
                    <w:tabs>
                      <w:tab w:val="left" w:pos="34"/>
                    </w:tabs>
                    <w:ind w:left="0" w:firstLine="360"/>
                    <w:contextualSpacing/>
                    <w:suppressOverlap/>
                    <w:rPr>
                      <w:rFonts w:ascii="Times New Roman" w:hAnsi="Times New Roman"/>
                      <w:sz w:val="22"/>
                      <w:szCs w:val="22"/>
                      <w:lang w:val="kk-KZ"/>
                    </w:rPr>
                  </w:pPr>
                  <w:r w:rsidRPr="0045741A">
                    <w:rPr>
                      <w:rFonts w:ascii="Times New Roman" w:hAnsi="Times New Roman"/>
                      <w:bCs/>
                      <w:sz w:val="22"/>
                      <w:szCs w:val="22"/>
                      <w:lang w:val="kk-KZ"/>
                    </w:rPr>
                    <w:t>қызмет көрсететін персонал арнайы киіммен, арнайы аяқ киіммен және жеке қорғану құралдарымен қамтамасыз етілуі тиіс</w:t>
                  </w:r>
                  <w:r w:rsidRPr="0045741A">
                    <w:rPr>
                      <w:rFonts w:ascii="Times New Roman" w:hAnsi="Times New Roman"/>
                      <w:sz w:val="22"/>
                      <w:szCs w:val="22"/>
                      <w:lang w:val="kk-KZ"/>
                    </w:rPr>
                    <w:t>.</w:t>
                  </w:r>
                </w:p>
                <w:p w:rsidR="00EF39B4" w:rsidRPr="0045741A" w:rsidRDefault="00EF39B4" w:rsidP="00EF39B4">
                  <w:pPr>
                    <w:framePr w:hSpace="180" w:wrap="around" w:vAnchor="text" w:hAnchor="margin" w:y="91"/>
                    <w:tabs>
                      <w:tab w:val="left" w:pos="34"/>
                    </w:tabs>
                    <w:ind w:firstLine="360"/>
                    <w:contextualSpacing/>
                    <w:mirrorIndents/>
                    <w:suppressOverlap/>
                    <w:jc w:val="both"/>
                    <w:rPr>
                      <w:sz w:val="22"/>
                      <w:szCs w:val="22"/>
                      <w:lang w:val="kk-KZ"/>
                    </w:rPr>
                  </w:pPr>
                  <w:r w:rsidRPr="0045741A">
                    <w:rPr>
                      <w:sz w:val="22"/>
                      <w:szCs w:val="22"/>
                      <w:lang w:val="kk-KZ"/>
                    </w:rPr>
                    <w:t>Жоба мынадай қағидалар мен нормалардың талаптарына сәйкес жасалған:</w:t>
                  </w:r>
                </w:p>
                <w:p w:rsidR="00EF39B4" w:rsidRPr="0045741A" w:rsidRDefault="00EF39B4" w:rsidP="00EF39B4">
                  <w:pPr>
                    <w:framePr w:hSpace="180" w:wrap="around" w:vAnchor="text" w:hAnchor="margin" w:y="91"/>
                    <w:numPr>
                      <w:ilvl w:val="0"/>
                      <w:numId w:val="4"/>
                    </w:numPr>
                    <w:tabs>
                      <w:tab w:val="left" w:pos="34"/>
                    </w:tabs>
                    <w:ind w:left="0" w:firstLine="360"/>
                    <w:contextualSpacing/>
                    <w:mirrorIndents/>
                    <w:suppressOverlap/>
                    <w:jc w:val="both"/>
                    <w:rPr>
                      <w:sz w:val="22"/>
                      <w:szCs w:val="22"/>
                      <w:lang w:val="kk-KZ"/>
                    </w:rPr>
                  </w:pPr>
                  <w:r w:rsidRPr="0045741A">
                    <w:rPr>
                      <w:sz w:val="22"/>
                      <w:szCs w:val="22"/>
                      <w:lang w:val="kk-KZ"/>
                    </w:rPr>
                    <w:t>ҚР ҚН 1.02-03-20</w:t>
                  </w:r>
                  <w:r w:rsidR="008D3332" w:rsidRPr="008F31AC">
                    <w:rPr>
                      <w:sz w:val="22"/>
                      <w:szCs w:val="22"/>
                      <w:lang w:val="kk-KZ"/>
                    </w:rPr>
                    <w:t>22</w:t>
                  </w:r>
                  <w:r w:rsidRPr="0045741A">
                    <w:rPr>
                      <w:sz w:val="22"/>
                      <w:szCs w:val="22"/>
                      <w:lang w:val="kk-KZ"/>
                    </w:rPr>
                    <w:t>. Құрылысқа арналған жобалау құжаттамасын әзірлеу, келісу, бекіту тәртібі және оның құрамы;</w:t>
                  </w:r>
                </w:p>
                <w:p w:rsidR="00EF39B4" w:rsidRPr="0045741A"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lang w:val="kk-KZ"/>
                    </w:rPr>
                  </w:pPr>
                  <w:r w:rsidRPr="0045741A">
                    <w:rPr>
                      <w:sz w:val="22"/>
                      <w:szCs w:val="22"/>
                      <w:lang w:val="kk-KZ"/>
                    </w:rPr>
                    <w:t>ҚР ҚН 3.01-03-2011. Өнеркәсіптік кәсіпорындардың бас жоспарлары;</w:t>
                  </w:r>
                </w:p>
                <w:p w:rsidR="00EF39B4" w:rsidRPr="0045741A"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45741A">
                    <w:rPr>
                      <w:sz w:val="22"/>
                      <w:szCs w:val="22"/>
                      <w:lang w:val="ru-RU"/>
                    </w:rPr>
                    <w:t xml:space="preserve">ҚР ҚН 3.02-127-2013 </w:t>
                  </w:r>
                  <w:r w:rsidRPr="0045741A">
                    <w:rPr>
                      <w:sz w:val="22"/>
                      <w:szCs w:val="22"/>
                      <w:lang w:val="kk-KZ"/>
                    </w:rPr>
                    <w:t>Өндірістік ғимараттар</w:t>
                  </w:r>
                  <w:r w:rsidRPr="0045741A">
                    <w:rPr>
                      <w:sz w:val="22"/>
                      <w:szCs w:val="22"/>
                    </w:rPr>
                    <w:t>;</w:t>
                  </w:r>
                </w:p>
                <w:p w:rsidR="00EF39B4" w:rsidRPr="0045741A"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45741A">
                    <w:rPr>
                      <w:sz w:val="22"/>
                      <w:szCs w:val="22"/>
                      <w:lang w:val="ru-RU"/>
                    </w:rPr>
                    <w:t>ҚРҚН</w:t>
                  </w:r>
                  <w:r w:rsidRPr="0045741A">
                    <w:rPr>
                      <w:sz w:val="22"/>
                      <w:szCs w:val="22"/>
                    </w:rPr>
                    <w:t xml:space="preserve"> 2.04.01-2011 </w:t>
                  </w:r>
                  <w:r w:rsidRPr="0045741A">
                    <w:rPr>
                      <w:sz w:val="22"/>
                      <w:szCs w:val="22"/>
                      <w:lang w:val="kk-KZ"/>
                    </w:rPr>
                    <w:t>Табиғи және жасанды жарықтандыру</w:t>
                  </w:r>
                  <w:r w:rsidRPr="0045741A">
                    <w:rPr>
                      <w:sz w:val="22"/>
                      <w:szCs w:val="22"/>
                    </w:rPr>
                    <w:t>;</w:t>
                  </w:r>
                </w:p>
                <w:p w:rsidR="00EF39B4" w:rsidRPr="0045741A"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45741A">
                    <w:rPr>
                      <w:sz w:val="22"/>
                      <w:szCs w:val="22"/>
                      <w:lang w:val="kk-KZ"/>
                    </w:rPr>
                    <w:t>ҚР ҚН</w:t>
                  </w:r>
                  <w:r w:rsidRPr="0045741A">
                    <w:rPr>
                      <w:sz w:val="22"/>
                      <w:szCs w:val="22"/>
                    </w:rPr>
                    <w:t xml:space="preserve"> 2.02-03-20</w:t>
                  </w:r>
                  <w:r w:rsidR="00FF4775">
                    <w:rPr>
                      <w:sz w:val="22"/>
                      <w:szCs w:val="22"/>
                      <w:lang w:val="kk-KZ"/>
                    </w:rPr>
                    <w:t>23</w:t>
                  </w:r>
                  <w:r w:rsidR="00DA3242">
                    <w:rPr>
                      <w:sz w:val="22"/>
                      <w:szCs w:val="22"/>
                      <w:lang w:val="kk-KZ"/>
                    </w:rPr>
                    <w:t xml:space="preserve"> </w:t>
                  </w:r>
                  <w:r w:rsidRPr="0045741A">
                    <w:rPr>
                      <w:sz w:val="22"/>
                      <w:szCs w:val="22"/>
                      <w:lang w:val="ru-RU"/>
                    </w:rPr>
                    <w:t>Мұнай</w:t>
                  </w:r>
                  <w:r w:rsidR="00DA3242" w:rsidRPr="00DA3242">
                    <w:rPr>
                      <w:sz w:val="22"/>
                      <w:szCs w:val="22"/>
                    </w:rPr>
                    <w:t xml:space="preserve"> </w:t>
                  </w:r>
                  <w:r w:rsidRPr="0045741A">
                    <w:rPr>
                      <w:sz w:val="22"/>
                      <w:szCs w:val="22"/>
                      <w:lang w:val="ru-RU"/>
                    </w:rPr>
                    <w:t>мен</w:t>
                  </w:r>
                  <w:r w:rsidR="00DA3242" w:rsidRPr="00DA3242">
                    <w:rPr>
                      <w:sz w:val="22"/>
                      <w:szCs w:val="22"/>
                    </w:rPr>
                    <w:t xml:space="preserve"> </w:t>
                  </w:r>
                  <w:r w:rsidRPr="0045741A">
                    <w:rPr>
                      <w:sz w:val="22"/>
                      <w:szCs w:val="22"/>
                      <w:lang w:val="ru-RU"/>
                    </w:rPr>
                    <w:t>мұнай</w:t>
                  </w:r>
                  <w:r w:rsidR="00DA3242" w:rsidRPr="00DA3242">
                    <w:rPr>
                      <w:sz w:val="22"/>
                      <w:szCs w:val="22"/>
                    </w:rPr>
                    <w:t xml:space="preserve"> </w:t>
                  </w:r>
                  <w:r w:rsidRPr="0045741A">
                    <w:rPr>
                      <w:sz w:val="22"/>
                      <w:szCs w:val="22"/>
                      <w:lang w:val="ru-RU"/>
                    </w:rPr>
                    <w:t>өнімдерінің</w:t>
                  </w:r>
                  <w:r w:rsidR="00DA3242" w:rsidRPr="00DA3242">
                    <w:rPr>
                      <w:sz w:val="22"/>
                      <w:szCs w:val="22"/>
                    </w:rPr>
                    <w:t xml:space="preserve"> </w:t>
                  </w:r>
                  <w:r w:rsidRPr="0045741A">
                    <w:rPr>
                      <w:sz w:val="22"/>
                      <w:szCs w:val="22"/>
                      <w:lang w:val="ru-RU"/>
                    </w:rPr>
                    <w:t>қоймалары</w:t>
                  </w:r>
                  <w:r w:rsidRPr="0045741A">
                    <w:rPr>
                      <w:sz w:val="22"/>
                      <w:szCs w:val="22"/>
                    </w:rPr>
                    <w:t>;</w:t>
                  </w:r>
                </w:p>
                <w:p w:rsidR="00EF39B4" w:rsidRPr="0045741A"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45741A">
                    <w:rPr>
                      <w:sz w:val="22"/>
                      <w:szCs w:val="22"/>
                      <w:lang w:val="ru-RU"/>
                    </w:rPr>
                    <w:t>ТЖВН</w:t>
                  </w:r>
                  <w:r w:rsidRPr="0045741A">
                    <w:rPr>
                      <w:sz w:val="22"/>
                      <w:szCs w:val="22"/>
                    </w:rPr>
                    <w:t xml:space="preserve"> 3-85. </w:t>
                  </w:r>
                  <w:r w:rsidRPr="0045741A">
                    <w:rPr>
                      <w:sz w:val="22"/>
                      <w:szCs w:val="22"/>
                      <w:lang w:val="ru-RU"/>
                    </w:rPr>
                    <w:t>Мұнай</w:t>
                  </w:r>
                  <w:r w:rsidR="00DA3242" w:rsidRPr="00DA3242">
                    <w:rPr>
                      <w:sz w:val="22"/>
                      <w:szCs w:val="22"/>
                    </w:rPr>
                    <w:t xml:space="preserve"> </w:t>
                  </w:r>
                  <w:r w:rsidRPr="0045741A">
                    <w:rPr>
                      <w:sz w:val="22"/>
                      <w:szCs w:val="22"/>
                      <w:lang w:val="ru-RU"/>
                    </w:rPr>
                    <w:t>кеніштерінде</w:t>
                  </w:r>
                  <w:r w:rsidR="00DA3242" w:rsidRPr="00DA3242">
                    <w:rPr>
                      <w:sz w:val="22"/>
                      <w:szCs w:val="22"/>
                    </w:rPr>
                    <w:t xml:space="preserve"> </w:t>
                  </w:r>
                  <w:r w:rsidRPr="0045741A">
                    <w:rPr>
                      <w:sz w:val="22"/>
                      <w:szCs w:val="22"/>
                      <w:lang w:val="ru-RU"/>
                    </w:rPr>
                    <w:t>мұнай</w:t>
                  </w:r>
                  <w:r w:rsidRPr="0045741A">
                    <w:rPr>
                      <w:sz w:val="22"/>
                      <w:szCs w:val="22"/>
                    </w:rPr>
                    <w:t xml:space="preserve">, </w:t>
                  </w:r>
                  <w:r w:rsidRPr="0045741A">
                    <w:rPr>
                      <w:sz w:val="22"/>
                      <w:szCs w:val="22"/>
                      <w:lang w:val="ru-RU"/>
                    </w:rPr>
                    <w:t>газ</w:t>
                  </w:r>
                  <w:r w:rsidR="00DA3242" w:rsidRPr="00DA3242">
                    <w:rPr>
                      <w:sz w:val="22"/>
                      <w:szCs w:val="22"/>
                    </w:rPr>
                    <w:t xml:space="preserve"> </w:t>
                  </w:r>
                  <w:r w:rsidRPr="0045741A">
                    <w:rPr>
                      <w:sz w:val="22"/>
                      <w:szCs w:val="22"/>
                      <w:lang w:val="ru-RU"/>
                    </w:rPr>
                    <w:t>және</w:t>
                  </w:r>
                  <w:r w:rsidR="00DA3242" w:rsidRPr="00DA3242">
                    <w:rPr>
                      <w:sz w:val="22"/>
                      <w:szCs w:val="22"/>
                    </w:rPr>
                    <w:t xml:space="preserve"> </w:t>
                  </w:r>
                  <w:r w:rsidRPr="0045741A">
                    <w:rPr>
                      <w:sz w:val="22"/>
                      <w:szCs w:val="22"/>
                      <w:lang w:val="ru-RU"/>
                    </w:rPr>
                    <w:t>су</w:t>
                  </w:r>
                  <w:r w:rsidR="00DA3242" w:rsidRPr="00DA3242">
                    <w:rPr>
                      <w:sz w:val="22"/>
                      <w:szCs w:val="22"/>
                    </w:rPr>
                    <w:t xml:space="preserve"> </w:t>
                  </w:r>
                  <w:r w:rsidRPr="0045741A">
                    <w:rPr>
                      <w:sz w:val="22"/>
                      <w:szCs w:val="22"/>
                      <w:lang w:val="ru-RU"/>
                    </w:rPr>
                    <w:t>жинау</w:t>
                  </w:r>
                  <w:r w:rsidRPr="0045741A">
                    <w:rPr>
                      <w:sz w:val="22"/>
                      <w:szCs w:val="22"/>
                    </w:rPr>
                    <w:t xml:space="preserve">, </w:t>
                  </w:r>
                  <w:r w:rsidRPr="0045741A">
                    <w:rPr>
                      <w:sz w:val="22"/>
                      <w:szCs w:val="22"/>
                      <w:lang w:val="ru-RU"/>
                    </w:rPr>
                    <w:t>тасымалдау</w:t>
                  </w:r>
                  <w:r w:rsidRPr="0045741A">
                    <w:rPr>
                      <w:sz w:val="22"/>
                      <w:szCs w:val="22"/>
                    </w:rPr>
                    <w:t xml:space="preserve">, </w:t>
                  </w:r>
                  <w:r w:rsidRPr="0045741A">
                    <w:rPr>
                      <w:sz w:val="22"/>
                      <w:szCs w:val="22"/>
                      <w:lang w:val="ru-RU"/>
                    </w:rPr>
                    <w:t>дайындау</w:t>
                  </w:r>
                  <w:r w:rsidR="00DA3242" w:rsidRPr="00DA3242">
                    <w:rPr>
                      <w:sz w:val="22"/>
                      <w:szCs w:val="22"/>
                    </w:rPr>
                    <w:t xml:space="preserve"> </w:t>
                  </w:r>
                  <w:r w:rsidRPr="0045741A">
                    <w:rPr>
                      <w:sz w:val="22"/>
                      <w:szCs w:val="22"/>
                      <w:lang w:val="ru-RU"/>
                    </w:rPr>
                    <w:lastRenderedPageBreak/>
                    <w:t>объектілерін</w:t>
                  </w:r>
                  <w:r w:rsidR="00DA3242" w:rsidRPr="00DA3242">
                    <w:rPr>
                      <w:sz w:val="22"/>
                      <w:szCs w:val="22"/>
                    </w:rPr>
                    <w:t xml:space="preserve"> </w:t>
                  </w:r>
                  <w:r w:rsidRPr="0045741A">
                    <w:rPr>
                      <w:sz w:val="22"/>
                      <w:szCs w:val="22"/>
                      <w:lang w:val="ru-RU"/>
                    </w:rPr>
                    <w:t>технологиялық</w:t>
                  </w:r>
                  <w:r w:rsidR="00DA3242" w:rsidRPr="00DA3242">
                    <w:rPr>
                      <w:sz w:val="22"/>
                      <w:szCs w:val="22"/>
                    </w:rPr>
                    <w:t xml:space="preserve"> </w:t>
                  </w:r>
                  <w:r w:rsidRPr="0045741A">
                    <w:rPr>
                      <w:sz w:val="22"/>
                      <w:szCs w:val="22"/>
                      <w:lang w:val="ru-RU"/>
                    </w:rPr>
                    <w:t>жобалау</w:t>
                  </w:r>
                  <w:r w:rsidR="00DA3242" w:rsidRPr="00DA3242">
                    <w:rPr>
                      <w:sz w:val="22"/>
                      <w:szCs w:val="22"/>
                    </w:rPr>
                    <w:t xml:space="preserve"> </w:t>
                  </w:r>
                  <w:r w:rsidRPr="0045741A">
                    <w:rPr>
                      <w:sz w:val="22"/>
                      <w:szCs w:val="22"/>
                      <w:lang w:val="ru-RU"/>
                    </w:rPr>
                    <w:t>нормалары</w:t>
                  </w:r>
                  <w:r w:rsidRPr="0045741A">
                    <w:rPr>
                      <w:sz w:val="22"/>
                      <w:szCs w:val="22"/>
                    </w:rPr>
                    <w:t>;</w:t>
                  </w:r>
                </w:p>
                <w:p w:rsidR="00EF39B4" w:rsidRPr="0045741A"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45741A">
                    <w:rPr>
                      <w:rStyle w:val="FontStyle14"/>
                      <w:rFonts w:ascii="Times New Roman" w:hAnsi="Times New Roman" w:cs="Times New Roman"/>
                      <w:sz w:val="22"/>
                      <w:szCs w:val="22"/>
                      <w:lang w:val="kk-KZ"/>
                    </w:rPr>
                    <w:t>ҚНмҚ 2.02-05-2009</w:t>
                  </w:r>
                  <w:r w:rsidRPr="0045741A">
                    <w:rPr>
                      <w:sz w:val="22"/>
                      <w:szCs w:val="22"/>
                    </w:rPr>
                    <w:t>.</w:t>
                  </w:r>
                  <w:r w:rsidR="00DA3242">
                    <w:rPr>
                      <w:sz w:val="22"/>
                      <w:szCs w:val="22"/>
                      <w:lang w:val="kk-KZ"/>
                    </w:rPr>
                    <w:t xml:space="preserve"> </w:t>
                  </w:r>
                  <w:r w:rsidRPr="00DA3242">
                    <w:rPr>
                      <w:sz w:val="22"/>
                      <w:szCs w:val="22"/>
                      <w:lang w:val="kk-KZ"/>
                    </w:rPr>
                    <w:t>Ғимараттар, жайлар</w:t>
                  </w:r>
                  <w:r w:rsidR="00DA3242" w:rsidRPr="00DA3242">
                    <w:rPr>
                      <w:sz w:val="22"/>
                      <w:szCs w:val="22"/>
                      <w:lang w:val="kk-KZ"/>
                    </w:rPr>
                    <w:t xml:space="preserve"> </w:t>
                  </w:r>
                  <w:r w:rsidRPr="00DA3242">
                    <w:rPr>
                      <w:sz w:val="22"/>
                      <w:szCs w:val="22"/>
                      <w:lang w:val="kk-KZ"/>
                    </w:rPr>
                    <w:t>және</w:t>
                  </w:r>
                  <w:r w:rsidR="00DA3242" w:rsidRPr="00DA3242">
                    <w:rPr>
                      <w:sz w:val="22"/>
                      <w:szCs w:val="22"/>
                      <w:lang w:val="kk-KZ"/>
                    </w:rPr>
                    <w:t xml:space="preserve"> </w:t>
                  </w:r>
                  <w:r w:rsidRPr="00DA3242">
                    <w:rPr>
                      <w:sz w:val="22"/>
                      <w:szCs w:val="22"/>
                      <w:lang w:val="kk-KZ"/>
                    </w:rPr>
                    <w:t>құрылыстарды</w:t>
                  </w:r>
                  <w:r w:rsidR="00DA3242">
                    <w:rPr>
                      <w:sz w:val="22"/>
                      <w:szCs w:val="22"/>
                      <w:lang w:val="kk-KZ"/>
                    </w:rPr>
                    <w:t xml:space="preserve"> </w:t>
                  </w:r>
                  <w:r w:rsidRPr="00DA3242">
                    <w:rPr>
                      <w:sz w:val="22"/>
                      <w:szCs w:val="22"/>
                      <w:lang w:val="kk-KZ"/>
                    </w:rPr>
                    <w:t>автоматты</w:t>
                  </w:r>
                  <w:r w:rsidR="00DA3242">
                    <w:rPr>
                      <w:sz w:val="22"/>
                      <w:szCs w:val="22"/>
                      <w:lang w:val="kk-KZ"/>
                    </w:rPr>
                    <w:t xml:space="preserve"> </w:t>
                  </w:r>
                  <w:r w:rsidRPr="00DA3242">
                    <w:rPr>
                      <w:sz w:val="22"/>
                      <w:szCs w:val="22"/>
                      <w:lang w:val="kk-KZ"/>
                    </w:rPr>
                    <w:t>өрт</w:t>
                  </w:r>
                  <w:r w:rsidR="00DA3242">
                    <w:rPr>
                      <w:sz w:val="22"/>
                      <w:szCs w:val="22"/>
                      <w:lang w:val="kk-KZ"/>
                    </w:rPr>
                    <w:t xml:space="preserve"> </w:t>
                  </w:r>
                  <w:r w:rsidRPr="00DA3242">
                    <w:rPr>
                      <w:sz w:val="22"/>
                      <w:szCs w:val="22"/>
                      <w:lang w:val="kk-KZ"/>
                    </w:rPr>
                    <w:t>дабылымен, автоматты</w:t>
                  </w:r>
                  <w:r w:rsidR="00DA3242">
                    <w:rPr>
                      <w:sz w:val="22"/>
                      <w:szCs w:val="22"/>
                      <w:lang w:val="kk-KZ"/>
                    </w:rPr>
                    <w:t xml:space="preserve"> </w:t>
                  </w:r>
                  <w:r w:rsidRPr="00DA3242">
                    <w:rPr>
                      <w:sz w:val="22"/>
                      <w:szCs w:val="22"/>
                      <w:lang w:val="kk-KZ"/>
                    </w:rPr>
                    <w:t>өртсөндіру</w:t>
                  </w:r>
                  <w:r w:rsidR="00DA3242">
                    <w:rPr>
                      <w:sz w:val="22"/>
                      <w:szCs w:val="22"/>
                      <w:lang w:val="kk-KZ"/>
                    </w:rPr>
                    <w:t xml:space="preserve"> </w:t>
                  </w:r>
                  <w:r w:rsidRPr="00DA3242">
                    <w:rPr>
                      <w:sz w:val="22"/>
                      <w:szCs w:val="22"/>
                      <w:lang w:val="kk-KZ"/>
                    </w:rPr>
                    <w:t>және</w:t>
                  </w:r>
                  <w:r w:rsidR="00DA3242">
                    <w:rPr>
                      <w:sz w:val="22"/>
                      <w:szCs w:val="22"/>
                      <w:lang w:val="kk-KZ"/>
                    </w:rPr>
                    <w:t xml:space="preserve"> </w:t>
                  </w:r>
                  <w:r w:rsidRPr="00DA3242">
                    <w:rPr>
                      <w:sz w:val="22"/>
                      <w:szCs w:val="22"/>
                      <w:lang w:val="kk-KZ"/>
                    </w:rPr>
                    <w:t>өрт</w:t>
                  </w:r>
                  <w:r w:rsidR="00DA3242">
                    <w:rPr>
                      <w:sz w:val="22"/>
                      <w:szCs w:val="22"/>
                      <w:lang w:val="kk-KZ"/>
                    </w:rPr>
                    <w:t xml:space="preserve"> </w:t>
                  </w:r>
                  <w:r w:rsidRPr="00DA3242">
                    <w:rPr>
                      <w:sz w:val="22"/>
                      <w:szCs w:val="22"/>
                      <w:lang w:val="kk-KZ"/>
                    </w:rPr>
                    <w:t>туралы</w:t>
                  </w:r>
                  <w:r w:rsidR="00DA3242">
                    <w:rPr>
                      <w:sz w:val="22"/>
                      <w:szCs w:val="22"/>
                      <w:lang w:val="kk-KZ"/>
                    </w:rPr>
                    <w:t xml:space="preserve"> </w:t>
                  </w:r>
                  <w:r w:rsidRPr="00DA3242">
                    <w:rPr>
                      <w:sz w:val="22"/>
                      <w:szCs w:val="22"/>
                      <w:lang w:val="kk-KZ"/>
                    </w:rPr>
                    <w:t>адамдарға</w:t>
                  </w:r>
                  <w:r w:rsidR="00DA3242">
                    <w:rPr>
                      <w:sz w:val="22"/>
                      <w:szCs w:val="22"/>
                      <w:lang w:val="kk-KZ"/>
                    </w:rPr>
                    <w:t xml:space="preserve"> </w:t>
                  </w:r>
                  <w:r w:rsidRPr="00DA3242">
                    <w:rPr>
                      <w:sz w:val="22"/>
                      <w:szCs w:val="22"/>
                      <w:lang w:val="kk-KZ"/>
                    </w:rPr>
                    <w:t>хабарлау</w:t>
                  </w:r>
                  <w:r w:rsidR="00DA3242">
                    <w:rPr>
                      <w:sz w:val="22"/>
                      <w:szCs w:val="22"/>
                      <w:lang w:val="kk-KZ"/>
                    </w:rPr>
                    <w:t xml:space="preserve"> </w:t>
                  </w:r>
                  <w:r w:rsidRPr="00DA3242">
                    <w:rPr>
                      <w:sz w:val="22"/>
                      <w:szCs w:val="22"/>
                      <w:lang w:val="kk-KZ"/>
                    </w:rPr>
                    <w:t>қондырғылары</w:t>
                  </w:r>
                  <w:r w:rsidR="00DA3242">
                    <w:rPr>
                      <w:sz w:val="22"/>
                      <w:szCs w:val="22"/>
                      <w:lang w:val="kk-KZ"/>
                    </w:rPr>
                    <w:t xml:space="preserve"> </w:t>
                  </w:r>
                  <w:r w:rsidRPr="00DA3242">
                    <w:rPr>
                      <w:sz w:val="22"/>
                      <w:szCs w:val="22"/>
                      <w:lang w:val="kk-KZ"/>
                    </w:rPr>
                    <w:t>мен</w:t>
                  </w:r>
                  <w:r w:rsidR="00DA3242">
                    <w:rPr>
                      <w:sz w:val="22"/>
                      <w:szCs w:val="22"/>
                      <w:lang w:val="kk-KZ"/>
                    </w:rPr>
                    <w:t xml:space="preserve"> </w:t>
                  </w:r>
                  <w:r w:rsidRPr="00DA3242">
                    <w:rPr>
                      <w:sz w:val="22"/>
                      <w:szCs w:val="22"/>
                      <w:lang w:val="kk-KZ"/>
                    </w:rPr>
                    <w:t>жабдықтау</w:t>
                  </w:r>
                  <w:r w:rsidR="00DA3242">
                    <w:rPr>
                      <w:sz w:val="22"/>
                      <w:szCs w:val="22"/>
                      <w:lang w:val="kk-KZ"/>
                    </w:rPr>
                    <w:t xml:space="preserve"> </w:t>
                  </w:r>
                  <w:r w:rsidRPr="00DA3242">
                    <w:rPr>
                      <w:sz w:val="22"/>
                      <w:szCs w:val="22"/>
                      <w:lang w:val="kk-KZ"/>
                    </w:rPr>
                    <w:t xml:space="preserve">нормалары. </w:t>
                  </w:r>
                  <w:r w:rsidRPr="0045741A">
                    <w:rPr>
                      <w:sz w:val="22"/>
                      <w:szCs w:val="22"/>
                      <w:lang w:val="ru-RU"/>
                    </w:rPr>
                    <w:t>Астана</w:t>
                  </w:r>
                  <w:r w:rsidRPr="0045741A">
                    <w:rPr>
                      <w:sz w:val="22"/>
                      <w:szCs w:val="22"/>
                    </w:rPr>
                    <w:t xml:space="preserve"> 2002;</w:t>
                  </w:r>
                </w:p>
                <w:p w:rsidR="00EF39B4" w:rsidRPr="00EF39B4"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45741A">
                    <w:rPr>
                      <w:sz w:val="22"/>
                      <w:szCs w:val="22"/>
                      <w:lang w:val="kk-KZ"/>
                    </w:rPr>
                    <w:t xml:space="preserve">ҚР </w:t>
                  </w:r>
                  <w:r w:rsidR="009E5BBF">
                    <w:rPr>
                      <w:sz w:val="22"/>
                      <w:szCs w:val="22"/>
                      <w:lang w:val="kk-KZ"/>
                    </w:rPr>
                    <w:t>ЕЖ</w:t>
                  </w:r>
                  <w:r w:rsidRPr="0045741A">
                    <w:rPr>
                      <w:sz w:val="22"/>
                      <w:szCs w:val="22"/>
                      <w:lang w:val="kk-KZ"/>
                    </w:rPr>
                    <w:t xml:space="preserve"> </w:t>
                  </w:r>
                  <w:r w:rsidR="009E5BBF" w:rsidRPr="009E5BBF">
                    <w:rPr>
                      <w:sz w:val="22"/>
                      <w:szCs w:val="22"/>
                    </w:rPr>
                    <w:t>2.02-101-2022</w:t>
                  </w:r>
                  <w:r w:rsidRPr="0045741A">
                    <w:rPr>
                      <w:sz w:val="22"/>
                      <w:szCs w:val="22"/>
                      <w:lang w:val="kk-KZ"/>
                    </w:rPr>
                    <w:t xml:space="preserve"> Ғимараттар мен </w:t>
                  </w:r>
                  <w:r w:rsidRPr="00EF39B4">
                    <w:rPr>
                      <w:sz w:val="22"/>
                      <w:szCs w:val="22"/>
                      <w:lang w:val="kk-KZ"/>
                    </w:rPr>
                    <w:t>құрылыстардың өрт қауіпсіздігі</w:t>
                  </w:r>
                  <w:r w:rsidRPr="00EF39B4">
                    <w:rPr>
                      <w:sz w:val="22"/>
                      <w:szCs w:val="22"/>
                    </w:rPr>
                    <w:t>;</w:t>
                  </w:r>
                </w:p>
                <w:p w:rsidR="008F705E" w:rsidRPr="00EF39B4"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EF39B4">
                    <w:rPr>
                      <w:sz w:val="22"/>
                      <w:szCs w:val="22"/>
                      <w:lang w:val="kk-KZ"/>
                    </w:rPr>
                    <w:t xml:space="preserve">ҚР ҚН </w:t>
                  </w:r>
                  <w:r w:rsidRPr="00EF39B4">
                    <w:rPr>
                      <w:sz w:val="22"/>
                      <w:szCs w:val="22"/>
                    </w:rPr>
                    <w:t>2.04-103-2013</w:t>
                  </w:r>
                  <w:r w:rsidRPr="00EF39B4">
                    <w:rPr>
                      <w:sz w:val="22"/>
                      <w:szCs w:val="22"/>
                      <w:lang w:val="kk-KZ"/>
                    </w:rPr>
                    <w:t>. Ғимараттар мен құрылыстардың жайтартқышын құрылғысын орнату жөніндегі нұсқаулық.</w:t>
                  </w:r>
                </w:p>
              </w:tc>
              <w:tc>
                <w:tcPr>
                  <w:tcW w:w="4979" w:type="dxa"/>
                </w:tcPr>
                <w:p w:rsidR="008F705E" w:rsidRPr="00E1675E" w:rsidRDefault="00E151AD" w:rsidP="008F705E">
                  <w:pPr>
                    <w:pStyle w:val="311"/>
                    <w:framePr w:hSpace="180" w:wrap="around" w:vAnchor="text" w:hAnchor="margin" w:y="91"/>
                    <w:spacing w:before="0" w:after="0"/>
                    <w:ind w:left="0" w:firstLine="360"/>
                    <w:contextualSpacing/>
                    <w:suppressOverlap/>
                    <w:jc w:val="center"/>
                    <w:outlineLvl w:val="9"/>
                    <w:rPr>
                      <w:rFonts w:ascii="Times New Roman" w:hAnsi="Times New Roman"/>
                      <w:sz w:val="22"/>
                      <w:szCs w:val="22"/>
                    </w:rPr>
                  </w:pPr>
                  <w:r>
                    <w:rPr>
                      <w:rFonts w:ascii="Times New Roman" w:hAnsi="Times New Roman"/>
                      <w:sz w:val="22"/>
                      <w:szCs w:val="22"/>
                    </w:rPr>
                    <w:lastRenderedPageBreak/>
                    <w:t>8</w:t>
                  </w:r>
                  <w:r w:rsidR="008F705E" w:rsidRPr="00E1675E">
                    <w:rPr>
                      <w:rFonts w:ascii="Times New Roman" w:hAnsi="Times New Roman"/>
                      <w:sz w:val="22"/>
                      <w:szCs w:val="22"/>
                    </w:rPr>
                    <w:t>.  Основные мероприятия по технике безопасности</w:t>
                  </w:r>
                </w:p>
                <w:p w:rsidR="008F705E" w:rsidRPr="00E1675E" w:rsidRDefault="008F705E" w:rsidP="008F705E">
                  <w:pPr>
                    <w:pStyle w:val="220"/>
                    <w:framePr w:hSpace="180" w:wrap="around" w:vAnchor="text" w:hAnchor="margin" w:y="91"/>
                    <w:spacing w:before="0" w:after="0" w:line="240" w:lineRule="auto"/>
                    <w:ind w:firstLine="360"/>
                    <w:contextualSpacing/>
                    <w:suppressOverlap/>
                    <w:jc w:val="center"/>
                    <w:rPr>
                      <w:rFonts w:ascii="Times New Roman" w:hAnsi="Times New Roman" w:cs="Times New Roman"/>
                      <w:sz w:val="22"/>
                      <w:szCs w:val="22"/>
                      <w:lang w:val="kk-KZ"/>
                    </w:rPr>
                  </w:pPr>
                  <w:r w:rsidRPr="00E1675E">
                    <w:rPr>
                      <w:rFonts w:ascii="Times New Roman" w:hAnsi="Times New Roman" w:cs="Times New Roman"/>
                      <w:sz w:val="22"/>
                      <w:szCs w:val="22"/>
                    </w:rPr>
                    <w:t>Общая часть</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В целях предупреждения несчастных случаев, обеспечения нормальных и комфортабельных условий труда в соответствии с действующими в Республике Казахстан стандартами и нормами обслуживания данным проектом предусматривается ряд мероприятий по технике безопасности, и противопожарной безопасности.</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Номенклатура применяемого оборудования принята в соответствии с требованиями технологического процесса, норм и правил РК. Для безопасной  работы оборудования проектом предусмотрены следующие мероприятия:</w:t>
                  </w:r>
                </w:p>
                <w:p w:rsidR="008F705E" w:rsidRPr="00923D48" w:rsidRDefault="008F705E" w:rsidP="00F05BFB">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Обеспечение герметичности  и прочности технологических аппаратов, арматуры и трубопроводов  в соответствии ГОСТ 12.2.003-91;</w:t>
                  </w:r>
                </w:p>
                <w:p w:rsidR="008F705E" w:rsidRDefault="008F705E" w:rsidP="00F05BFB">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 xml:space="preserve">выполнение тепловой изоляции  трубопроводов    для обеспечения сохранения требуемой температуры; </w:t>
                  </w:r>
                </w:p>
                <w:p w:rsidR="00C9771A" w:rsidRPr="00923D48" w:rsidRDefault="00C9771A" w:rsidP="00F05BFB">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размещение трубопроводов, арматуры и приборов КИП и А выполнено с учетом требований правил и норм и с учетом их функционального назначения;</w:t>
                  </w:r>
                </w:p>
                <w:p w:rsidR="008F705E" w:rsidRPr="00923D48" w:rsidRDefault="008F705E" w:rsidP="00F05BFB">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обеспечен контроль за основными параметрами технологического процесса;</w:t>
                  </w:r>
                </w:p>
                <w:p w:rsidR="008F705E" w:rsidRPr="00923D48" w:rsidRDefault="008F705E" w:rsidP="00F05BFB">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рабочие места оборудованы  электрическим освещением в соответствии СН РК 2.04-01-2011;</w:t>
                  </w:r>
                </w:p>
                <w:p w:rsidR="008F705E" w:rsidRPr="00923D48" w:rsidRDefault="008F705E" w:rsidP="00F05BFB">
                  <w:pPr>
                    <w:pStyle w:val="Style3"/>
                    <w:framePr w:hSpace="180" w:wrap="around" w:vAnchor="text" w:hAnchor="margin" w:y="91"/>
                    <w:widowControl/>
                    <w:numPr>
                      <w:ilvl w:val="0"/>
                      <w:numId w:val="14"/>
                    </w:numPr>
                    <w:ind w:left="0" w:firstLine="360"/>
                    <w:contextualSpacing/>
                    <w:suppressOverlap/>
                    <w:rPr>
                      <w:rFonts w:ascii="Times New Roman" w:hAnsi="Times New Roman"/>
                      <w:sz w:val="22"/>
                      <w:szCs w:val="22"/>
                      <w:lang w:val="kk-KZ"/>
                    </w:rPr>
                  </w:pPr>
                  <w:r w:rsidRPr="00923D48">
                    <w:rPr>
                      <w:rFonts w:ascii="Times New Roman" w:hAnsi="Times New Roman"/>
                      <w:sz w:val="22"/>
                      <w:szCs w:val="22"/>
                    </w:rPr>
                    <w:t>обслуживающий персонал должен быть обеспечен спецодеждой, спец обувью и защитными средствами.</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Проект разработан в соответствии с требованиями следующих правил и норм:</w:t>
                  </w:r>
                </w:p>
                <w:p w:rsidR="008F705E" w:rsidRPr="00923D48" w:rsidRDefault="008F705E" w:rsidP="008F705E">
                  <w:pPr>
                    <w:framePr w:hSpace="180" w:wrap="around" w:vAnchor="text" w:hAnchor="margin" w:y="91"/>
                    <w:numPr>
                      <w:ilvl w:val="0"/>
                      <w:numId w:val="4"/>
                    </w:numPr>
                    <w:ind w:left="0" w:firstLine="360"/>
                    <w:contextualSpacing/>
                    <w:mirrorIndents/>
                    <w:suppressOverlap/>
                    <w:jc w:val="both"/>
                    <w:rPr>
                      <w:sz w:val="22"/>
                      <w:szCs w:val="22"/>
                      <w:lang w:val="ru-RU"/>
                    </w:rPr>
                  </w:pPr>
                  <w:r w:rsidRPr="00923D48">
                    <w:rPr>
                      <w:sz w:val="22"/>
                      <w:szCs w:val="22"/>
                      <w:lang w:val="ru-RU"/>
                    </w:rPr>
                    <w:t>СН РК 1.02-03-20</w:t>
                  </w:r>
                  <w:r w:rsidR="008D3332" w:rsidRPr="008D3332">
                    <w:rPr>
                      <w:sz w:val="22"/>
                      <w:szCs w:val="22"/>
                      <w:lang w:val="ru-RU"/>
                    </w:rPr>
                    <w:t>22</w:t>
                  </w:r>
                  <w:r w:rsidRPr="00923D48">
                    <w:rPr>
                      <w:sz w:val="22"/>
                      <w:szCs w:val="22"/>
                      <w:lang w:val="ru-RU"/>
                    </w:rPr>
                    <w:t xml:space="preserve"> «Порядок разработки, согласования, утверждения и состав проектной  документации на строительство;</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923D48">
                    <w:rPr>
                      <w:sz w:val="22"/>
                      <w:szCs w:val="22"/>
                      <w:lang w:val="ru-RU"/>
                    </w:rPr>
                    <w:t xml:space="preserve">Генеральные планы промышленных предприятий СН РК </w:t>
                  </w:r>
                  <w:r w:rsidRPr="00923D48">
                    <w:rPr>
                      <w:sz w:val="22"/>
                      <w:szCs w:val="22"/>
                      <w:lang w:val="kk-KZ"/>
                    </w:rPr>
                    <w:t>3.01-0</w:t>
                  </w:r>
                  <w:r w:rsidRPr="00923D48">
                    <w:rPr>
                      <w:sz w:val="22"/>
                      <w:szCs w:val="22"/>
                      <w:lang w:val="ru-RU"/>
                    </w:rPr>
                    <w:t>3</w:t>
                  </w:r>
                  <w:r w:rsidRPr="00923D48">
                    <w:rPr>
                      <w:sz w:val="22"/>
                      <w:szCs w:val="22"/>
                      <w:lang w:val="kk-KZ"/>
                    </w:rPr>
                    <w:t>-2011</w:t>
                  </w:r>
                  <w:r w:rsidRPr="00923D48">
                    <w:rPr>
                      <w:sz w:val="22"/>
                      <w:szCs w:val="22"/>
                      <w:lang w:val="ru-RU"/>
                    </w:rPr>
                    <w:t>;</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rPr>
                  </w:pPr>
                  <w:r w:rsidRPr="00923D48">
                    <w:rPr>
                      <w:sz w:val="22"/>
                      <w:szCs w:val="22"/>
                    </w:rPr>
                    <w:t xml:space="preserve">Производственные </w:t>
                  </w:r>
                  <w:r w:rsidRPr="00923D48">
                    <w:rPr>
                      <w:sz w:val="22"/>
                      <w:szCs w:val="22"/>
                      <w:lang w:val="ru-RU"/>
                    </w:rPr>
                    <w:t>здания СП РК 3.02-127-2013;</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923D48">
                    <w:rPr>
                      <w:sz w:val="22"/>
                      <w:szCs w:val="22"/>
                      <w:lang w:val="ru-RU"/>
                    </w:rPr>
                    <w:t xml:space="preserve">Естественное и искусственное освещение СН РК 2.04.01-2011; </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923D48">
                    <w:rPr>
                      <w:sz w:val="22"/>
                      <w:szCs w:val="22"/>
                      <w:lang w:val="ru-RU"/>
                    </w:rPr>
                    <w:t>Склады нефти и нефтепродуктов СН РК 2.02-03-20</w:t>
                  </w:r>
                  <w:r w:rsidR="00FF4775">
                    <w:rPr>
                      <w:sz w:val="22"/>
                      <w:szCs w:val="22"/>
                      <w:lang w:val="ru-RU"/>
                    </w:rPr>
                    <w:t>23</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923D48">
                    <w:rPr>
                      <w:sz w:val="22"/>
                      <w:szCs w:val="22"/>
                      <w:lang w:val="ru-RU"/>
                    </w:rPr>
                    <w:t>Нормы технологического проектирования объектов сбора, транспорта, подготовки нефти, газа и воды нефтяных месторождений ВНТП 3-85</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923D48">
                    <w:rPr>
                      <w:sz w:val="22"/>
                      <w:szCs w:val="22"/>
                      <w:lang w:val="ru-RU"/>
                    </w:rPr>
                    <w:t xml:space="preserve">Нормы оборудования зданий, помещений </w:t>
                  </w:r>
                  <w:r w:rsidRPr="00923D48">
                    <w:rPr>
                      <w:sz w:val="22"/>
                      <w:szCs w:val="22"/>
                      <w:lang w:val="ru-RU"/>
                    </w:rPr>
                    <w:lastRenderedPageBreak/>
                    <w:t xml:space="preserve">и сооружений системами автоматической пожарной сигнализации, автоматическими установками пожаротушения и оповещения людей о пожаре. Астана 2002. </w:t>
                  </w:r>
                  <w:r w:rsidRPr="00923D48">
                    <w:rPr>
                      <w:rStyle w:val="FontStyle14"/>
                      <w:rFonts w:ascii="Times New Roman" w:hAnsi="Times New Roman" w:cs="Times New Roman"/>
                      <w:sz w:val="22"/>
                      <w:szCs w:val="22"/>
                    </w:rPr>
                    <w:t>СНиП 2.02-05-2009</w:t>
                  </w:r>
                  <w:r w:rsidRPr="00923D48">
                    <w:rPr>
                      <w:sz w:val="22"/>
                      <w:szCs w:val="22"/>
                      <w:lang w:val="ru-RU"/>
                    </w:rPr>
                    <w:t>;</w:t>
                  </w:r>
                </w:p>
                <w:p w:rsidR="008F705E" w:rsidRPr="008E785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8E7858">
                    <w:rPr>
                      <w:sz w:val="22"/>
                      <w:szCs w:val="22"/>
                      <w:lang w:val="ru-RU"/>
                    </w:rPr>
                    <w:t>Пожарная безопасность зданий и сооружений С</w:t>
                  </w:r>
                  <w:r w:rsidR="009E5BBF" w:rsidRPr="008E7858">
                    <w:rPr>
                      <w:sz w:val="22"/>
                      <w:szCs w:val="22"/>
                      <w:lang w:val="ru-RU"/>
                    </w:rPr>
                    <w:t>П</w:t>
                  </w:r>
                  <w:r w:rsidRPr="008E7858">
                    <w:rPr>
                      <w:sz w:val="22"/>
                      <w:szCs w:val="22"/>
                      <w:lang w:val="ru-RU"/>
                    </w:rPr>
                    <w:t xml:space="preserve"> РК 2.02-</w:t>
                  </w:r>
                  <w:r w:rsidR="009E5BBF" w:rsidRPr="008E7858">
                    <w:rPr>
                      <w:sz w:val="22"/>
                      <w:szCs w:val="22"/>
                      <w:lang w:val="ru-RU"/>
                    </w:rPr>
                    <w:t>101-2022</w:t>
                  </w:r>
                  <w:r w:rsidRPr="008E7858">
                    <w:rPr>
                      <w:sz w:val="22"/>
                      <w:szCs w:val="22"/>
                      <w:lang w:val="ru-RU"/>
                    </w:rPr>
                    <w:t>;</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923D48">
                    <w:rPr>
                      <w:sz w:val="22"/>
                      <w:szCs w:val="22"/>
                      <w:lang w:val="ru-RU"/>
                    </w:rPr>
                    <w:t>Инструкция по устройству молниезащиты зданий и сооружений. СН РК 2.04-103-2013.</w:t>
                  </w:r>
                </w:p>
                <w:p w:rsidR="008F705E" w:rsidRDefault="008F705E" w:rsidP="008F705E">
                  <w:pPr>
                    <w:pStyle w:val="311"/>
                    <w:framePr w:hSpace="180" w:wrap="around" w:vAnchor="text" w:hAnchor="margin" w:y="91"/>
                    <w:spacing w:before="0" w:after="0"/>
                    <w:ind w:left="0" w:firstLine="0"/>
                    <w:contextualSpacing/>
                    <w:suppressOverlap/>
                    <w:jc w:val="center"/>
                    <w:outlineLvl w:val="9"/>
                    <w:rPr>
                      <w:rFonts w:ascii="Times New Roman" w:hAnsi="Times New Roman"/>
                      <w:sz w:val="22"/>
                      <w:szCs w:val="22"/>
                      <w:lang w:val="kk-KZ"/>
                    </w:rPr>
                  </w:pPr>
                </w:p>
              </w:tc>
            </w:tr>
          </w:tbl>
          <w:p w:rsidR="008F705E" w:rsidRDefault="008F705E" w:rsidP="00AF0559">
            <w:pPr>
              <w:pStyle w:val="311"/>
              <w:spacing w:before="0" w:after="0"/>
              <w:ind w:left="0" w:firstLine="360"/>
              <w:contextualSpacing/>
              <w:jc w:val="center"/>
              <w:outlineLvl w:val="9"/>
              <w:rPr>
                <w:rFonts w:ascii="Times New Roman" w:hAnsi="Times New Roman"/>
                <w:sz w:val="22"/>
                <w:szCs w:val="22"/>
                <w:lang w:val="kk-KZ"/>
              </w:rPr>
            </w:pPr>
          </w:p>
          <w:p w:rsidR="00923D48" w:rsidRPr="00923D48" w:rsidRDefault="00923D48" w:rsidP="008F705E">
            <w:pPr>
              <w:ind w:left="360"/>
              <w:contextualSpacing/>
              <w:mirrorIndents/>
              <w:jc w:val="both"/>
              <w:rPr>
                <w:sz w:val="22"/>
                <w:szCs w:val="22"/>
                <w:lang w:val="ru-RU"/>
              </w:rPr>
            </w:pPr>
          </w:p>
          <w:p w:rsidR="000E55C8" w:rsidRDefault="000E55C8"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Pr="005F1BFC" w:rsidRDefault="005F1BFC" w:rsidP="00184A9B">
            <w:pPr>
              <w:ind w:left="360"/>
              <w:contextualSpacing/>
              <w:mirrorIndents/>
              <w:jc w:val="both"/>
              <w:rPr>
                <w:sz w:val="22"/>
                <w:szCs w:val="22"/>
                <w:lang w:val="en-US"/>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9240A6" w:rsidRPr="008861DB" w:rsidTr="00B726BE">
        <w:trPr>
          <w:trHeight w:val="9453"/>
        </w:trPr>
        <w:tc>
          <w:tcPr>
            <w:tcW w:w="9783" w:type="dxa"/>
            <w:gridSpan w:val="10"/>
            <w:vAlign w:val="center"/>
          </w:tcPr>
          <w:p w:rsidR="009240A6" w:rsidRPr="00233765" w:rsidRDefault="00E151AD" w:rsidP="00AF0559">
            <w:pPr>
              <w:jc w:val="center"/>
              <w:rPr>
                <w:b/>
                <w:sz w:val="24"/>
                <w:szCs w:val="24"/>
                <w:lang w:val="kk-KZ"/>
              </w:rPr>
            </w:pPr>
            <w:r>
              <w:rPr>
                <w:b/>
                <w:sz w:val="24"/>
                <w:szCs w:val="24"/>
                <w:lang w:val="kk-KZ"/>
              </w:rPr>
              <w:lastRenderedPageBreak/>
              <w:t>9</w:t>
            </w:r>
            <w:r w:rsidR="009240A6" w:rsidRPr="00233765">
              <w:rPr>
                <w:b/>
                <w:sz w:val="24"/>
                <w:szCs w:val="24"/>
                <w:lang w:val="kk-KZ"/>
              </w:rPr>
              <w:t xml:space="preserve">-БӨЛІМ. </w:t>
            </w:r>
            <w:r w:rsidR="009240A6" w:rsidRPr="009240A6">
              <w:rPr>
                <w:b/>
                <w:sz w:val="24"/>
                <w:szCs w:val="24"/>
                <w:lang w:val="kk-KZ"/>
              </w:rPr>
              <w:t>НОРМАТИВТІК ҚҰЖАТТАРДЫҢ ТІЗБЕСІ</w:t>
            </w:r>
          </w:p>
          <w:p w:rsidR="009240A6" w:rsidRPr="00184A9B" w:rsidRDefault="009240A6" w:rsidP="00E151AD">
            <w:pPr>
              <w:jc w:val="center"/>
              <w:rPr>
                <w:rFonts w:ascii="Arial" w:hAnsi="Arial"/>
                <w:lang w:val="ru-RU"/>
              </w:rPr>
            </w:pPr>
            <w:r w:rsidRPr="00233765">
              <w:rPr>
                <w:b/>
                <w:sz w:val="24"/>
                <w:szCs w:val="24"/>
                <w:lang w:val="kk-KZ"/>
              </w:rPr>
              <w:t xml:space="preserve">РАЗДЕЛ </w:t>
            </w:r>
            <w:r w:rsidR="00E151AD">
              <w:rPr>
                <w:b/>
                <w:sz w:val="24"/>
                <w:szCs w:val="24"/>
                <w:lang w:val="ru-RU"/>
              </w:rPr>
              <w:t>9</w:t>
            </w:r>
            <w:r w:rsidRPr="00233765">
              <w:rPr>
                <w:b/>
                <w:sz w:val="24"/>
                <w:szCs w:val="24"/>
                <w:lang w:val="kk-KZ"/>
              </w:rPr>
              <w:t xml:space="preserve">. </w:t>
            </w:r>
            <w:r w:rsidRPr="009240A6">
              <w:rPr>
                <w:b/>
                <w:sz w:val="24"/>
                <w:szCs w:val="24"/>
                <w:lang w:val="ru-RU"/>
              </w:rPr>
              <w:t>ПЕРЕЧЕНЬ НОРМАТИВНЫХ ДОКУМЕНТОВ</w:t>
            </w:r>
          </w:p>
        </w:tc>
      </w:tr>
      <w:tr w:rsidR="009240A6" w:rsidRPr="00CE0959" w:rsidTr="00B726BE">
        <w:trPr>
          <w:cantSplit/>
          <w:trHeight w:val="287"/>
        </w:trPr>
        <w:tc>
          <w:tcPr>
            <w:tcW w:w="812" w:type="dxa"/>
            <w:vAlign w:val="center"/>
          </w:tcPr>
          <w:p w:rsidR="009240A6" w:rsidRPr="000C564A" w:rsidRDefault="009240A6" w:rsidP="00AF0559">
            <w:pPr>
              <w:keepNext/>
              <w:widowControl w:val="0"/>
              <w:jc w:val="center"/>
              <w:rPr>
                <w:rFonts w:ascii="Arial" w:hAnsi="Arial"/>
                <w:sz w:val="16"/>
                <w:szCs w:val="16"/>
                <w:lang w:val="ru-RU"/>
              </w:rPr>
            </w:pPr>
          </w:p>
        </w:tc>
        <w:tc>
          <w:tcPr>
            <w:tcW w:w="718" w:type="dxa"/>
            <w:vAlign w:val="center"/>
          </w:tcPr>
          <w:p w:rsidR="009240A6" w:rsidRPr="000C564A" w:rsidRDefault="009240A6" w:rsidP="00AF0559">
            <w:pPr>
              <w:keepNext/>
              <w:widowControl w:val="0"/>
              <w:jc w:val="center"/>
              <w:rPr>
                <w:rFonts w:ascii="Arial" w:hAnsi="Arial"/>
                <w:sz w:val="16"/>
                <w:szCs w:val="16"/>
                <w:lang w:val="ru-RU"/>
              </w:rPr>
            </w:pPr>
          </w:p>
        </w:tc>
        <w:tc>
          <w:tcPr>
            <w:tcW w:w="727" w:type="dxa"/>
            <w:vAlign w:val="center"/>
          </w:tcPr>
          <w:p w:rsidR="009240A6" w:rsidRPr="000C564A" w:rsidRDefault="009240A6" w:rsidP="00AF0559">
            <w:pPr>
              <w:keepNext/>
              <w:widowControl w:val="0"/>
              <w:jc w:val="center"/>
              <w:rPr>
                <w:rFonts w:ascii="Arial" w:hAnsi="Arial"/>
                <w:sz w:val="16"/>
                <w:szCs w:val="16"/>
                <w:lang w:val="ru-RU"/>
              </w:rPr>
            </w:pPr>
          </w:p>
        </w:tc>
        <w:tc>
          <w:tcPr>
            <w:tcW w:w="723" w:type="dxa"/>
            <w:vAlign w:val="center"/>
          </w:tcPr>
          <w:p w:rsidR="009240A6" w:rsidRPr="000C564A" w:rsidRDefault="009240A6" w:rsidP="00AF0559">
            <w:pPr>
              <w:keepNext/>
              <w:widowControl w:val="0"/>
              <w:jc w:val="center"/>
              <w:rPr>
                <w:rFonts w:ascii="Arial" w:hAnsi="Arial"/>
                <w:sz w:val="16"/>
                <w:szCs w:val="16"/>
                <w:lang w:val="ru-RU"/>
              </w:rPr>
            </w:pPr>
          </w:p>
        </w:tc>
        <w:tc>
          <w:tcPr>
            <w:tcW w:w="601" w:type="dxa"/>
            <w:vAlign w:val="center"/>
          </w:tcPr>
          <w:p w:rsidR="009240A6" w:rsidRPr="000C564A" w:rsidRDefault="009240A6" w:rsidP="00AF0559">
            <w:pPr>
              <w:keepNext/>
              <w:widowControl w:val="0"/>
              <w:jc w:val="center"/>
              <w:rPr>
                <w:rFonts w:ascii="Arial" w:hAnsi="Arial"/>
                <w:sz w:val="16"/>
                <w:szCs w:val="16"/>
                <w:lang w:val="ru-RU"/>
              </w:rPr>
            </w:pPr>
          </w:p>
        </w:tc>
        <w:tc>
          <w:tcPr>
            <w:tcW w:w="573" w:type="dxa"/>
            <w:vAlign w:val="center"/>
          </w:tcPr>
          <w:p w:rsidR="009240A6" w:rsidRPr="000C564A" w:rsidRDefault="009240A6" w:rsidP="00AF0559">
            <w:pPr>
              <w:keepNext/>
              <w:widowControl w:val="0"/>
              <w:jc w:val="center"/>
              <w:rPr>
                <w:rFonts w:ascii="Arial" w:hAnsi="Arial"/>
                <w:sz w:val="16"/>
                <w:szCs w:val="16"/>
                <w:lang w:val="ru-RU"/>
              </w:rPr>
            </w:pPr>
          </w:p>
        </w:tc>
        <w:tc>
          <w:tcPr>
            <w:tcW w:w="5629" w:type="dxa"/>
            <w:gridSpan w:val="4"/>
            <w:vMerge w:val="restart"/>
            <w:vAlign w:val="center"/>
          </w:tcPr>
          <w:p w:rsidR="009240A6" w:rsidRPr="00A112C6" w:rsidRDefault="00DA3242" w:rsidP="00A112C6">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w:t>
            </w:r>
            <w:r w:rsidR="00E151AD">
              <w:rPr>
                <w:rFonts w:ascii="Times New Roman" w:hAnsi="Times New Roman"/>
                <w:sz w:val="16"/>
                <w:szCs w:val="16"/>
                <w:lang w:eastAsia="en-US"/>
              </w:rPr>
              <w:t>5</w:t>
            </w:r>
            <w:r w:rsidR="00E151AD">
              <w:rPr>
                <w:rFonts w:ascii="Times New Roman" w:hAnsi="Times New Roman"/>
                <w:sz w:val="16"/>
                <w:szCs w:val="16"/>
                <w:lang w:val="en-US" w:eastAsia="en-US"/>
              </w:rPr>
              <w:t>-1</w:t>
            </w:r>
            <w:r w:rsidR="00A112C6">
              <w:rPr>
                <w:rFonts w:ascii="Times New Roman" w:hAnsi="Times New Roman"/>
                <w:sz w:val="16"/>
                <w:szCs w:val="16"/>
                <w:lang w:eastAsia="en-US"/>
              </w:rPr>
              <w:t>3</w:t>
            </w:r>
          </w:p>
        </w:tc>
      </w:tr>
      <w:tr w:rsidR="009240A6" w:rsidRPr="00CE0959" w:rsidTr="00B726BE">
        <w:trPr>
          <w:cantSplit/>
          <w:trHeight w:val="247"/>
        </w:trPr>
        <w:tc>
          <w:tcPr>
            <w:tcW w:w="812" w:type="dxa"/>
            <w:vAlign w:val="center"/>
          </w:tcPr>
          <w:p w:rsidR="009240A6" w:rsidRPr="00296017" w:rsidRDefault="009240A6" w:rsidP="00AF0559">
            <w:pPr>
              <w:keepNext/>
              <w:widowControl w:val="0"/>
              <w:jc w:val="center"/>
              <w:rPr>
                <w:rFonts w:ascii="Arial" w:hAnsi="Arial"/>
                <w:sz w:val="16"/>
                <w:szCs w:val="16"/>
              </w:rPr>
            </w:pPr>
          </w:p>
        </w:tc>
        <w:tc>
          <w:tcPr>
            <w:tcW w:w="718" w:type="dxa"/>
            <w:vAlign w:val="center"/>
          </w:tcPr>
          <w:p w:rsidR="009240A6" w:rsidRPr="00296017" w:rsidRDefault="009240A6" w:rsidP="00AF0559">
            <w:pPr>
              <w:keepNext/>
              <w:widowControl w:val="0"/>
              <w:jc w:val="center"/>
              <w:rPr>
                <w:rFonts w:ascii="Arial" w:hAnsi="Arial"/>
                <w:sz w:val="16"/>
                <w:szCs w:val="16"/>
              </w:rPr>
            </w:pPr>
          </w:p>
        </w:tc>
        <w:tc>
          <w:tcPr>
            <w:tcW w:w="727" w:type="dxa"/>
            <w:vAlign w:val="center"/>
          </w:tcPr>
          <w:p w:rsidR="009240A6" w:rsidRPr="00296017" w:rsidRDefault="009240A6" w:rsidP="00AF0559">
            <w:pPr>
              <w:keepNext/>
              <w:widowControl w:val="0"/>
              <w:jc w:val="center"/>
              <w:rPr>
                <w:rFonts w:ascii="Arial" w:hAnsi="Arial"/>
                <w:sz w:val="16"/>
                <w:szCs w:val="16"/>
              </w:rPr>
            </w:pPr>
          </w:p>
        </w:tc>
        <w:tc>
          <w:tcPr>
            <w:tcW w:w="723" w:type="dxa"/>
            <w:vAlign w:val="center"/>
          </w:tcPr>
          <w:p w:rsidR="009240A6" w:rsidRPr="00296017" w:rsidRDefault="009240A6" w:rsidP="00AF0559">
            <w:pPr>
              <w:keepNext/>
              <w:widowControl w:val="0"/>
              <w:jc w:val="center"/>
              <w:rPr>
                <w:rFonts w:ascii="Arial" w:hAnsi="Arial"/>
                <w:sz w:val="16"/>
                <w:szCs w:val="16"/>
              </w:rPr>
            </w:pPr>
          </w:p>
        </w:tc>
        <w:tc>
          <w:tcPr>
            <w:tcW w:w="601" w:type="dxa"/>
            <w:vAlign w:val="center"/>
          </w:tcPr>
          <w:p w:rsidR="009240A6" w:rsidRPr="00296017" w:rsidRDefault="009240A6" w:rsidP="00AF0559">
            <w:pPr>
              <w:keepNext/>
              <w:widowControl w:val="0"/>
              <w:jc w:val="center"/>
              <w:rPr>
                <w:rFonts w:ascii="Arial" w:hAnsi="Arial"/>
                <w:sz w:val="16"/>
                <w:szCs w:val="16"/>
              </w:rPr>
            </w:pPr>
          </w:p>
        </w:tc>
        <w:tc>
          <w:tcPr>
            <w:tcW w:w="573" w:type="dxa"/>
            <w:vAlign w:val="center"/>
          </w:tcPr>
          <w:p w:rsidR="009240A6" w:rsidRPr="00296017" w:rsidRDefault="009240A6" w:rsidP="00AF0559">
            <w:pPr>
              <w:keepNext/>
              <w:widowControl w:val="0"/>
              <w:jc w:val="center"/>
              <w:rPr>
                <w:rFonts w:ascii="Arial" w:hAnsi="Arial"/>
                <w:sz w:val="16"/>
                <w:szCs w:val="16"/>
              </w:rPr>
            </w:pPr>
          </w:p>
        </w:tc>
        <w:tc>
          <w:tcPr>
            <w:tcW w:w="5629" w:type="dxa"/>
            <w:gridSpan w:val="4"/>
            <w:vMerge/>
            <w:vAlign w:val="center"/>
          </w:tcPr>
          <w:p w:rsidR="009240A6" w:rsidRPr="00296017" w:rsidRDefault="009240A6" w:rsidP="00AF0559">
            <w:pPr>
              <w:keepNext/>
              <w:widowControl w:val="0"/>
              <w:jc w:val="center"/>
              <w:rPr>
                <w:sz w:val="16"/>
                <w:szCs w:val="16"/>
              </w:rPr>
            </w:pPr>
          </w:p>
        </w:tc>
      </w:tr>
      <w:tr w:rsidR="009240A6" w:rsidRPr="00296017" w:rsidTr="00B726BE">
        <w:trPr>
          <w:cantSplit/>
          <w:trHeight w:val="247"/>
        </w:trPr>
        <w:tc>
          <w:tcPr>
            <w:tcW w:w="812" w:type="dxa"/>
            <w:vAlign w:val="center"/>
          </w:tcPr>
          <w:p w:rsidR="009240A6" w:rsidRDefault="009240A6" w:rsidP="00AF0559">
            <w:pPr>
              <w:keepNext/>
              <w:widowControl w:val="0"/>
              <w:jc w:val="center"/>
              <w:rPr>
                <w:sz w:val="14"/>
                <w:szCs w:val="16"/>
                <w:lang w:val="kk-KZ"/>
              </w:rPr>
            </w:pPr>
            <w:r w:rsidRPr="00296017">
              <w:rPr>
                <w:sz w:val="14"/>
                <w:szCs w:val="16"/>
                <w:lang w:val="kk-KZ"/>
              </w:rPr>
              <w:t>ӨЗГ</w:t>
            </w:r>
          </w:p>
          <w:p w:rsidR="009240A6" w:rsidRPr="00296017" w:rsidRDefault="009240A6"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9240A6" w:rsidRDefault="009240A6" w:rsidP="00AF0559">
            <w:pPr>
              <w:keepNext/>
              <w:widowControl w:val="0"/>
              <w:jc w:val="center"/>
              <w:rPr>
                <w:sz w:val="14"/>
                <w:szCs w:val="16"/>
                <w:lang w:val="kk-KZ"/>
              </w:rPr>
            </w:pPr>
            <w:r>
              <w:rPr>
                <w:sz w:val="14"/>
                <w:szCs w:val="16"/>
                <w:lang w:val="kk-KZ"/>
              </w:rPr>
              <w:t>ПАРАҚ</w:t>
            </w:r>
          </w:p>
          <w:p w:rsidR="009240A6" w:rsidRPr="00296017" w:rsidRDefault="009240A6" w:rsidP="00AF0559">
            <w:pPr>
              <w:keepNext/>
              <w:widowControl w:val="0"/>
              <w:jc w:val="center"/>
              <w:rPr>
                <w:sz w:val="14"/>
                <w:szCs w:val="16"/>
                <w:lang w:val="kk-KZ"/>
              </w:rPr>
            </w:pPr>
            <w:r w:rsidRPr="00296017">
              <w:rPr>
                <w:sz w:val="14"/>
                <w:szCs w:val="16"/>
              </w:rPr>
              <w:t>ЛИСТ</w:t>
            </w:r>
          </w:p>
        </w:tc>
        <w:tc>
          <w:tcPr>
            <w:tcW w:w="723"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9240A6" w:rsidRPr="00296017" w:rsidRDefault="009240A6" w:rsidP="00AF0559">
            <w:pPr>
              <w:keepNext/>
              <w:widowControl w:val="0"/>
              <w:rPr>
                <w:sz w:val="14"/>
                <w:szCs w:val="16"/>
                <w:lang w:val="kk-KZ"/>
              </w:rPr>
            </w:pPr>
            <w:r w:rsidRPr="00296017">
              <w:rPr>
                <w:sz w:val="14"/>
                <w:szCs w:val="16"/>
                <w:lang w:val="kk-KZ"/>
              </w:rPr>
              <w:t>ҚОЛЫ ПОДП.</w:t>
            </w:r>
          </w:p>
        </w:tc>
        <w:tc>
          <w:tcPr>
            <w:tcW w:w="573"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9240A6" w:rsidRPr="00296017" w:rsidRDefault="009240A6"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296017" w:rsidRDefault="00CD2A20" w:rsidP="00F14371">
            <w:pPr>
              <w:keepNext/>
              <w:widowControl w:val="0"/>
              <w:rPr>
                <w:sz w:val="16"/>
                <w:szCs w:val="16"/>
                <w:lang w:val="kk-KZ"/>
              </w:rPr>
            </w:pPr>
            <w:r w:rsidRPr="00CD2A20">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A112C6" w:rsidRPr="00D8459B" w:rsidRDefault="00A112C6" w:rsidP="00A112C6">
            <w:pPr>
              <w:autoSpaceDE w:val="0"/>
              <w:autoSpaceDN w:val="0"/>
              <w:adjustRightInd w:val="0"/>
              <w:jc w:val="center"/>
              <w:rPr>
                <w:sz w:val="16"/>
                <w:szCs w:val="16"/>
                <w:lang w:val="kk-KZ"/>
              </w:rPr>
            </w:pPr>
            <w:r w:rsidRPr="00D8459B">
              <w:rPr>
                <w:sz w:val="16"/>
                <w:szCs w:val="16"/>
                <w:lang w:val="kk-KZ"/>
              </w:rPr>
              <w:t>АРЫСҚҰМ КЕНІШІНДЕГІ СП-6-ДА ТАЗАРТУ ҚҰРЫЛҒЫЛАРЫН ІСКЕ ҚОСУ ЖӘНЕ ҚАБЫЛДАУ КАМЕРАСЫНЫҢ ҚҰРЫЛЫСЫ. ҚЫЗЫЛОРДА ОБЛЫСЫ, ЖАЛАҒАШ АУДАНЫ.</w:t>
            </w:r>
          </w:p>
          <w:p w:rsidR="00F14371" w:rsidRPr="0090672C" w:rsidRDefault="00A112C6" w:rsidP="00A112C6">
            <w:pPr>
              <w:autoSpaceDE w:val="0"/>
              <w:autoSpaceDN w:val="0"/>
              <w:adjustRightInd w:val="0"/>
              <w:jc w:val="center"/>
              <w:rPr>
                <w:rFonts w:ascii="Arial" w:eastAsiaTheme="minorHAnsi" w:hAnsi="Arial" w:cs="Arial"/>
                <w:color w:val="000000"/>
                <w:sz w:val="16"/>
                <w:szCs w:val="16"/>
                <w:lang w:val="ru-RU"/>
              </w:rPr>
            </w:pPr>
            <w:r w:rsidRPr="00D8459B">
              <w:rPr>
                <w:sz w:val="16"/>
                <w:szCs w:val="16"/>
                <w:lang w:val="kk-KZ"/>
              </w:rPr>
              <w:t>СТРОИТЕЛЬСТВО КАМЕРЫ ЗАПУСКА И ПРИЕМА ОЧИСТНЫХ УСТРОЙСТВ НА СП-6 МЕСТОРОЖДЕНИЯ АРЫСКУМ. КЫЗЫЛОРДИНСКАЯ ОБЛАСТЬ ЖАЛАГАШСКИЙ РАЙОН</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FA11F6" w:rsidRDefault="00CD2A20" w:rsidP="00F14371">
            <w:pPr>
              <w:keepNext/>
              <w:widowControl w:val="0"/>
              <w:rPr>
                <w:sz w:val="16"/>
                <w:szCs w:val="16"/>
                <w:lang w:val="kk-KZ"/>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10"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9240A6" w:rsidRPr="00C954A3" w:rsidTr="00B726BE">
        <w:trPr>
          <w:cantSplit/>
          <w:trHeight w:val="247"/>
        </w:trPr>
        <w:tc>
          <w:tcPr>
            <w:tcW w:w="1530" w:type="dxa"/>
            <w:gridSpan w:val="2"/>
            <w:vAlign w:val="center"/>
          </w:tcPr>
          <w:p w:rsidR="009240A6" w:rsidRPr="00296017" w:rsidRDefault="009240A6" w:rsidP="00AF0559">
            <w:pPr>
              <w:keepNext/>
              <w:widowControl w:val="0"/>
            </w:pPr>
          </w:p>
        </w:tc>
        <w:tc>
          <w:tcPr>
            <w:tcW w:w="1450" w:type="dxa"/>
            <w:gridSpan w:val="2"/>
            <w:vAlign w:val="center"/>
          </w:tcPr>
          <w:p w:rsidR="009240A6" w:rsidRPr="00296017" w:rsidRDefault="009240A6" w:rsidP="00AF0559">
            <w:pPr>
              <w:keepNext/>
              <w:widowControl w:val="0"/>
            </w:pPr>
          </w:p>
        </w:tc>
        <w:tc>
          <w:tcPr>
            <w:tcW w:w="601" w:type="dxa"/>
            <w:vAlign w:val="center"/>
          </w:tcPr>
          <w:p w:rsidR="009240A6" w:rsidRPr="00296017" w:rsidRDefault="009240A6" w:rsidP="00AF0559">
            <w:pPr>
              <w:keepNext/>
              <w:widowControl w:val="0"/>
            </w:pPr>
          </w:p>
        </w:tc>
        <w:tc>
          <w:tcPr>
            <w:tcW w:w="573" w:type="dxa"/>
          </w:tcPr>
          <w:p w:rsidR="009240A6" w:rsidRPr="00296017" w:rsidRDefault="009240A6" w:rsidP="00AF0559">
            <w:pPr>
              <w:keepNext/>
              <w:widowControl w:val="0"/>
            </w:pPr>
          </w:p>
        </w:tc>
        <w:tc>
          <w:tcPr>
            <w:tcW w:w="3150" w:type="dxa"/>
            <w:vMerge/>
            <w:vAlign w:val="center"/>
          </w:tcPr>
          <w:p w:rsidR="009240A6" w:rsidRPr="00C954A3" w:rsidRDefault="009240A6" w:rsidP="00AF0559">
            <w:pPr>
              <w:keepNext/>
              <w:widowControl w:val="0"/>
              <w:jc w:val="center"/>
              <w:rPr>
                <w:rFonts w:ascii="Arial" w:hAnsi="Arial"/>
              </w:rPr>
            </w:pPr>
          </w:p>
        </w:tc>
        <w:tc>
          <w:tcPr>
            <w:tcW w:w="2479" w:type="dxa"/>
            <w:gridSpan w:val="3"/>
            <w:vMerge/>
            <w:vAlign w:val="center"/>
          </w:tcPr>
          <w:p w:rsidR="009240A6" w:rsidRPr="00C954A3" w:rsidRDefault="009240A6" w:rsidP="00AF0559">
            <w:pPr>
              <w:keepNext/>
              <w:widowControl w:val="0"/>
              <w:jc w:val="center"/>
              <w:rPr>
                <w:rFonts w:ascii="Arial" w:hAnsi="Arial"/>
              </w:rPr>
            </w:pPr>
          </w:p>
        </w:tc>
      </w:tr>
      <w:tr w:rsidR="009240A6" w:rsidRPr="00C954A3" w:rsidTr="00B726BE">
        <w:trPr>
          <w:cantSplit/>
          <w:trHeight w:val="165"/>
        </w:trPr>
        <w:tc>
          <w:tcPr>
            <w:tcW w:w="1530" w:type="dxa"/>
            <w:gridSpan w:val="2"/>
            <w:vAlign w:val="center"/>
          </w:tcPr>
          <w:p w:rsidR="009240A6" w:rsidRPr="00296017" w:rsidRDefault="009240A6"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9240A6" w:rsidRPr="00CD2A20" w:rsidRDefault="008B5665" w:rsidP="00AF0559">
            <w:pPr>
              <w:keepNext/>
              <w:widowControl w:val="0"/>
              <w:rPr>
                <w:sz w:val="16"/>
                <w:szCs w:val="16"/>
              </w:rPr>
            </w:pPr>
            <w:r w:rsidRPr="00CD2A20">
              <w:rPr>
                <w:sz w:val="16"/>
                <w:szCs w:val="16"/>
                <w:lang w:val="kk-KZ"/>
              </w:rPr>
              <w:t>БОЛЕБИЕВА Л</w:t>
            </w:r>
          </w:p>
        </w:tc>
        <w:tc>
          <w:tcPr>
            <w:tcW w:w="601" w:type="dxa"/>
            <w:vAlign w:val="center"/>
          </w:tcPr>
          <w:p w:rsidR="009240A6" w:rsidRPr="00296017" w:rsidRDefault="009240A6" w:rsidP="00AF0559">
            <w:pPr>
              <w:keepNext/>
              <w:widowControl w:val="0"/>
            </w:pPr>
          </w:p>
        </w:tc>
        <w:tc>
          <w:tcPr>
            <w:tcW w:w="573" w:type="dxa"/>
            <w:vAlign w:val="center"/>
          </w:tcPr>
          <w:p w:rsidR="009240A6" w:rsidRPr="00296017" w:rsidRDefault="009240A6" w:rsidP="00AF0559">
            <w:pPr>
              <w:keepNext/>
              <w:widowControl w:val="0"/>
              <w:rPr>
                <w:sz w:val="16"/>
              </w:rPr>
            </w:pPr>
          </w:p>
        </w:tc>
        <w:tc>
          <w:tcPr>
            <w:tcW w:w="3150" w:type="dxa"/>
            <w:vMerge/>
            <w:vAlign w:val="center"/>
          </w:tcPr>
          <w:p w:rsidR="009240A6" w:rsidRPr="00C954A3" w:rsidRDefault="009240A6" w:rsidP="00AF0559">
            <w:pPr>
              <w:keepNext/>
              <w:widowControl w:val="0"/>
              <w:jc w:val="center"/>
              <w:rPr>
                <w:rFonts w:ascii="Arial" w:hAnsi="Arial"/>
              </w:rPr>
            </w:pPr>
          </w:p>
        </w:tc>
        <w:tc>
          <w:tcPr>
            <w:tcW w:w="2479" w:type="dxa"/>
            <w:gridSpan w:val="3"/>
            <w:vMerge/>
            <w:vAlign w:val="center"/>
          </w:tcPr>
          <w:p w:rsidR="009240A6" w:rsidRPr="00C954A3" w:rsidRDefault="009240A6"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F705E"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rsidTr="008F705E">
              <w:tc>
                <w:tcPr>
                  <w:tcW w:w="4978" w:type="dxa"/>
                </w:tcPr>
                <w:p w:rsidR="00A70A0E" w:rsidRDefault="00E151AD" w:rsidP="00AF0559">
                  <w:pPr>
                    <w:framePr w:hSpace="180" w:wrap="around" w:vAnchor="text" w:hAnchor="margin" w:y="91"/>
                    <w:contextualSpacing/>
                    <w:suppressOverlap/>
                    <w:jc w:val="center"/>
                    <w:rPr>
                      <w:b/>
                      <w:sz w:val="22"/>
                      <w:szCs w:val="22"/>
                      <w:lang w:val="kk-KZ"/>
                    </w:rPr>
                  </w:pPr>
                  <w:r>
                    <w:rPr>
                      <w:b/>
                      <w:sz w:val="22"/>
                      <w:szCs w:val="22"/>
                      <w:lang w:val="kk-KZ"/>
                    </w:rPr>
                    <w:lastRenderedPageBreak/>
                    <w:t>9</w:t>
                  </w:r>
                  <w:r w:rsidR="00E84077" w:rsidRPr="0045741A">
                    <w:rPr>
                      <w:b/>
                      <w:sz w:val="22"/>
                      <w:szCs w:val="22"/>
                      <w:lang w:val="kk-KZ"/>
                    </w:rPr>
                    <w:t xml:space="preserve">. НОРМАТИВТІК ҚҰЖАТТАРДЫҢ </w:t>
                  </w:r>
                </w:p>
                <w:p w:rsidR="008F705E" w:rsidRDefault="00E84077" w:rsidP="00AF0559">
                  <w:pPr>
                    <w:framePr w:hSpace="180" w:wrap="around" w:vAnchor="text" w:hAnchor="margin" w:y="91"/>
                    <w:contextualSpacing/>
                    <w:suppressOverlap/>
                    <w:jc w:val="center"/>
                    <w:rPr>
                      <w:b/>
                      <w:sz w:val="22"/>
                      <w:szCs w:val="22"/>
                      <w:lang w:val="kk-KZ"/>
                    </w:rPr>
                  </w:pPr>
                  <w:r w:rsidRPr="0045741A">
                    <w:rPr>
                      <w:b/>
                      <w:sz w:val="22"/>
                      <w:szCs w:val="22"/>
                      <w:lang w:val="kk-KZ"/>
                    </w:rPr>
                    <w:t>ТІЗБЕСІ</w:t>
                  </w:r>
                </w:p>
                <w:p w:rsidR="00E028B1" w:rsidRDefault="00E028B1" w:rsidP="00D0708A">
                  <w:pPr>
                    <w:framePr w:hSpace="180" w:wrap="around" w:vAnchor="text" w:hAnchor="margin" w:y="91"/>
                    <w:ind w:firstLine="284"/>
                    <w:contextualSpacing/>
                    <w:suppressOverlap/>
                    <w:jc w:val="both"/>
                    <w:rPr>
                      <w:b/>
                      <w:bCs/>
                      <w:sz w:val="22"/>
                      <w:szCs w:val="22"/>
                      <w:lang w:val="kk-KZ"/>
                    </w:rPr>
                  </w:pPr>
                  <w:r w:rsidRPr="0045741A">
                    <w:rPr>
                      <w:b/>
                      <w:bCs/>
                      <w:sz w:val="22"/>
                      <w:szCs w:val="22"/>
                      <w:lang w:val="kk-KZ"/>
                    </w:rPr>
                    <w:t>Жобаның қағидалар мен нормаларға сәйкестігі.</w:t>
                  </w:r>
                </w:p>
                <w:p w:rsidR="00524779" w:rsidRPr="00FF056A" w:rsidRDefault="00524779" w:rsidP="00524779">
                  <w:pPr>
                    <w:tabs>
                      <w:tab w:val="left" w:pos="34"/>
                      <w:tab w:val="left" w:pos="491"/>
                    </w:tabs>
                    <w:ind w:firstLine="284"/>
                    <w:contextualSpacing/>
                    <w:mirrorIndents/>
                    <w:jc w:val="both"/>
                    <w:rPr>
                      <w:sz w:val="22"/>
                      <w:szCs w:val="22"/>
                      <w:lang w:val="kk-KZ"/>
                    </w:rPr>
                  </w:pPr>
                  <w:r w:rsidRPr="00FF056A">
                    <w:rPr>
                      <w:sz w:val="22"/>
                      <w:szCs w:val="22"/>
                      <w:lang w:val="kk-KZ"/>
                    </w:rPr>
                    <w:t>Жоба мынадай қағидалар мен нормалардың талаптарына сәйкес жасалған:</w:t>
                  </w:r>
                </w:p>
                <w:p w:rsidR="00524779" w:rsidRPr="00FF056A" w:rsidRDefault="008D3332" w:rsidP="00524779">
                  <w:pPr>
                    <w:numPr>
                      <w:ilvl w:val="0"/>
                      <w:numId w:val="4"/>
                    </w:numPr>
                    <w:tabs>
                      <w:tab w:val="left" w:pos="34"/>
                      <w:tab w:val="left" w:pos="491"/>
                    </w:tabs>
                    <w:ind w:left="0" w:firstLine="284"/>
                    <w:contextualSpacing/>
                    <w:mirrorIndents/>
                    <w:jc w:val="both"/>
                    <w:rPr>
                      <w:sz w:val="22"/>
                      <w:szCs w:val="22"/>
                      <w:lang w:val="kk-KZ"/>
                    </w:rPr>
                  </w:pPr>
                  <w:r>
                    <w:rPr>
                      <w:sz w:val="22"/>
                      <w:szCs w:val="22"/>
                      <w:lang w:val="kk-KZ"/>
                    </w:rPr>
                    <w:t>ҚР ҚН 1.02-03-20</w:t>
                  </w:r>
                  <w:r w:rsidRPr="008F31AC">
                    <w:rPr>
                      <w:sz w:val="22"/>
                      <w:szCs w:val="22"/>
                      <w:lang w:val="kk-KZ"/>
                    </w:rPr>
                    <w:t>22</w:t>
                  </w:r>
                  <w:r w:rsidR="00524779" w:rsidRPr="00FF056A">
                    <w:rPr>
                      <w:sz w:val="22"/>
                      <w:szCs w:val="22"/>
                      <w:lang w:val="kk-KZ"/>
                    </w:rPr>
                    <w:t>. «Құрылысқа арналған жобалық құжаттаманы әзірлеу, келісу, бекіту тәртібі және оның құрамы;</w:t>
                  </w:r>
                </w:p>
                <w:p w:rsidR="00524779" w:rsidRPr="00FF056A"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sz w:val="22"/>
                      <w:szCs w:val="22"/>
                      <w:lang w:val="kk-KZ"/>
                    </w:rPr>
                    <w:t>ҚР ҚН 3.01-03-2011. Өнеркәсіптік кәсіпорындардың бас жоспарлары;</w:t>
                  </w:r>
                </w:p>
                <w:p w:rsidR="00524779" w:rsidRDefault="00524779" w:rsidP="00F05BFB">
                  <w:pPr>
                    <w:numPr>
                      <w:ilvl w:val="0"/>
                      <w:numId w:val="16"/>
                    </w:numPr>
                    <w:tabs>
                      <w:tab w:val="left" w:pos="34"/>
                      <w:tab w:val="left" w:pos="491"/>
                    </w:tabs>
                    <w:ind w:left="0" w:firstLine="284"/>
                    <w:contextualSpacing/>
                    <w:mirrorIndents/>
                    <w:jc w:val="both"/>
                    <w:rPr>
                      <w:sz w:val="22"/>
                      <w:szCs w:val="22"/>
                    </w:rPr>
                  </w:pPr>
                  <w:r w:rsidRPr="00FF056A">
                    <w:rPr>
                      <w:sz w:val="22"/>
                      <w:szCs w:val="22"/>
                      <w:lang w:val="ru-RU"/>
                    </w:rPr>
                    <w:t xml:space="preserve">ҚР ЕЖ 3.02-127-2013 </w:t>
                  </w:r>
                  <w:r w:rsidRPr="00FF056A">
                    <w:rPr>
                      <w:sz w:val="22"/>
                      <w:szCs w:val="22"/>
                      <w:lang w:val="kk-KZ"/>
                    </w:rPr>
                    <w:t>Өндірістік ғимараттар</w:t>
                  </w:r>
                  <w:r w:rsidRPr="00FF056A">
                    <w:rPr>
                      <w:sz w:val="22"/>
                      <w:szCs w:val="22"/>
                    </w:rPr>
                    <w:t>;</w:t>
                  </w:r>
                </w:p>
                <w:p w:rsidR="00F14371" w:rsidRPr="00FF056A" w:rsidRDefault="00F14371" w:rsidP="00F14371">
                  <w:pPr>
                    <w:tabs>
                      <w:tab w:val="left" w:pos="34"/>
                      <w:tab w:val="left" w:pos="491"/>
                    </w:tabs>
                    <w:ind w:left="284"/>
                    <w:contextualSpacing/>
                    <w:mirrorIndents/>
                    <w:jc w:val="both"/>
                    <w:rPr>
                      <w:sz w:val="22"/>
                      <w:szCs w:val="22"/>
                    </w:rPr>
                  </w:pPr>
                </w:p>
                <w:p w:rsidR="00524779" w:rsidRPr="00FF056A"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sz w:val="22"/>
                      <w:szCs w:val="22"/>
                      <w:lang w:val="kk-KZ"/>
                    </w:rPr>
                    <w:t>ҚР ҚН</w:t>
                  </w:r>
                  <w:r w:rsidRPr="00FF056A">
                    <w:rPr>
                      <w:sz w:val="22"/>
                      <w:szCs w:val="22"/>
                    </w:rPr>
                    <w:t xml:space="preserve"> 2.04.01-2011 </w:t>
                  </w:r>
                  <w:r w:rsidRPr="00FF056A">
                    <w:rPr>
                      <w:sz w:val="22"/>
                      <w:szCs w:val="22"/>
                      <w:lang w:val="ru-RU"/>
                    </w:rPr>
                    <w:t>Табиғижәнежасандыжарықтандыру</w:t>
                  </w:r>
                  <w:r w:rsidRPr="00FF056A">
                    <w:rPr>
                      <w:sz w:val="22"/>
                      <w:szCs w:val="22"/>
                    </w:rPr>
                    <w:t xml:space="preserve">; </w:t>
                  </w:r>
                </w:p>
                <w:p w:rsidR="00524779"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sz w:val="22"/>
                      <w:szCs w:val="22"/>
                      <w:lang w:val="kk-KZ"/>
                    </w:rPr>
                    <w:t>ҚР ҚН 2.02-03-20</w:t>
                  </w:r>
                  <w:r w:rsidR="00FF4775">
                    <w:rPr>
                      <w:sz w:val="22"/>
                      <w:szCs w:val="22"/>
                      <w:lang w:val="kk-KZ"/>
                    </w:rPr>
                    <w:t>23</w:t>
                  </w:r>
                  <w:r w:rsidRPr="00FF056A">
                    <w:rPr>
                      <w:sz w:val="22"/>
                      <w:szCs w:val="22"/>
                      <w:lang w:val="kk-KZ"/>
                    </w:rPr>
                    <w:t xml:space="preserve"> Мұнай мен мұнай өнімдерінің қоймалары;</w:t>
                  </w:r>
                </w:p>
                <w:p w:rsidR="00524779" w:rsidRPr="00FF056A"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sz w:val="22"/>
                      <w:szCs w:val="22"/>
                      <w:lang w:val="kk-KZ"/>
                    </w:rPr>
                    <w:t>ТЖВН 3-85. Мұнай кеніштерінде мұнай, газ және су жинау, тасымалдау, дайындау объектілерін технологиялық жобалау нормалары;</w:t>
                  </w:r>
                </w:p>
                <w:p w:rsidR="00524779" w:rsidRPr="00F14371"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rStyle w:val="FontStyle14"/>
                      <w:rFonts w:ascii="Times New Roman" w:hAnsi="Times New Roman" w:cs="Times New Roman"/>
                      <w:sz w:val="22"/>
                      <w:szCs w:val="22"/>
                      <w:lang w:val="kk-KZ"/>
                    </w:rPr>
                    <w:t>ҚНжЕ 2.02-05-2009</w:t>
                  </w:r>
                  <w:r w:rsidRPr="00FF056A">
                    <w:rPr>
                      <w:sz w:val="22"/>
                      <w:szCs w:val="22"/>
                      <w:lang w:val="kk-KZ"/>
                    </w:rPr>
                    <w:t xml:space="preserve">. Ғимараттар, жайлар және құрылыстарды автоматты өрт дабылымен, автоматты өрт сөндіру және өрт туралы адамдарға хабарлау қондырғыларымен жабдықтау нормалары. </w:t>
                  </w:r>
                  <w:r w:rsidRPr="00FF056A">
                    <w:rPr>
                      <w:sz w:val="22"/>
                      <w:szCs w:val="22"/>
                      <w:lang w:val="ru-RU"/>
                    </w:rPr>
                    <w:t>Астана</w:t>
                  </w:r>
                  <w:r w:rsidRPr="00FF056A">
                    <w:rPr>
                      <w:sz w:val="22"/>
                      <w:szCs w:val="22"/>
                    </w:rPr>
                    <w:t xml:space="preserve"> 2002;</w:t>
                  </w:r>
                </w:p>
                <w:p w:rsidR="00F14371" w:rsidRPr="00FF056A" w:rsidRDefault="00F14371" w:rsidP="00F14371">
                  <w:pPr>
                    <w:tabs>
                      <w:tab w:val="left" w:pos="34"/>
                      <w:tab w:val="left" w:pos="491"/>
                    </w:tabs>
                    <w:ind w:left="284"/>
                    <w:contextualSpacing/>
                    <w:mirrorIndents/>
                    <w:jc w:val="both"/>
                    <w:rPr>
                      <w:sz w:val="22"/>
                      <w:szCs w:val="22"/>
                      <w:lang w:val="kk-KZ"/>
                    </w:rPr>
                  </w:pPr>
                </w:p>
                <w:p w:rsidR="00524779" w:rsidRPr="00FF056A"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sz w:val="22"/>
                      <w:szCs w:val="22"/>
                      <w:lang w:val="kk-KZ"/>
                    </w:rPr>
                    <w:t xml:space="preserve">ҚР </w:t>
                  </w:r>
                  <w:r w:rsidR="009E5BBF">
                    <w:rPr>
                      <w:sz w:val="22"/>
                      <w:szCs w:val="22"/>
                      <w:lang w:val="kk-KZ"/>
                    </w:rPr>
                    <w:t>ЕЖ</w:t>
                  </w:r>
                  <w:r w:rsidRPr="00FF056A">
                    <w:rPr>
                      <w:sz w:val="22"/>
                      <w:szCs w:val="22"/>
                      <w:lang w:val="kk-KZ"/>
                    </w:rPr>
                    <w:t xml:space="preserve"> </w:t>
                  </w:r>
                  <w:r w:rsidR="009E5BBF" w:rsidRPr="009E5BBF">
                    <w:rPr>
                      <w:sz w:val="22"/>
                      <w:szCs w:val="22"/>
                      <w:lang w:val="kk-KZ"/>
                    </w:rPr>
                    <w:t xml:space="preserve">2.02-101-2022 </w:t>
                  </w:r>
                  <w:r w:rsidRPr="00FF056A">
                    <w:rPr>
                      <w:sz w:val="22"/>
                      <w:szCs w:val="22"/>
                      <w:lang w:val="kk-KZ"/>
                    </w:rPr>
                    <w:t>Ғимараттар мен құрылыстардың өрт қауіпсіздігі;</w:t>
                  </w:r>
                </w:p>
                <w:p w:rsidR="00524779" w:rsidRPr="00FF056A"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rStyle w:val="ae"/>
                      <w:i w:val="0"/>
                      <w:sz w:val="22"/>
                      <w:szCs w:val="22"/>
                      <w:lang w:val="kk-KZ"/>
                    </w:rPr>
                    <w:t>ҚР ҚН2.04-103-2013. «Ғимараттар мен</w:t>
                  </w:r>
                  <w:r w:rsidRPr="00FF056A">
                    <w:rPr>
                      <w:rStyle w:val="st1"/>
                      <w:sz w:val="22"/>
                      <w:szCs w:val="22"/>
                      <w:lang w:val="kk-KZ"/>
                    </w:rPr>
                    <w:t xml:space="preserve"> имараттарды найзағайдан </w:t>
                  </w:r>
                  <w:r w:rsidRPr="00FF056A">
                    <w:rPr>
                      <w:rStyle w:val="ae"/>
                      <w:i w:val="0"/>
                      <w:sz w:val="22"/>
                      <w:szCs w:val="22"/>
                      <w:lang w:val="kk-KZ"/>
                    </w:rPr>
                    <w:t>қорғау</w:t>
                  </w:r>
                  <w:r w:rsidRPr="00FF056A">
                    <w:rPr>
                      <w:rStyle w:val="st1"/>
                      <w:sz w:val="22"/>
                      <w:szCs w:val="22"/>
                      <w:lang w:val="kk-KZ"/>
                    </w:rPr>
                    <w:t xml:space="preserve"> құрылғысы».</w:t>
                  </w:r>
                </w:p>
                <w:p w:rsidR="00524779" w:rsidRPr="00E028B1" w:rsidRDefault="00524779" w:rsidP="00D0708A">
                  <w:pPr>
                    <w:framePr w:hSpace="180" w:wrap="around" w:vAnchor="text" w:hAnchor="margin" w:y="91"/>
                    <w:ind w:firstLine="284"/>
                    <w:contextualSpacing/>
                    <w:suppressOverlap/>
                    <w:jc w:val="both"/>
                    <w:rPr>
                      <w:b/>
                      <w:sz w:val="22"/>
                      <w:szCs w:val="22"/>
                      <w:lang w:val="kk-KZ"/>
                    </w:rPr>
                  </w:pPr>
                </w:p>
              </w:tc>
              <w:tc>
                <w:tcPr>
                  <w:tcW w:w="4979" w:type="dxa"/>
                </w:tcPr>
                <w:p w:rsidR="008F705E" w:rsidRPr="00D837AC" w:rsidRDefault="00E151AD" w:rsidP="00A70A0E">
                  <w:pPr>
                    <w:contextualSpacing/>
                    <w:jc w:val="center"/>
                    <w:rPr>
                      <w:bCs/>
                      <w:sz w:val="22"/>
                      <w:szCs w:val="22"/>
                      <w:lang w:val="ru-RU"/>
                    </w:rPr>
                  </w:pPr>
                  <w:r>
                    <w:rPr>
                      <w:b/>
                      <w:sz w:val="22"/>
                      <w:szCs w:val="22"/>
                      <w:lang w:val="ru-RU"/>
                    </w:rPr>
                    <w:t>9</w:t>
                  </w:r>
                  <w:r w:rsidR="008F705E" w:rsidRPr="00D837AC">
                    <w:rPr>
                      <w:b/>
                      <w:sz w:val="22"/>
                      <w:szCs w:val="22"/>
                      <w:lang w:val="ru-RU"/>
                    </w:rPr>
                    <w:t>. ПЕРЕЧЕНЬ НОРМАТИВНЫХ ДОКУМЕНТОВ</w:t>
                  </w:r>
                </w:p>
                <w:p w:rsidR="008F705E" w:rsidRPr="00D837AC" w:rsidRDefault="008F705E" w:rsidP="008F705E">
                  <w:pPr>
                    <w:ind w:firstLine="360"/>
                    <w:contextualSpacing/>
                    <w:jc w:val="center"/>
                    <w:rPr>
                      <w:b/>
                      <w:bCs/>
                      <w:sz w:val="22"/>
                      <w:szCs w:val="22"/>
                      <w:lang w:val="ru-RU"/>
                    </w:rPr>
                  </w:pPr>
                  <w:r w:rsidRPr="00D837AC">
                    <w:rPr>
                      <w:b/>
                      <w:bCs/>
                      <w:sz w:val="22"/>
                      <w:szCs w:val="22"/>
                      <w:lang w:val="ru-RU"/>
                    </w:rPr>
                    <w:t>Соответствие проекта правилам и нормам.</w:t>
                  </w:r>
                </w:p>
                <w:p w:rsidR="008F705E" w:rsidRPr="00D837AC" w:rsidRDefault="008F705E" w:rsidP="008F705E">
                  <w:pPr>
                    <w:ind w:firstLine="360"/>
                    <w:contextualSpacing/>
                    <w:jc w:val="both"/>
                    <w:rPr>
                      <w:sz w:val="22"/>
                      <w:szCs w:val="22"/>
                      <w:lang w:val="ru-RU"/>
                    </w:rPr>
                  </w:pPr>
                </w:p>
                <w:p w:rsidR="008F705E" w:rsidRPr="00D837AC" w:rsidRDefault="008F705E" w:rsidP="008F705E">
                  <w:pPr>
                    <w:ind w:firstLine="360"/>
                    <w:contextualSpacing/>
                    <w:mirrorIndents/>
                    <w:jc w:val="both"/>
                    <w:rPr>
                      <w:sz w:val="22"/>
                      <w:szCs w:val="22"/>
                      <w:lang w:val="ru-RU"/>
                    </w:rPr>
                  </w:pPr>
                  <w:r w:rsidRPr="00D837AC">
                    <w:rPr>
                      <w:sz w:val="22"/>
                      <w:szCs w:val="22"/>
                      <w:lang w:val="ru-RU"/>
                    </w:rPr>
                    <w:t>Проект разработан в соответствии с требованиями следующих правил и норм:</w:t>
                  </w:r>
                </w:p>
                <w:p w:rsidR="008F705E" w:rsidRPr="00D837AC" w:rsidRDefault="008F705E" w:rsidP="008F705E">
                  <w:pPr>
                    <w:numPr>
                      <w:ilvl w:val="0"/>
                      <w:numId w:val="4"/>
                    </w:numPr>
                    <w:ind w:left="0" w:firstLine="360"/>
                    <w:contextualSpacing/>
                    <w:mirrorIndents/>
                    <w:jc w:val="both"/>
                    <w:rPr>
                      <w:sz w:val="22"/>
                      <w:szCs w:val="22"/>
                      <w:lang w:val="ru-RU"/>
                    </w:rPr>
                  </w:pPr>
                  <w:r w:rsidRPr="00D837AC">
                    <w:rPr>
                      <w:sz w:val="22"/>
                      <w:szCs w:val="22"/>
                      <w:lang w:val="ru-RU"/>
                    </w:rPr>
                    <w:t>СН РК 1.02-03-20</w:t>
                  </w:r>
                  <w:r w:rsidR="008D3332" w:rsidRPr="008D3332">
                    <w:rPr>
                      <w:sz w:val="22"/>
                      <w:szCs w:val="22"/>
                      <w:lang w:val="ru-RU"/>
                    </w:rPr>
                    <w:t>22</w:t>
                  </w:r>
                  <w:r w:rsidRPr="00D837AC">
                    <w:rPr>
                      <w:sz w:val="22"/>
                      <w:szCs w:val="22"/>
                      <w:lang w:val="ru-RU"/>
                    </w:rPr>
                    <w:t xml:space="preserve"> «Порядок разработки, согласования, утверждения и состав проектной  документации на строительство;</w:t>
                  </w:r>
                </w:p>
                <w:p w:rsidR="008F705E" w:rsidRPr="00D837AC" w:rsidRDefault="008F705E" w:rsidP="00F05BFB">
                  <w:pPr>
                    <w:numPr>
                      <w:ilvl w:val="0"/>
                      <w:numId w:val="16"/>
                    </w:numPr>
                    <w:ind w:left="0" w:firstLine="360"/>
                    <w:contextualSpacing/>
                    <w:mirrorIndents/>
                    <w:jc w:val="both"/>
                    <w:rPr>
                      <w:sz w:val="22"/>
                      <w:szCs w:val="22"/>
                      <w:lang w:val="ru-RU"/>
                    </w:rPr>
                  </w:pPr>
                  <w:r w:rsidRPr="00D837AC">
                    <w:rPr>
                      <w:sz w:val="22"/>
                      <w:szCs w:val="22"/>
                      <w:lang w:val="ru-RU"/>
                    </w:rPr>
                    <w:t xml:space="preserve">Генеральные планы промышленных предприятий СН РК </w:t>
                  </w:r>
                  <w:r w:rsidRPr="00D837AC">
                    <w:rPr>
                      <w:sz w:val="22"/>
                      <w:szCs w:val="22"/>
                      <w:lang w:val="kk-KZ"/>
                    </w:rPr>
                    <w:t>3.01-0</w:t>
                  </w:r>
                  <w:r w:rsidRPr="00D837AC">
                    <w:rPr>
                      <w:sz w:val="22"/>
                      <w:szCs w:val="22"/>
                      <w:lang w:val="ru-RU"/>
                    </w:rPr>
                    <w:t>3</w:t>
                  </w:r>
                  <w:r w:rsidRPr="00D837AC">
                    <w:rPr>
                      <w:sz w:val="22"/>
                      <w:szCs w:val="22"/>
                      <w:lang w:val="kk-KZ"/>
                    </w:rPr>
                    <w:t>-2011</w:t>
                  </w:r>
                  <w:r w:rsidRPr="00D837AC">
                    <w:rPr>
                      <w:sz w:val="22"/>
                      <w:szCs w:val="22"/>
                      <w:lang w:val="ru-RU"/>
                    </w:rPr>
                    <w:t>;</w:t>
                  </w:r>
                </w:p>
                <w:p w:rsidR="008F705E" w:rsidRPr="00D837AC" w:rsidRDefault="008F705E" w:rsidP="00F05BFB">
                  <w:pPr>
                    <w:numPr>
                      <w:ilvl w:val="0"/>
                      <w:numId w:val="16"/>
                    </w:numPr>
                    <w:ind w:left="0" w:firstLine="360"/>
                    <w:contextualSpacing/>
                    <w:mirrorIndents/>
                    <w:jc w:val="both"/>
                    <w:rPr>
                      <w:sz w:val="22"/>
                      <w:szCs w:val="22"/>
                    </w:rPr>
                  </w:pPr>
                  <w:r w:rsidRPr="00D837AC">
                    <w:rPr>
                      <w:sz w:val="22"/>
                      <w:szCs w:val="22"/>
                    </w:rPr>
                    <w:t xml:space="preserve">Производственные </w:t>
                  </w:r>
                  <w:r w:rsidRPr="00D837AC">
                    <w:rPr>
                      <w:sz w:val="22"/>
                      <w:szCs w:val="22"/>
                      <w:lang w:val="ru-RU"/>
                    </w:rPr>
                    <w:t>здания СП РК 3.02-127-2013;</w:t>
                  </w:r>
                </w:p>
                <w:p w:rsidR="008F705E" w:rsidRPr="00D837AC" w:rsidRDefault="008F705E" w:rsidP="00F05BFB">
                  <w:pPr>
                    <w:numPr>
                      <w:ilvl w:val="0"/>
                      <w:numId w:val="16"/>
                    </w:numPr>
                    <w:ind w:left="0" w:firstLine="360"/>
                    <w:contextualSpacing/>
                    <w:mirrorIndents/>
                    <w:jc w:val="both"/>
                    <w:rPr>
                      <w:sz w:val="22"/>
                      <w:szCs w:val="22"/>
                      <w:lang w:val="ru-RU"/>
                    </w:rPr>
                  </w:pPr>
                  <w:r w:rsidRPr="00D837AC">
                    <w:rPr>
                      <w:sz w:val="22"/>
                      <w:szCs w:val="22"/>
                      <w:lang w:val="ru-RU"/>
                    </w:rPr>
                    <w:t xml:space="preserve">Естественное и искусственное освещение СН РК 2.04.01-2011; </w:t>
                  </w:r>
                </w:p>
                <w:p w:rsidR="008F705E" w:rsidRPr="00D837AC" w:rsidRDefault="008F705E" w:rsidP="00F05BFB">
                  <w:pPr>
                    <w:numPr>
                      <w:ilvl w:val="0"/>
                      <w:numId w:val="16"/>
                    </w:numPr>
                    <w:ind w:left="0" w:firstLine="360"/>
                    <w:contextualSpacing/>
                    <w:mirrorIndents/>
                    <w:jc w:val="both"/>
                    <w:rPr>
                      <w:sz w:val="22"/>
                      <w:szCs w:val="22"/>
                      <w:lang w:val="ru-RU"/>
                    </w:rPr>
                  </w:pPr>
                  <w:r w:rsidRPr="00D837AC">
                    <w:rPr>
                      <w:sz w:val="22"/>
                      <w:szCs w:val="22"/>
                      <w:lang w:val="ru-RU"/>
                    </w:rPr>
                    <w:t>Склады нефти и нефтепродуктов СН РК 2.02-03-20</w:t>
                  </w:r>
                  <w:r w:rsidR="00FF4775">
                    <w:rPr>
                      <w:sz w:val="22"/>
                      <w:szCs w:val="22"/>
                      <w:lang w:val="ru-RU"/>
                    </w:rPr>
                    <w:t>23</w:t>
                  </w:r>
                </w:p>
                <w:p w:rsidR="008F705E" w:rsidRPr="00D837AC" w:rsidRDefault="008F705E" w:rsidP="00F05BFB">
                  <w:pPr>
                    <w:numPr>
                      <w:ilvl w:val="0"/>
                      <w:numId w:val="16"/>
                    </w:numPr>
                    <w:ind w:left="0" w:firstLine="360"/>
                    <w:contextualSpacing/>
                    <w:mirrorIndents/>
                    <w:jc w:val="both"/>
                    <w:rPr>
                      <w:sz w:val="22"/>
                      <w:szCs w:val="22"/>
                      <w:lang w:val="ru-RU"/>
                    </w:rPr>
                  </w:pPr>
                  <w:r w:rsidRPr="00D837AC">
                    <w:rPr>
                      <w:sz w:val="22"/>
                      <w:szCs w:val="22"/>
                      <w:lang w:val="ru-RU"/>
                    </w:rPr>
                    <w:t>Нормы технологического проектирования объектов сбора, транспорта, подготовки нефти, газа и воды нефтяных месторождений ВНТП 3-85</w:t>
                  </w:r>
                </w:p>
                <w:p w:rsidR="008F705E" w:rsidRPr="00D837AC" w:rsidRDefault="008F705E" w:rsidP="00F05BFB">
                  <w:pPr>
                    <w:numPr>
                      <w:ilvl w:val="0"/>
                      <w:numId w:val="16"/>
                    </w:numPr>
                    <w:ind w:left="0" w:firstLine="360"/>
                    <w:contextualSpacing/>
                    <w:mirrorIndents/>
                    <w:jc w:val="both"/>
                    <w:rPr>
                      <w:sz w:val="22"/>
                      <w:szCs w:val="22"/>
                      <w:lang w:val="ru-RU"/>
                    </w:rPr>
                  </w:pPr>
                  <w:r w:rsidRPr="00D837AC">
                    <w:rPr>
                      <w:sz w:val="22"/>
                      <w:szCs w:val="22"/>
                      <w:lang w:val="ru-RU"/>
                    </w:rPr>
                    <w:t xml:space="preserve">Нормы оборудования зданий, помещений и сооружений системами автоматической пожарной сигнализации, автоматическими установками пожаротушения и оповещения людей о пожаре. Астана 2002. </w:t>
                  </w:r>
                  <w:r w:rsidRPr="00D837AC">
                    <w:rPr>
                      <w:rStyle w:val="FontStyle14"/>
                      <w:rFonts w:ascii="Times New Roman" w:hAnsi="Times New Roman" w:cs="Times New Roman"/>
                      <w:sz w:val="22"/>
                      <w:szCs w:val="22"/>
                    </w:rPr>
                    <w:t>СНиП 2.02-05-2009</w:t>
                  </w:r>
                  <w:r w:rsidRPr="00D837AC">
                    <w:rPr>
                      <w:sz w:val="22"/>
                      <w:szCs w:val="22"/>
                      <w:lang w:val="ru-RU"/>
                    </w:rPr>
                    <w:t>;</w:t>
                  </w:r>
                </w:p>
                <w:p w:rsidR="008F705E" w:rsidRPr="008E7858" w:rsidRDefault="008F705E" w:rsidP="00F05BFB">
                  <w:pPr>
                    <w:numPr>
                      <w:ilvl w:val="0"/>
                      <w:numId w:val="16"/>
                    </w:numPr>
                    <w:ind w:left="0" w:firstLine="360"/>
                    <w:contextualSpacing/>
                    <w:mirrorIndents/>
                    <w:jc w:val="both"/>
                    <w:rPr>
                      <w:sz w:val="22"/>
                      <w:szCs w:val="22"/>
                      <w:lang w:val="ru-RU"/>
                    </w:rPr>
                  </w:pPr>
                  <w:r w:rsidRPr="008E7858">
                    <w:rPr>
                      <w:sz w:val="22"/>
                      <w:szCs w:val="22"/>
                      <w:lang w:val="ru-RU"/>
                    </w:rPr>
                    <w:t>Пожарная безопасность зданий и сооружений С</w:t>
                  </w:r>
                  <w:r w:rsidR="009E5BBF" w:rsidRPr="008E7858">
                    <w:rPr>
                      <w:sz w:val="22"/>
                      <w:szCs w:val="22"/>
                      <w:lang w:val="ru-RU"/>
                    </w:rPr>
                    <w:t>П</w:t>
                  </w:r>
                  <w:r w:rsidRPr="008E7858">
                    <w:rPr>
                      <w:sz w:val="22"/>
                      <w:szCs w:val="22"/>
                      <w:lang w:val="ru-RU"/>
                    </w:rPr>
                    <w:t xml:space="preserve"> РК 2.02-</w:t>
                  </w:r>
                  <w:r w:rsidR="009E5BBF" w:rsidRPr="008E7858">
                    <w:rPr>
                      <w:sz w:val="22"/>
                      <w:szCs w:val="22"/>
                      <w:lang w:val="ru-RU"/>
                    </w:rPr>
                    <w:t>1</w:t>
                  </w:r>
                  <w:r w:rsidRPr="008E7858">
                    <w:rPr>
                      <w:sz w:val="22"/>
                      <w:szCs w:val="22"/>
                      <w:lang w:val="ru-RU"/>
                    </w:rPr>
                    <w:t>01-20</w:t>
                  </w:r>
                  <w:r w:rsidR="009E5BBF" w:rsidRPr="008E7858">
                    <w:rPr>
                      <w:sz w:val="22"/>
                      <w:szCs w:val="22"/>
                      <w:lang w:val="ru-RU"/>
                    </w:rPr>
                    <w:t>22</w:t>
                  </w:r>
                  <w:r w:rsidRPr="008E7858">
                    <w:rPr>
                      <w:sz w:val="22"/>
                      <w:szCs w:val="22"/>
                      <w:lang w:val="ru-RU"/>
                    </w:rPr>
                    <w:t>;</w:t>
                  </w:r>
                </w:p>
                <w:p w:rsidR="008F705E" w:rsidRPr="00D837AC" w:rsidRDefault="008F705E" w:rsidP="00F05BFB">
                  <w:pPr>
                    <w:numPr>
                      <w:ilvl w:val="0"/>
                      <w:numId w:val="16"/>
                    </w:numPr>
                    <w:ind w:left="0" w:firstLine="360"/>
                    <w:contextualSpacing/>
                    <w:mirrorIndents/>
                    <w:jc w:val="both"/>
                    <w:rPr>
                      <w:sz w:val="22"/>
                      <w:szCs w:val="22"/>
                      <w:lang w:val="ru-RU"/>
                    </w:rPr>
                  </w:pPr>
                  <w:r w:rsidRPr="00D837AC">
                    <w:rPr>
                      <w:sz w:val="22"/>
                      <w:szCs w:val="22"/>
                      <w:lang w:val="ru-RU"/>
                    </w:rPr>
                    <w:t>Инструкция по устройству молниезащиты зданий и сооружений. СН РК 2.04-103-2013.</w:t>
                  </w:r>
                </w:p>
                <w:p w:rsidR="008F705E" w:rsidRDefault="008F705E" w:rsidP="008F705E">
                  <w:pPr>
                    <w:framePr w:hSpace="180" w:wrap="around" w:vAnchor="text" w:hAnchor="margin" w:y="91"/>
                    <w:contextualSpacing/>
                    <w:suppressOverlap/>
                    <w:jc w:val="center"/>
                    <w:rPr>
                      <w:b/>
                      <w:sz w:val="22"/>
                      <w:szCs w:val="22"/>
                      <w:lang w:val="ru-RU"/>
                    </w:rPr>
                  </w:pPr>
                </w:p>
              </w:tc>
            </w:tr>
          </w:tbl>
          <w:p w:rsidR="008F705E" w:rsidRDefault="008F705E" w:rsidP="00AF0559">
            <w:pPr>
              <w:ind w:firstLine="360"/>
              <w:contextualSpacing/>
              <w:jc w:val="center"/>
              <w:rPr>
                <w:b/>
                <w:sz w:val="22"/>
                <w:szCs w:val="22"/>
                <w:lang w:val="ru-RU"/>
              </w:rPr>
            </w:pPr>
          </w:p>
          <w:p w:rsidR="00B774F0" w:rsidRPr="00D837AC" w:rsidRDefault="00B774F0" w:rsidP="008F705E">
            <w:pPr>
              <w:ind w:left="360"/>
              <w:contextualSpacing/>
              <w:mirrorIndents/>
              <w:jc w:val="both"/>
              <w:rPr>
                <w:sz w:val="22"/>
                <w:szCs w:val="22"/>
                <w:lang w:val="ru-RU"/>
              </w:rPr>
            </w:pPr>
          </w:p>
          <w:p w:rsidR="000E55C8" w:rsidRPr="00E1675E" w:rsidRDefault="000E55C8" w:rsidP="00AF0559">
            <w:pPr>
              <w:ind w:firstLine="360"/>
              <w:contextualSpacing/>
              <w:jc w:val="both"/>
              <w:rPr>
                <w:sz w:val="22"/>
                <w:szCs w:val="22"/>
                <w:lang w:val="ru-RU"/>
              </w:rPr>
            </w:pPr>
          </w:p>
        </w:tc>
      </w:tr>
    </w:tbl>
    <w:p w:rsidR="00DC729E" w:rsidRPr="00B9790D" w:rsidRDefault="00DC729E" w:rsidP="001273A1">
      <w:pPr>
        <w:rPr>
          <w:lang w:val="ru-RU"/>
        </w:rPr>
      </w:pPr>
    </w:p>
    <w:sectPr w:rsidR="00DC729E" w:rsidRPr="00B9790D" w:rsidSect="00A20598">
      <w:footerReference w:type="default" r:id="rId14"/>
      <w:pgSz w:w="12240" w:h="15840"/>
      <w:pgMar w:top="1440" w:right="1440" w:bottom="1276"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26C" w:rsidRDefault="008C426C" w:rsidP="00B9790D">
      <w:r>
        <w:separator/>
      </w:r>
    </w:p>
  </w:endnote>
  <w:endnote w:type="continuationSeparator" w:id="0">
    <w:p w:rsidR="008C426C" w:rsidRDefault="008C426C" w:rsidP="00B9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 w:name="TimesNewRomanPSMT">
    <w:altName w:val="Times New Roman"/>
    <w:panose1 w:val="00000000000000000000"/>
    <w:charset w:val="CC"/>
    <w:family w:val="auto"/>
    <w:notTrueType/>
    <w:pitch w:val="default"/>
    <w:sig w:usb0="00000203" w:usb1="08070000" w:usb2="00000010" w:usb3="00000000" w:csb0="00020005"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72913"/>
      <w:docPartObj>
        <w:docPartGallery w:val="Page Numbers (Bottom of Page)"/>
        <w:docPartUnique/>
      </w:docPartObj>
    </w:sdtPr>
    <w:sdtContent>
      <w:p w:rsidR="00677A5C" w:rsidRDefault="00677A5C">
        <w:pPr>
          <w:pStyle w:val="a5"/>
          <w:jc w:val="center"/>
        </w:pPr>
        <w:r>
          <w:fldChar w:fldCharType="begin"/>
        </w:r>
        <w:r>
          <w:instrText xml:space="preserve"> PAGE   \* MERGEFORMAT </w:instrText>
        </w:r>
        <w:r>
          <w:fldChar w:fldCharType="separate"/>
        </w:r>
        <w:r w:rsidR="0003067E">
          <w:rPr>
            <w:noProof/>
          </w:rPr>
          <w:t>12</w:t>
        </w:r>
        <w:r>
          <w:rPr>
            <w:noProof/>
          </w:rPr>
          <w:fldChar w:fldCharType="end"/>
        </w:r>
      </w:p>
    </w:sdtContent>
  </w:sdt>
  <w:p w:rsidR="00677A5C" w:rsidRDefault="00677A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26C" w:rsidRDefault="008C426C" w:rsidP="00B9790D">
      <w:r>
        <w:separator/>
      </w:r>
    </w:p>
  </w:footnote>
  <w:footnote w:type="continuationSeparator" w:id="0">
    <w:p w:rsidR="008C426C" w:rsidRDefault="008C426C" w:rsidP="00B97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1293A"/>
    <w:multiLevelType w:val="hybridMultilevel"/>
    <w:tmpl w:val="B5A2B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C73A77"/>
    <w:multiLevelType w:val="hybridMultilevel"/>
    <w:tmpl w:val="47CCDF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AD471A"/>
    <w:multiLevelType w:val="hybridMultilevel"/>
    <w:tmpl w:val="0E2C0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93E9C"/>
    <w:multiLevelType w:val="hybridMultilevel"/>
    <w:tmpl w:val="633A3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072B2"/>
    <w:multiLevelType w:val="hybridMultilevel"/>
    <w:tmpl w:val="5EA44E34"/>
    <w:lvl w:ilvl="0" w:tplc="71764E08">
      <w:start w:val="1"/>
      <w:numFmt w:val="decimal"/>
      <w:pStyle w:val="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9F7B99"/>
    <w:multiLevelType w:val="hybridMultilevel"/>
    <w:tmpl w:val="EB4C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E525E"/>
    <w:multiLevelType w:val="hybridMultilevel"/>
    <w:tmpl w:val="730CFA9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34B2A50"/>
    <w:multiLevelType w:val="hybridMultilevel"/>
    <w:tmpl w:val="D9A4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2562E"/>
    <w:multiLevelType w:val="hybridMultilevel"/>
    <w:tmpl w:val="E15623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FB86E0E"/>
    <w:multiLevelType w:val="hybridMultilevel"/>
    <w:tmpl w:val="8DC68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903EA6"/>
    <w:multiLevelType w:val="multilevel"/>
    <w:tmpl w:val="3BAA721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351B0001"/>
    <w:multiLevelType w:val="hybridMultilevel"/>
    <w:tmpl w:val="8FA4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11222"/>
    <w:multiLevelType w:val="hybridMultilevel"/>
    <w:tmpl w:val="A4F27E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7A865B5"/>
    <w:multiLevelType w:val="hybridMultilevel"/>
    <w:tmpl w:val="A5F6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F71ED"/>
    <w:multiLevelType w:val="multilevel"/>
    <w:tmpl w:val="CDB29F6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382B12C3"/>
    <w:multiLevelType w:val="hybridMultilevel"/>
    <w:tmpl w:val="DAC2010E"/>
    <w:lvl w:ilvl="0" w:tplc="04190001">
      <w:start w:val="1"/>
      <w:numFmt w:val="bullet"/>
      <w:lvlText w:val=""/>
      <w:lvlJc w:val="left"/>
      <w:pPr>
        <w:ind w:left="720" w:hanging="360"/>
      </w:pPr>
      <w:rPr>
        <w:rFonts w:ascii="Symbol" w:hAnsi="Symbol" w:hint="default"/>
      </w:rPr>
    </w:lvl>
    <w:lvl w:ilvl="1" w:tplc="DF0450D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9CF06A2"/>
    <w:multiLevelType w:val="hybridMultilevel"/>
    <w:tmpl w:val="66D4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B1CB0"/>
    <w:multiLevelType w:val="hybridMultilevel"/>
    <w:tmpl w:val="82381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3624CC"/>
    <w:multiLevelType w:val="hybridMultilevel"/>
    <w:tmpl w:val="A1B07C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60A2EC7"/>
    <w:multiLevelType w:val="hybridMultilevel"/>
    <w:tmpl w:val="71A4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C7365"/>
    <w:multiLevelType w:val="hybridMultilevel"/>
    <w:tmpl w:val="327C113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4B6D5A1E"/>
    <w:multiLevelType w:val="multilevel"/>
    <w:tmpl w:val="F8CC6188"/>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D6A2BF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39553C1"/>
    <w:multiLevelType w:val="hybridMultilevel"/>
    <w:tmpl w:val="AD0ADFE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9E71FD"/>
    <w:multiLevelType w:val="hybridMultilevel"/>
    <w:tmpl w:val="8462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F585B"/>
    <w:multiLevelType w:val="hybridMultilevel"/>
    <w:tmpl w:val="D422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170EC8"/>
    <w:multiLevelType w:val="hybridMultilevel"/>
    <w:tmpl w:val="6A687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EC3C17"/>
    <w:multiLevelType w:val="hybridMultilevel"/>
    <w:tmpl w:val="1A163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D466072"/>
    <w:multiLevelType w:val="hybridMultilevel"/>
    <w:tmpl w:val="8BBE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41C0C"/>
    <w:multiLevelType w:val="hybridMultilevel"/>
    <w:tmpl w:val="4F0E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0E3688"/>
    <w:multiLevelType w:val="hybridMultilevel"/>
    <w:tmpl w:val="198A2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ABD79E7"/>
    <w:multiLevelType w:val="hybridMultilevel"/>
    <w:tmpl w:val="B7166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2"/>
  </w:num>
  <w:num w:numId="4">
    <w:abstractNumId w:val="23"/>
  </w:num>
  <w:num w:numId="5">
    <w:abstractNumId w:val="13"/>
  </w:num>
  <w:num w:numId="6">
    <w:abstractNumId w:val="22"/>
  </w:num>
  <w:num w:numId="7">
    <w:abstractNumId w:val="25"/>
  </w:num>
  <w:num w:numId="8">
    <w:abstractNumId w:val="28"/>
  </w:num>
  <w:num w:numId="9">
    <w:abstractNumId w:val="3"/>
  </w:num>
  <w:num w:numId="10">
    <w:abstractNumId w:val="24"/>
  </w:num>
  <w:num w:numId="11">
    <w:abstractNumId w:val="16"/>
  </w:num>
  <w:num w:numId="12">
    <w:abstractNumId w:val="29"/>
  </w:num>
  <w:num w:numId="13">
    <w:abstractNumId w:val="26"/>
  </w:num>
  <w:num w:numId="14">
    <w:abstractNumId w:val="11"/>
  </w:num>
  <w:num w:numId="15">
    <w:abstractNumId w:val="7"/>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5"/>
  </w:num>
  <w:num w:numId="19">
    <w:abstractNumId w:val="12"/>
  </w:num>
  <w:num w:numId="20">
    <w:abstractNumId w:val="18"/>
  </w:num>
  <w:num w:numId="21">
    <w:abstractNumId w:val="31"/>
  </w:num>
  <w:num w:numId="22">
    <w:abstractNumId w:val="10"/>
  </w:num>
  <w:num w:numId="23">
    <w:abstractNumId w:val="14"/>
  </w:num>
  <w:num w:numId="24">
    <w:abstractNumId w:val="6"/>
  </w:num>
  <w:num w:numId="25">
    <w:abstractNumId w:val="15"/>
  </w:num>
  <w:num w:numId="26">
    <w:abstractNumId w:val="30"/>
  </w:num>
  <w:num w:numId="27">
    <w:abstractNumId w:val="27"/>
  </w:num>
  <w:num w:numId="28">
    <w:abstractNumId w:val="17"/>
  </w:num>
  <w:num w:numId="29">
    <w:abstractNumId w:val="0"/>
  </w:num>
  <w:num w:numId="30">
    <w:abstractNumId w:val="9"/>
  </w:num>
  <w:num w:numId="31">
    <w:abstractNumId w:val="8"/>
  </w:num>
  <w:num w:numId="32">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9790D"/>
    <w:rsid w:val="00001F6F"/>
    <w:rsid w:val="0000287F"/>
    <w:rsid w:val="000053B3"/>
    <w:rsid w:val="000072E8"/>
    <w:rsid w:val="000074FF"/>
    <w:rsid w:val="00013804"/>
    <w:rsid w:val="00014842"/>
    <w:rsid w:val="0001667E"/>
    <w:rsid w:val="00017C2C"/>
    <w:rsid w:val="00020E82"/>
    <w:rsid w:val="00021654"/>
    <w:rsid w:val="00021E1A"/>
    <w:rsid w:val="00023073"/>
    <w:rsid w:val="000239A0"/>
    <w:rsid w:val="000252E8"/>
    <w:rsid w:val="000253F0"/>
    <w:rsid w:val="00026A57"/>
    <w:rsid w:val="00026C29"/>
    <w:rsid w:val="0003067E"/>
    <w:rsid w:val="000307BB"/>
    <w:rsid w:val="00033751"/>
    <w:rsid w:val="00036347"/>
    <w:rsid w:val="00037C0B"/>
    <w:rsid w:val="00043028"/>
    <w:rsid w:val="00043738"/>
    <w:rsid w:val="00045863"/>
    <w:rsid w:val="0004760D"/>
    <w:rsid w:val="0005071C"/>
    <w:rsid w:val="000557C4"/>
    <w:rsid w:val="0006137D"/>
    <w:rsid w:val="00070E9A"/>
    <w:rsid w:val="00074802"/>
    <w:rsid w:val="00074932"/>
    <w:rsid w:val="00075EF2"/>
    <w:rsid w:val="00076730"/>
    <w:rsid w:val="00080689"/>
    <w:rsid w:val="00084ADE"/>
    <w:rsid w:val="00085CC5"/>
    <w:rsid w:val="0008669A"/>
    <w:rsid w:val="0009097E"/>
    <w:rsid w:val="0009456C"/>
    <w:rsid w:val="00094AB1"/>
    <w:rsid w:val="000976BD"/>
    <w:rsid w:val="000A14E5"/>
    <w:rsid w:val="000A36FF"/>
    <w:rsid w:val="000A3ABF"/>
    <w:rsid w:val="000A3B8A"/>
    <w:rsid w:val="000A419B"/>
    <w:rsid w:val="000A51FE"/>
    <w:rsid w:val="000B0F33"/>
    <w:rsid w:val="000B46D7"/>
    <w:rsid w:val="000B5D8F"/>
    <w:rsid w:val="000B655E"/>
    <w:rsid w:val="000B6653"/>
    <w:rsid w:val="000C4173"/>
    <w:rsid w:val="000C48C6"/>
    <w:rsid w:val="000C4BA0"/>
    <w:rsid w:val="000C69B9"/>
    <w:rsid w:val="000D1D6B"/>
    <w:rsid w:val="000D3637"/>
    <w:rsid w:val="000D4675"/>
    <w:rsid w:val="000D4CC1"/>
    <w:rsid w:val="000D4E74"/>
    <w:rsid w:val="000D4FC0"/>
    <w:rsid w:val="000D66DA"/>
    <w:rsid w:val="000D79E3"/>
    <w:rsid w:val="000E01F3"/>
    <w:rsid w:val="000E0E0E"/>
    <w:rsid w:val="000E417B"/>
    <w:rsid w:val="000E55C8"/>
    <w:rsid w:val="000E7458"/>
    <w:rsid w:val="000E7958"/>
    <w:rsid w:val="000F1AB3"/>
    <w:rsid w:val="000F3460"/>
    <w:rsid w:val="000F62E1"/>
    <w:rsid w:val="00102AED"/>
    <w:rsid w:val="00106EF8"/>
    <w:rsid w:val="00107D5C"/>
    <w:rsid w:val="00110294"/>
    <w:rsid w:val="00112F19"/>
    <w:rsid w:val="00113035"/>
    <w:rsid w:val="00115700"/>
    <w:rsid w:val="001174CF"/>
    <w:rsid w:val="001179BC"/>
    <w:rsid w:val="00120022"/>
    <w:rsid w:val="00120CED"/>
    <w:rsid w:val="00122DF5"/>
    <w:rsid w:val="001236F2"/>
    <w:rsid w:val="001273A1"/>
    <w:rsid w:val="00130135"/>
    <w:rsid w:val="00130746"/>
    <w:rsid w:val="0013368E"/>
    <w:rsid w:val="001339B3"/>
    <w:rsid w:val="0013540F"/>
    <w:rsid w:val="00140064"/>
    <w:rsid w:val="00150B6B"/>
    <w:rsid w:val="00155147"/>
    <w:rsid w:val="00156481"/>
    <w:rsid w:val="00156BBA"/>
    <w:rsid w:val="00156FA1"/>
    <w:rsid w:val="0016116E"/>
    <w:rsid w:val="001629CD"/>
    <w:rsid w:val="00162F98"/>
    <w:rsid w:val="00164124"/>
    <w:rsid w:val="0016495D"/>
    <w:rsid w:val="00165878"/>
    <w:rsid w:val="00174088"/>
    <w:rsid w:val="00175A27"/>
    <w:rsid w:val="001847E0"/>
    <w:rsid w:val="00184A9B"/>
    <w:rsid w:val="00187475"/>
    <w:rsid w:val="0019620A"/>
    <w:rsid w:val="0019753F"/>
    <w:rsid w:val="001A00D3"/>
    <w:rsid w:val="001A33F1"/>
    <w:rsid w:val="001A5259"/>
    <w:rsid w:val="001A5FAF"/>
    <w:rsid w:val="001A6C79"/>
    <w:rsid w:val="001B03B2"/>
    <w:rsid w:val="001B18A3"/>
    <w:rsid w:val="001B225F"/>
    <w:rsid w:val="001B475A"/>
    <w:rsid w:val="001B6702"/>
    <w:rsid w:val="001C3A0A"/>
    <w:rsid w:val="001C3CA3"/>
    <w:rsid w:val="001C57CF"/>
    <w:rsid w:val="001C59FB"/>
    <w:rsid w:val="001C66C6"/>
    <w:rsid w:val="001D1305"/>
    <w:rsid w:val="001D22D0"/>
    <w:rsid w:val="001D4974"/>
    <w:rsid w:val="001D516E"/>
    <w:rsid w:val="001D5E7F"/>
    <w:rsid w:val="001E17E2"/>
    <w:rsid w:val="001E43AB"/>
    <w:rsid w:val="001E4498"/>
    <w:rsid w:val="001E6472"/>
    <w:rsid w:val="001E6779"/>
    <w:rsid w:val="001F14AC"/>
    <w:rsid w:val="001F1F02"/>
    <w:rsid w:val="002007BF"/>
    <w:rsid w:val="00203EEA"/>
    <w:rsid w:val="00204B4A"/>
    <w:rsid w:val="00205FD0"/>
    <w:rsid w:val="002115AE"/>
    <w:rsid w:val="00211A6E"/>
    <w:rsid w:val="00217185"/>
    <w:rsid w:val="0022366A"/>
    <w:rsid w:val="0022438A"/>
    <w:rsid w:val="00224614"/>
    <w:rsid w:val="00225CCA"/>
    <w:rsid w:val="0022794F"/>
    <w:rsid w:val="00231E5A"/>
    <w:rsid w:val="00233765"/>
    <w:rsid w:val="0024269E"/>
    <w:rsid w:val="00262327"/>
    <w:rsid w:val="00263800"/>
    <w:rsid w:val="00263CC4"/>
    <w:rsid w:val="00265E01"/>
    <w:rsid w:val="00266765"/>
    <w:rsid w:val="00267FD3"/>
    <w:rsid w:val="00270DBB"/>
    <w:rsid w:val="0027193C"/>
    <w:rsid w:val="00271BA0"/>
    <w:rsid w:val="002768D3"/>
    <w:rsid w:val="00281145"/>
    <w:rsid w:val="00283A30"/>
    <w:rsid w:val="0028741E"/>
    <w:rsid w:val="002913F8"/>
    <w:rsid w:val="00294402"/>
    <w:rsid w:val="0029543F"/>
    <w:rsid w:val="00296554"/>
    <w:rsid w:val="00297D70"/>
    <w:rsid w:val="002A3142"/>
    <w:rsid w:val="002A72D0"/>
    <w:rsid w:val="002B025B"/>
    <w:rsid w:val="002B0E37"/>
    <w:rsid w:val="002B173E"/>
    <w:rsid w:val="002B54C4"/>
    <w:rsid w:val="002B6B18"/>
    <w:rsid w:val="002C29E0"/>
    <w:rsid w:val="002C3208"/>
    <w:rsid w:val="002C35CF"/>
    <w:rsid w:val="002C458D"/>
    <w:rsid w:val="002C6023"/>
    <w:rsid w:val="002D037C"/>
    <w:rsid w:val="002D1396"/>
    <w:rsid w:val="002D3512"/>
    <w:rsid w:val="002D39F9"/>
    <w:rsid w:val="002D3D31"/>
    <w:rsid w:val="002D4326"/>
    <w:rsid w:val="002D500D"/>
    <w:rsid w:val="002D7189"/>
    <w:rsid w:val="002E0706"/>
    <w:rsid w:val="002E198F"/>
    <w:rsid w:val="002E290B"/>
    <w:rsid w:val="002E2F21"/>
    <w:rsid w:val="002E476E"/>
    <w:rsid w:val="002E5A6B"/>
    <w:rsid w:val="002E6FA2"/>
    <w:rsid w:val="002F3B44"/>
    <w:rsid w:val="002F77FE"/>
    <w:rsid w:val="00310502"/>
    <w:rsid w:val="0031134E"/>
    <w:rsid w:val="00313833"/>
    <w:rsid w:val="00313FA8"/>
    <w:rsid w:val="003162DD"/>
    <w:rsid w:val="003178C9"/>
    <w:rsid w:val="00321058"/>
    <w:rsid w:val="003219D6"/>
    <w:rsid w:val="00321EC0"/>
    <w:rsid w:val="003231FD"/>
    <w:rsid w:val="00324E9E"/>
    <w:rsid w:val="003252D4"/>
    <w:rsid w:val="003328BC"/>
    <w:rsid w:val="00332A58"/>
    <w:rsid w:val="00333EA5"/>
    <w:rsid w:val="003355EE"/>
    <w:rsid w:val="00342C65"/>
    <w:rsid w:val="00344BDD"/>
    <w:rsid w:val="003459EB"/>
    <w:rsid w:val="00345E26"/>
    <w:rsid w:val="003503BE"/>
    <w:rsid w:val="00353B39"/>
    <w:rsid w:val="00355F4C"/>
    <w:rsid w:val="003571AF"/>
    <w:rsid w:val="00360837"/>
    <w:rsid w:val="00363D96"/>
    <w:rsid w:val="003658FB"/>
    <w:rsid w:val="00365DA4"/>
    <w:rsid w:val="00366085"/>
    <w:rsid w:val="0036790C"/>
    <w:rsid w:val="003705AF"/>
    <w:rsid w:val="003729E5"/>
    <w:rsid w:val="00374FB3"/>
    <w:rsid w:val="003763FF"/>
    <w:rsid w:val="0037675A"/>
    <w:rsid w:val="00377ABF"/>
    <w:rsid w:val="0038085F"/>
    <w:rsid w:val="003812E4"/>
    <w:rsid w:val="003826A1"/>
    <w:rsid w:val="0038274E"/>
    <w:rsid w:val="00382CDE"/>
    <w:rsid w:val="003834F2"/>
    <w:rsid w:val="00384A94"/>
    <w:rsid w:val="00385A00"/>
    <w:rsid w:val="00392809"/>
    <w:rsid w:val="00396BB2"/>
    <w:rsid w:val="003A234A"/>
    <w:rsid w:val="003A3589"/>
    <w:rsid w:val="003A384E"/>
    <w:rsid w:val="003A5D2F"/>
    <w:rsid w:val="003B122C"/>
    <w:rsid w:val="003B128A"/>
    <w:rsid w:val="003B5D93"/>
    <w:rsid w:val="003C2F8F"/>
    <w:rsid w:val="003C35D2"/>
    <w:rsid w:val="003C388F"/>
    <w:rsid w:val="003C4BFD"/>
    <w:rsid w:val="003D3157"/>
    <w:rsid w:val="003D624C"/>
    <w:rsid w:val="003D78A5"/>
    <w:rsid w:val="003E083F"/>
    <w:rsid w:val="003E16B4"/>
    <w:rsid w:val="003E1DD8"/>
    <w:rsid w:val="003E22C1"/>
    <w:rsid w:val="003E2D5D"/>
    <w:rsid w:val="003E405E"/>
    <w:rsid w:val="003E4A21"/>
    <w:rsid w:val="003E762C"/>
    <w:rsid w:val="003F15EA"/>
    <w:rsid w:val="003F23F8"/>
    <w:rsid w:val="003F6979"/>
    <w:rsid w:val="003F719B"/>
    <w:rsid w:val="00400664"/>
    <w:rsid w:val="0040579B"/>
    <w:rsid w:val="00410AE5"/>
    <w:rsid w:val="00412185"/>
    <w:rsid w:val="00412FE4"/>
    <w:rsid w:val="00413B59"/>
    <w:rsid w:val="00415657"/>
    <w:rsid w:val="00415CB2"/>
    <w:rsid w:val="004179FC"/>
    <w:rsid w:val="00424511"/>
    <w:rsid w:val="00427517"/>
    <w:rsid w:val="00435C13"/>
    <w:rsid w:val="00435CD2"/>
    <w:rsid w:val="00437331"/>
    <w:rsid w:val="00437DF2"/>
    <w:rsid w:val="00440E42"/>
    <w:rsid w:val="004411FD"/>
    <w:rsid w:val="004439E6"/>
    <w:rsid w:val="004442C3"/>
    <w:rsid w:val="004444F3"/>
    <w:rsid w:val="00446F9A"/>
    <w:rsid w:val="00447270"/>
    <w:rsid w:val="004538D5"/>
    <w:rsid w:val="0046158A"/>
    <w:rsid w:val="00462041"/>
    <w:rsid w:val="0046300D"/>
    <w:rsid w:val="00464D09"/>
    <w:rsid w:val="0046562F"/>
    <w:rsid w:val="00470CBF"/>
    <w:rsid w:val="004723F6"/>
    <w:rsid w:val="0048060D"/>
    <w:rsid w:val="00481272"/>
    <w:rsid w:val="00481AC6"/>
    <w:rsid w:val="00484304"/>
    <w:rsid w:val="00485F81"/>
    <w:rsid w:val="004865D7"/>
    <w:rsid w:val="0048669D"/>
    <w:rsid w:val="00486B77"/>
    <w:rsid w:val="00492BA7"/>
    <w:rsid w:val="004A0CB9"/>
    <w:rsid w:val="004A7B07"/>
    <w:rsid w:val="004B2C17"/>
    <w:rsid w:val="004B337E"/>
    <w:rsid w:val="004B4CAB"/>
    <w:rsid w:val="004B550E"/>
    <w:rsid w:val="004B66E0"/>
    <w:rsid w:val="004C0AF8"/>
    <w:rsid w:val="004C135E"/>
    <w:rsid w:val="004C386C"/>
    <w:rsid w:val="004C5E0A"/>
    <w:rsid w:val="004C7C72"/>
    <w:rsid w:val="004D034F"/>
    <w:rsid w:val="004D36C5"/>
    <w:rsid w:val="004D3CE7"/>
    <w:rsid w:val="004D42FD"/>
    <w:rsid w:val="004D5D7F"/>
    <w:rsid w:val="004E212A"/>
    <w:rsid w:val="004E2CB4"/>
    <w:rsid w:val="004E2D9F"/>
    <w:rsid w:val="004E5E46"/>
    <w:rsid w:val="004E7B5E"/>
    <w:rsid w:val="004F084C"/>
    <w:rsid w:val="004F3EC3"/>
    <w:rsid w:val="004F707B"/>
    <w:rsid w:val="004F7200"/>
    <w:rsid w:val="005006C6"/>
    <w:rsid w:val="0050201C"/>
    <w:rsid w:val="0050483C"/>
    <w:rsid w:val="00505632"/>
    <w:rsid w:val="005072D3"/>
    <w:rsid w:val="00507666"/>
    <w:rsid w:val="005142DA"/>
    <w:rsid w:val="00521C46"/>
    <w:rsid w:val="00524779"/>
    <w:rsid w:val="005326C9"/>
    <w:rsid w:val="005329F4"/>
    <w:rsid w:val="00534803"/>
    <w:rsid w:val="005353C7"/>
    <w:rsid w:val="00540BB3"/>
    <w:rsid w:val="00541B56"/>
    <w:rsid w:val="005470DB"/>
    <w:rsid w:val="005513C9"/>
    <w:rsid w:val="00552787"/>
    <w:rsid w:val="00554194"/>
    <w:rsid w:val="005541D2"/>
    <w:rsid w:val="00555F76"/>
    <w:rsid w:val="00560E87"/>
    <w:rsid w:val="00562366"/>
    <w:rsid w:val="0056261B"/>
    <w:rsid w:val="00563464"/>
    <w:rsid w:val="0056351D"/>
    <w:rsid w:val="00566896"/>
    <w:rsid w:val="0057092E"/>
    <w:rsid w:val="00572AB2"/>
    <w:rsid w:val="005754D1"/>
    <w:rsid w:val="00577084"/>
    <w:rsid w:val="0058180F"/>
    <w:rsid w:val="00581813"/>
    <w:rsid w:val="00582AEF"/>
    <w:rsid w:val="005833AA"/>
    <w:rsid w:val="00585844"/>
    <w:rsid w:val="005858C4"/>
    <w:rsid w:val="00586A74"/>
    <w:rsid w:val="0059045C"/>
    <w:rsid w:val="005927E7"/>
    <w:rsid w:val="00596DD9"/>
    <w:rsid w:val="005A075D"/>
    <w:rsid w:val="005A2E38"/>
    <w:rsid w:val="005A3A1A"/>
    <w:rsid w:val="005A3B4D"/>
    <w:rsid w:val="005A4905"/>
    <w:rsid w:val="005A74DA"/>
    <w:rsid w:val="005B056F"/>
    <w:rsid w:val="005B1CE5"/>
    <w:rsid w:val="005B2579"/>
    <w:rsid w:val="005B2A3B"/>
    <w:rsid w:val="005B2C9B"/>
    <w:rsid w:val="005B6040"/>
    <w:rsid w:val="005C32CC"/>
    <w:rsid w:val="005C382B"/>
    <w:rsid w:val="005C69A8"/>
    <w:rsid w:val="005D10D1"/>
    <w:rsid w:val="005D3C5D"/>
    <w:rsid w:val="005D623C"/>
    <w:rsid w:val="005D671F"/>
    <w:rsid w:val="005D6B3E"/>
    <w:rsid w:val="005D6D6C"/>
    <w:rsid w:val="005E0B48"/>
    <w:rsid w:val="005E1025"/>
    <w:rsid w:val="005E1A54"/>
    <w:rsid w:val="005E2BD2"/>
    <w:rsid w:val="005E6996"/>
    <w:rsid w:val="005F00BB"/>
    <w:rsid w:val="005F13E5"/>
    <w:rsid w:val="005F1BFC"/>
    <w:rsid w:val="005F4354"/>
    <w:rsid w:val="005F4608"/>
    <w:rsid w:val="005F4C3D"/>
    <w:rsid w:val="0060178A"/>
    <w:rsid w:val="00601C30"/>
    <w:rsid w:val="0060293D"/>
    <w:rsid w:val="00604D19"/>
    <w:rsid w:val="0060590A"/>
    <w:rsid w:val="00611F9C"/>
    <w:rsid w:val="0061480A"/>
    <w:rsid w:val="006150A7"/>
    <w:rsid w:val="00621642"/>
    <w:rsid w:val="006233C8"/>
    <w:rsid w:val="00625301"/>
    <w:rsid w:val="00626707"/>
    <w:rsid w:val="006307E7"/>
    <w:rsid w:val="00633307"/>
    <w:rsid w:val="006334B8"/>
    <w:rsid w:val="0063402F"/>
    <w:rsid w:val="006355D7"/>
    <w:rsid w:val="006361C7"/>
    <w:rsid w:val="00637B91"/>
    <w:rsid w:val="006404F0"/>
    <w:rsid w:val="00642C69"/>
    <w:rsid w:val="00643E16"/>
    <w:rsid w:val="006501B2"/>
    <w:rsid w:val="00650AD3"/>
    <w:rsid w:val="00656DF3"/>
    <w:rsid w:val="00656EA1"/>
    <w:rsid w:val="0065743F"/>
    <w:rsid w:val="006575C3"/>
    <w:rsid w:val="006616F6"/>
    <w:rsid w:val="00666601"/>
    <w:rsid w:val="006670BF"/>
    <w:rsid w:val="00673330"/>
    <w:rsid w:val="00673AC5"/>
    <w:rsid w:val="00675267"/>
    <w:rsid w:val="006759D9"/>
    <w:rsid w:val="00676132"/>
    <w:rsid w:val="006761F3"/>
    <w:rsid w:val="00677A5C"/>
    <w:rsid w:val="0068047B"/>
    <w:rsid w:val="00680832"/>
    <w:rsid w:val="00680EE3"/>
    <w:rsid w:val="00684AF6"/>
    <w:rsid w:val="006918E7"/>
    <w:rsid w:val="00692D5B"/>
    <w:rsid w:val="0069544E"/>
    <w:rsid w:val="0069781F"/>
    <w:rsid w:val="006978AD"/>
    <w:rsid w:val="006A30B6"/>
    <w:rsid w:val="006A4F0F"/>
    <w:rsid w:val="006A5986"/>
    <w:rsid w:val="006A6A89"/>
    <w:rsid w:val="006A7C4A"/>
    <w:rsid w:val="006B04F4"/>
    <w:rsid w:val="006B1603"/>
    <w:rsid w:val="006B2C40"/>
    <w:rsid w:val="006B3FBD"/>
    <w:rsid w:val="006B4A66"/>
    <w:rsid w:val="006B5DEF"/>
    <w:rsid w:val="006C19AE"/>
    <w:rsid w:val="006C3FFA"/>
    <w:rsid w:val="006C434C"/>
    <w:rsid w:val="006C48B2"/>
    <w:rsid w:val="006C57C8"/>
    <w:rsid w:val="006C5B12"/>
    <w:rsid w:val="006C6D8D"/>
    <w:rsid w:val="006D00A8"/>
    <w:rsid w:val="006D1FC8"/>
    <w:rsid w:val="006D28BB"/>
    <w:rsid w:val="006D2C5E"/>
    <w:rsid w:val="006D3D09"/>
    <w:rsid w:val="006D51BA"/>
    <w:rsid w:val="006D5230"/>
    <w:rsid w:val="006D7E1B"/>
    <w:rsid w:val="006E1046"/>
    <w:rsid w:val="006E20AA"/>
    <w:rsid w:val="006E35D8"/>
    <w:rsid w:val="006F04E7"/>
    <w:rsid w:val="006F0AA7"/>
    <w:rsid w:val="006F0E3A"/>
    <w:rsid w:val="006F6620"/>
    <w:rsid w:val="006F74E7"/>
    <w:rsid w:val="00700B06"/>
    <w:rsid w:val="0070405D"/>
    <w:rsid w:val="00710929"/>
    <w:rsid w:val="00710C05"/>
    <w:rsid w:val="007131C5"/>
    <w:rsid w:val="0072232E"/>
    <w:rsid w:val="0072629E"/>
    <w:rsid w:val="00726FD0"/>
    <w:rsid w:val="00727789"/>
    <w:rsid w:val="007327B7"/>
    <w:rsid w:val="007343C9"/>
    <w:rsid w:val="0073539C"/>
    <w:rsid w:val="00735D5C"/>
    <w:rsid w:val="00743AE6"/>
    <w:rsid w:val="00744726"/>
    <w:rsid w:val="00750F6F"/>
    <w:rsid w:val="007523A4"/>
    <w:rsid w:val="007523CC"/>
    <w:rsid w:val="00753C1E"/>
    <w:rsid w:val="00754294"/>
    <w:rsid w:val="007548E7"/>
    <w:rsid w:val="0075580E"/>
    <w:rsid w:val="00757AE8"/>
    <w:rsid w:val="007610EE"/>
    <w:rsid w:val="00761324"/>
    <w:rsid w:val="00761790"/>
    <w:rsid w:val="00763B5B"/>
    <w:rsid w:val="00765D19"/>
    <w:rsid w:val="00765EA0"/>
    <w:rsid w:val="007662FD"/>
    <w:rsid w:val="00767812"/>
    <w:rsid w:val="0077294A"/>
    <w:rsid w:val="007731D6"/>
    <w:rsid w:val="00773FC0"/>
    <w:rsid w:val="007745B6"/>
    <w:rsid w:val="00777304"/>
    <w:rsid w:val="007801A7"/>
    <w:rsid w:val="007822B6"/>
    <w:rsid w:val="00782406"/>
    <w:rsid w:val="00782B25"/>
    <w:rsid w:val="007836AC"/>
    <w:rsid w:val="00786932"/>
    <w:rsid w:val="007902CD"/>
    <w:rsid w:val="00794FC7"/>
    <w:rsid w:val="00795388"/>
    <w:rsid w:val="007A16A6"/>
    <w:rsid w:val="007A5391"/>
    <w:rsid w:val="007A795C"/>
    <w:rsid w:val="007B0A96"/>
    <w:rsid w:val="007B21E5"/>
    <w:rsid w:val="007B2599"/>
    <w:rsid w:val="007B42EF"/>
    <w:rsid w:val="007B4545"/>
    <w:rsid w:val="007B6F80"/>
    <w:rsid w:val="007C00E3"/>
    <w:rsid w:val="007C03F0"/>
    <w:rsid w:val="007C1227"/>
    <w:rsid w:val="007C5374"/>
    <w:rsid w:val="007C6543"/>
    <w:rsid w:val="007C77DB"/>
    <w:rsid w:val="007C790B"/>
    <w:rsid w:val="007C7E48"/>
    <w:rsid w:val="007D1820"/>
    <w:rsid w:val="007D29BE"/>
    <w:rsid w:val="007D345B"/>
    <w:rsid w:val="007E0849"/>
    <w:rsid w:val="007E24B7"/>
    <w:rsid w:val="007E644F"/>
    <w:rsid w:val="007F6E1C"/>
    <w:rsid w:val="00800014"/>
    <w:rsid w:val="00800194"/>
    <w:rsid w:val="00801906"/>
    <w:rsid w:val="00802396"/>
    <w:rsid w:val="00803402"/>
    <w:rsid w:val="00803445"/>
    <w:rsid w:val="00804247"/>
    <w:rsid w:val="00804C83"/>
    <w:rsid w:val="00807D1F"/>
    <w:rsid w:val="0081135D"/>
    <w:rsid w:val="00811F6F"/>
    <w:rsid w:val="00817A6C"/>
    <w:rsid w:val="00822644"/>
    <w:rsid w:val="00824E76"/>
    <w:rsid w:val="00826673"/>
    <w:rsid w:val="00826D50"/>
    <w:rsid w:val="00826DFB"/>
    <w:rsid w:val="00827CFB"/>
    <w:rsid w:val="00831051"/>
    <w:rsid w:val="00831F8F"/>
    <w:rsid w:val="00833BCD"/>
    <w:rsid w:val="00833F9C"/>
    <w:rsid w:val="0083484D"/>
    <w:rsid w:val="00834DFF"/>
    <w:rsid w:val="00835AFA"/>
    <w:rsid w:val="008364A3"/>
    <w:rsid w:val="0083672D"/>
    <w:rsid w:val="00836B82"/>
    <w:rsid w:val="00837C27"/>
    <w:rsid w:val="008407BA"/>
    <w:rsid w:val="00850D69"/>
    <w:rsid w:val="00851463"/>
    <w:rsid w:val="00851C2D"/>
    <w:rsid w:val="0085708A"/>
    <w:rsid w:val="008606AC"/>
    <w:rsid w:val="00862131"/>
    <w:rsid w:val="0086361B"/>
    <w:rsid w:val="00866249"/>
    <w:rsid w:val="00866822"/>
    <w:rsid w:val="00870850"/>
    <w:rsid w:val="00872F50"/>
    <w:rsid w:val="0087346C"/>
    <w:rsid w:val="00873731"/>
    <w:rsid w:val="00873F00"/>
    <w:rsid w:val="00877A9C"/>
    <w:rsid w:val="00880AF0"/>
    <w:rsid w:val="00881D86"/>
    <w:rsid w:val="0088469C"/>
    <w:rsid w:val="00884871"/>
    <w:rsid w:val="00885656"/>
    <w:rsid w:val="008861DB"/>
    <w:rsid w:val="00886BF8"/>
    <w:rsid w:val="00887E51"/>
    <w:rsid w:val="00891B5F"/>
    <w:rsid w:val="008965CB"/>
    <w:rsid w:val="00896B11"/>
    <w:rsid w:val="008A0B3C"/>
    <w:rsid w:val="008A167A"/>
    <w:rsid w:val="008A17FF"/>
    <w:rsid w:val="008A35A6"/>
    <w:rsid w:val="008A47E5"/>
    <w:rsid w:val="008A5178"/>
    <w:rsid w:val="008A5DE1"/>
    <w:rsid w:val="008A7351"/>
    <w:rsid w:val="008A7B48"/>
    <w:rsid w:val="008B1687"/>
    <w:rsid w:val="008B1BA9"/>
    <w:rsid w:val="008B397B"/>
    <w:rsid w:val="008B5665"/>
    <w:rsid w:val="008B76A2"/>
    <w:rsid w:val="008B779A"/>
    <w:rsid w:val="008C1657"/>
    <w:rsid w:val="008C420D"/>
    <w:rsid w:val="008C426C"/>
    <w:rsid w:val="008C7416"/>
    <w:rsid w:val="008C7948"/>
    <w:rsid w:val="008C7C6B"/>
    <w:rsid w:val="008D043D"/>
    <w:rsid w:val="008D1491"/>
    <w:rsid w:val="008D1A86"/>
    <w:rsid w:val="008D3332"/>
    <w:rsid w:val="008D3D51"/>
    <w:rsid w:val="008D3FEB"/>
    <w:rsid w:val="008D6CC4"/>
    <w:rsid w:val="008E0871"/>
    <w:rsid w:val="008E1FDC"/>
    <w:rsid w:val="008E58DE"/>
    <w:rsid w:val="008E7113"/>
    <w:rsid w:val="008E7858"/>
    <w:rsid w:val="008F2C2E"/>
    <w:rsid w:val="008F2FB1"/>
    <w:rsid w:val="008F31AC"/>
    <w:rsid w:val="008F37C8"/>
    <w:rsid w:val="008F5E50"/>
    <w:rsid w:val="008F699C"/>
    <w:rsid w:val="008F705E"/>
    <w:rsid w:val="00901077"/>
    <w:rsid w:val="00901BF2"/>
    <w:rsid w:val="00902754"/>
    <w:rsid w:val="00903308"/>
    <w:rsid w:val="0090672C"/>
    <w:rsid w:val="00910276"/>
    <w:rsid w:val="0091294E"/>
    <w:rsid w:val="00914025"/>
    <w:rsid w:val="00914593"/>
    <w:rsid w:val="00915284"/>
    <w:rsid w:val="0091532F"/>
    <w:rsid w:val="009153CF"/>
    <w:rsid w:val="00915E89"/>
    <w:rsid w:val="009161BC"/>
    <w:rsid w:val="00917937"/>
    <w:rsid w:val="00920C33"/>
    <w:rsid w:val="00920DC9"/>
    <w:rsid w:val="00923D48"/>
    <w:rsid w:val="009240A6"/>
    <w:rsid w:val="00925E7E"/>
    <w:rsid w:val="00927314"/>
    <w:rsid w:val="009279C2"/>
    <w:rsid w:val="00931A8D"/>
    <w:rsid w:val="009353D5"/>
    <w:rsid w:val="00940443"/>
    <w:rsid w:val="009409B6"/>
    <w:rsid w:val="00941BFB"/>
    <w:rsid w:val="00941F6C"/>
    <w:rsid w:val="00943F77"/>
    <w:rsid w:val="00944C6E"/>
    <w:rsid w:val="0094696E"/>
    <w:rsid w:val="00950D24"/>
    <w:rsid w:val="0095211E"/>
    <w:rsid w:val="0095458C"/>
    <w:rsid w:val="00956023"/>
    <w:rsid w:val="00956FB7"/>
    <w:rsid w:val="009573EF"/>
    <w:rsid w:val="00961FAE"/>
    <w:rsid w:val="009640BA"/>
    <w:rsid w:val="0096637E"/>
    <w:rsid w:val="00967D18"/>
    <w:rsid w:val="00971066"/>
    <w:rsid w:val="00972DBC"/>
    <w:rsid w:val="009738F7"/>
    <w:rsid w:val="00976D2C"/>
    <w:rsid w:val="00980383"/>
    <w:rsid w:val="00980940"/>
    <w:rsid w:val="00980B3C"/>
    <w:rsid w:val="00980F08"/>
    <w:rsid w:val="00984DA8"/>
    <w:rsid w:val="009914E8"/>
    <w:rsid w:val="00995DC9"/>
    <w:rsid w:val="009A0681"/>
    <w:rsid w:val="009A2951"/>
    <w:rsid w:val="009A3C30"/>
    <w:rsid w:val="009A7694"/>
    <w:rsid w:val="009B2F84"/>
    <w:rsid w:val="009C77E1"/>
    <w:rsid w:val="009D1073"/>
    <w:rsid w:val="009D134D"/>
    <w:rsid w:val="009D4EB4"/>
    <w:rsid w:val="009D7041"/>
    <w:rsid w:val="009D73D5"/>
    <w:rsid w:val="009D74CE"/>
    <w:rsid w:val="009E18B3"/>
    <w:rsid w:val="009E2865"/>
    <w:rsid w:val="009E48BD"/>
    <w:rsid w:val="009E5BBF"/>
    <w:rsid w:val="009E5F6C"/>
    <w:rsid w:val="009E780D"/>
    <w:rsid w:val="009F09A9"/>
    <w:rsid w:val="009F104D"/>
    <w:rsid w:val="009F3827"/>
    <w:rsid w:val="009F3D11"/>
    <w:rsid w:val="009F3F86"/>
    <w:rsid w:val="009F7A2B"/>
    <w:rsid w:val="00A003A4"/>
    <w:rsid w:val="00A023F6"/>
    <w:rsid w:val="00A0349F"/>
    <w:rsid w:val="00A066CE"/>
    <w:rsid w:val="00A07BE8"/>
    <w:rsid w:val="00A112C6"/>
    <w:rsid w:val="00A11691"/>
    <w:rsid w:val="00A1373E"/>
    <w:rsid w:val="00A14E26"/>
    <w:rsid w:val="00A20598"/>
    <w:rsid w:val="00A21133"/>
    <w:rsid w:val="00A21F43"/>
    <w:rsid w:val="00A22E71"/>
    <w:rsid w:val="00A23A36"/>
    <w:rsid w:val="00A23F6F"/>
    <w:rsid w:val="00A24313"/>
    <w:rsid w:val="00A25573"/>
    <w:rsid w:val="00A255CB"/>
    <w:rsid w:val="00A31039"/>
    <w:rsid w:val="00A31CD0"/>
    <w:rsid w:val="00A32BF1"/>
    <w:rsid w:val="00A34362"/>
    <w:rsid w:val="00A35098"/>
    <w:rsid w:val="00A424C4"/>
    <w:rsid w:val="00A42E89"/>
    <w:rsid w:val="00A43459"/>
    <w:rsid w:val="00A43EB2"/>
    <w:rsid w:val="00A4663E"/>
    <w:rsid w:val="00A506EB"/>
    <w:rsid w:val="00A525B8"/>
    <w:rsid w:val="00A5521F"/>
    <w:rsid w:val="00A5784A"/>
    <w:rsid w:val="00A616B7"/>
    <w:rsid w:val="00A61BFA"/>
    <w:rsid w:val="00A62635"/>
    <w:rsid w:val="00A641DD"/>
    <w:rsid w:val="00A65494"/>
    <w:rsid w:val="00A65872"/>
    <w:rsid w:val="00A65F32"/>
    <w:rsid w:val="00A70A0E"/>
    <w:rsid w:val="00A72700"/>
    <w:rsid w:val="00A7567B"/>
    <w:rsid w:val="00A76997"/>
    <w:rsid w:val="00A77A4C"/>
    <w:rsid w:val="00A82CFD"/>
    <w:rsid w:val="00A84502"/>
    <w:rsid w:val="00A870DB"/>
    <w:rsid w:val="00A87212"/>
    <w:rsid w:val="00A90BAE"/>
    <w:rsid w:val="00A93853"/>
    <w:rsid w:val="00A93B39"/>
    <w:rsid w:val="00A94E37"/>
    <w:rsid w:val="00A954E6"/>
    <w:rsid w:val="00A9706B"/>
    <w:rsid w:val="00AA00F4"/>
    <w:rsid w:val="00AA400C"/>
    <w:rsid w:val="00AA745F"/>
    <w:rsid w:val="00AB04B0"/>
    <w:rsid w:val="00AB1168"/>
    <w:rsid w:val="00AB5B07"/>
    <w:rsid w:val="00AB65B3"/>
    <w:rsid w:val="00AB6761"/>
    <w:rsid w:val="00AB77BD"/>
    <w:rsid w:val="00AC05FC"/>
    <w:rsid w:val="00AC1BE8"/>
    <w:rsid w:val="00AC238A"/>
    <w:rsid w:val="00AC4F94"/>
    <w:rsid w:val="00AD6BCF"/>
    <w:rsid w:val="00AE60E8"/>
    <w:rsid w:val="00AE6224"/>
    <w:rsid w:val="00AE7395"/>
    <w:rsid w:val="00AF0559"/>
    <w:rsid w:val="00AF2457"/>
    <w:rsid w:val="00AF247F"/>
    <w:rsid w:val="00AF7047"/>
    <w:rsid w:val="00B00046"/>
    <w:rsid w:val="00B0225A"/>
    <w:rsid w:val="00B0620D"/>
    <w:rsid w:val="00B065A0"/>
    <w:rsid w:val="00B067F4"/>
    <w:rsid w:val="00B10051"/>
    <w:rsid w:val="00B10924"/>
    <w:rsid w:val="00B149AF"/>
    <w:rsid w:val="00B155FE"/>
    <w:rsid w:val="00B17509"/>
    <w:rsid w:val="00B202C8"/>
    <w:rsid w:val="00B242A1"/>
    <w:rsid w:val="00B30095"/>
    <w:rsid w:val="00B31C56"/>
    <w:rsid w:val="00B31FAB"/>
    <w:rsid w:val="00B40F64"/>
    <w:rsid w:val="00B4116F"/>
    <w:rsid w:val="00B42B4B"/>
    <w:rsid w:val="00B443E2"/>
    <w:rsid w:val="00B466C1"/>
    <w:rsid w:val="00B47AC0"/>
    <w:rsid w:val="00B5234F"/>
    <w:rsid w:val="00B52DCF"/>
    <w:rsid w:val="00B52F95"/>
    <w:rsid w:val="00B553E3"/>
    <w:rsid w:val="00B56D27"/>
    <w:rsid w:val="00B60185"/>
    <w:rsid w:val="00B607D3"/>
    <w:rsid w:val="00B61B24"/>
    <w:rsid w:val="00B61F53"/>
    <w:rsid w:val="00B65A32"/>
    <w:rsid w:val="00B65D05"/>
    <w:rsid w:val="00B667EC"/>
    <w:rsid w:val="00B6785C"/>
    <w:rsid w:val="00B7171A"/>
    <w:rsid w:val="00B72327"/>
    <w:rsid w:val="00B724CB"/>
    <w:rsid w:val="00B726BE"/>
    <w:rsid w:val="00B75525"/>
    <w:rsid w:val="00B759BD"/>
    <w:rsid w:val="00B76C7E"/>
    <w:rsid w:val="00B774F0"/>
    <w:rsid w:val="00B80607"/>
    <w:rsid w:val="00B87854"/>
    <w:rsid w:val="00B91DBC"/>
    <w:rsid w:val="00B9229B"/>
    <w:rsid w:val="00B9390F"/>
    <w:rsid w:val="00B956A7"/>
    <w:rsid w:val="00B9790D"/>
    <w:rsid w:val="00BA15B3"/>
    <w:rsid w:val="00BA2861"/>
    <w:rsid w:val="00BA40DF"/>
    <w:rsid w:val="00BA70EC"/>
    <w:rsid w:val="00BB0BE6"/>
    <w:rsid w:val="00BB5223"/>
    <w:rsid w:val="00BB7461"/>
    <w:rsid w:val="00BB7635"/>
    <w:rsid w:val="00BB7872"/>
    <w:rsid w:val="00BC3641"/>
    <w:rsid w:val="00BD0458"/>
    <w:rsid w:val="00BD63B9"/>
    <w:rsid w:val="00BD7B1D"/>
    <w:rsid w:val="00BE048D"/>
    <w:rsid w:val="00BE13CD"/>
    <w:rsid w:val="00BE5B11"/>
    <w:rsid w:val="00BF1364"/>
    <w:rsid w:val="00BF1CE0"/>
    <w:rsid w:val="00BF686F"/>
    <w:rsid w:val="00C02613"/>
    <w:rsid w:val="00C051CA"/>
    <w:rsid w:val="00C1218F"/>
    <w:rsid w:val="00C12837"/>
    <w:rsid w:val="00C12847"/>
    <w:rsid w:val="00C13C3C"/>
    <w:rsid w:val="00C14D6A"/>
    <w:rsid w:val="00C14E38"/>
    <w:rsid w:val="00C166C1"/>
    <w:rsid w:val="00C1702B"/>
    <w:rsid w:val="00C17F04"/>
    <w:rsid w:val="00C20E0C"/>
    <w:rsid w:val="00C232C5"/>
    <w:rsid w:val="00C2408A"/>
    <w:rsid w:val="00C24ABC"/>
    <w:rsid w:val="00C262E1"/>
    <w:rsid w:val="00C27259"/>
    <w:rsid w:val="00C3094F"/>
    <w:rsid w:val="00C34ACF"/>
    <w:rsid w:val="00C35663"/>
    <w:rsid w:val="00C36198"/>
    <w:rsid w:val="00C41460"/>
    <w:rsid w:val="00C4213A"/>
    <w:rsid w:val="00C4240D"/>
    <w:rsid w:val="00C46810"/>
    <w:rsid w:val="00C50A67"/>
    <w:rsid w:val="00C51D35"/>
    <w:rsid w:val="00C5273D"/>
    <w:rsid w:val="00C5445E"/>
    <w:rsid w:val="00C61AE8"/>
    <w:rsid w:val="00C61D1E"/>
    <w:rsid w:val="00C62FFA"/>
    <w:rsid w:val="00C650A8"/>
    <w:rsid w:val="00C65B51"/>
    <w:rsid w:val="00C65C40"/>
    <w:rsid w:val="00C6688D"/>
    <w:rsid w:val="00C71470"/>
    <w:rsid w:val="00C728BC"/>
    <w:rsid w:val="00C7336D"/>
    <w:rsid w:val="00C80A00"/>
    <w:rsid w:val="00C822BD"/>
    <w:rsid w:val="00C83646"/>
    <w:rsid w:val="00C83679"/>
    <w:rsid w:val="00C869B2"/>
    <w:rsid w:val="00C87C7A"/>
    <w:rsid w:val="00C915EA"/>
    <w:rsid w:val="00C933D5"/>
    <w:rsid w:val="00C96528"/>
    <w:rsid w:val="00C966D8"/>
    <w:rsid w:val="00C972BF"/>
    <w:rsid w:val="00C9771A"/>
    <w:rsid w:val="00CA0D07"/>
    <w:rsid w:val="00CA103A"/>
    <w:rsid w:val="00CA397D"/>
    <w:rsid w:val="00CA4939"/>
    <w:rsid w:val="00CA55FA"/>
    <w:rsid w:val="00CA6643"/>
    <w:rsid w:val="00CA6AAE"/>
    <w:rsid w:val="00CB41EB"/>
    <w:rsid w:val="00CB4FBA"/>
    <w:rsid w:val="00CB5D06"/>
    <w:rsid w:val="00CB6B07"/>
    <w:rsid w:val="00CB70C8"/>
    <w:rsid w:val="00CB77EE"/>
    <w:rsid w:val="00CC1495"/>
    <w:rsid w:val="00CC1962"/>
    <w:rsid w:val="00CC1C48"/>
    <w:rsid w:val="00CC635E"/>
    <w:rsid w:val="00CD2A20"/>
    <w:rsid w:val="00CD2C57"/>
    <w:rsid w:val="00CD2F6D"/>
    <w:rsid w:val="00CD6C7D"/>
    <w:rsid w:val="00CD7CE0"/>
    <w:rsid w:val="00CE0FDD"/>
    <w:rsid w:val="00CE54E6"/>
    <w:rsid w:val="00CE6092"/>
    <w:rsid w:val="00CF3101"/>
    <w:rsid w:val="00CF728E"/>
    <w:rsid w:val="00D01B85"/>
    <w:rsid w:val="00D02668"/>
    <w:rsid w:val="00D067E3"/>
    <w:rsid w:val="00D0708A"/>
    <w:rsid w:val="00D07208"/>
    <w:rsid w:val="00D1100C"/>
    <w:rsid w:val="00D13B20"/>
    <w:rsid w:val="00D17101"/>
    <w:rsid w:val="00D2036E"/>
    <w:rsid w:val="00D2049B"/>
    <w:rsid w:val="00D22EFF"/>
    <w:rsid w:val="00D247F3"/>
    <w:rsid w:val="00D266EC"/>
    <w:rsid w:val="00D276BE"/>
    <w:rsid w:val="00D32104"/>
    <w:rsid w:val="00D4248D"/>
    <w:rsid w:val="00D46659"/>
    <w:rsid w:val="00D46B67"/>
    <w:rsid w:val="00D51BF8"/>
    <w:rsid w:val="00D53E40"/>
    <w:rsid w:val="00D56ACF"/>
    <w:rsid w:val="00D56EAD"/>
    <w:rsid w:val="00D6092D"/>
    <w:rsid w:val="00D61665"/>
    <w:rsid w:val="00D63AE0"/>
    <w:rsid w:val="00D642DF"/>
    <w:rsid w:val="00D64A0F"/>
    <w:rsid w:val="00D7026F"/>
    <w:rsid w:val="00D70A83"/>
    <w:rsid w:val="00D73631"/>
    <w:rsid w:val="00D73B54"/>
    <w:rsid w:val="00D746E3"/>
    <w:rsid w:val="00D776FA"/>
    <w:rsid w:val="00D837AC"/>
    <w:rsid w:val="00D8459B"/>
    <w:rsid w:val="00D87092"/>
    <w:rsid w:val="00D90073"/>
    <w:rsid w:val="00D900DA"/>
    <w:rsid w:val="00D945C2"/>
    <w:rsid w:val="00D95D15"/>
    <w:rsid w:val="00D96E5E"/>
    <w:rsid w:val="00D97A03"/>
    <w:rsid w:val="00DA1837"/>
    <w:rsid w:val="00DA3242"/>
    <w:rsid w:val="00DA38AD"/>
    <w:rsid w:val="00DB3F58"/>
    <w:rsid w:val="00DB7488"/>
    <w:rsid w:val="00DB7980"/>
    <w:rsid w:val="00DC3532"/>
    <w:rsid w:val="00DC729E"/>
    <w:rsid w:val="00DC7A24"/>
    <w:rsid w:val="00DD0446"/>
    <w:rsid w:val="00DD1ED7"/>
    <w:rsid w:val="00DE1398"/>
    <w:rsid w:val="00DE4E2A"/>
    <w:rsid w:val="00DE63F6"/>
    <w:rsid w:val="00DE6B72"/>
    <w:rsid w:val="00DE7EAA"/>
    <w:rsid w:val="00DF214F"/>
    <w:rsid w:val="00DF3844"/>
    <w:rsid w:val="00DF3E9D"/>
    <w:rsid w:val="00DF6140"/>
    <w:rsid w:val="00DF771D"/>
    <w:rsid w:val="00E01422"/>
    <w:rsid w:val="00E028B1"/>
    <w:rsid w:val="00E052DD"/>
    <w:rsid w:val="00E07CF1"/>
    <w:rsid w:val="00E131C3"/>
    <w:rsid w:val="00E14716"/>
    <w:rsid w:val="00E1494D"/>
    <w:rsid w:val="00E151AD"/>
    <w:rsid w:val="00E1620F"/>
    <w:rsid w:val="00E177C8"/>
    <w:rsid w:val="00E17952"/>
    <w:rsid w:val="00E20674"/>
    <w:rsid w:val="00E21E7A"/>
    <w:rsid w:val="00E248FE"/>
    <w:rsid w:val="00E2642B"/>
    <w:rsid w:val="00E301C1"/>
    <w:rsid w:val="00E32352"/>
    <w:rsid w:val="00E34390"/>
    <w:rsid w:val="00E353A6"/>
    <w:rsid w:val="00E357EC"/>
    <w:rsid w:val="00E363E7"/>
    <w:rsid w:val="00E36422"/>
    <w:rsid w:val="00E40C9C"/>
    <w:rsid w:val="00E424C2"/>
    <w:rsid w:val="00E4459C"/>
    <w:rsid w:val="00E45F4E"/>
    <w:rsid w:val="00E50992"/>
    <w:rsid w:val="00E53329"/>
    <w:rsid w:val="00E554A4"/>
    <w:rsid w:val="00E562A8"/>
    <w:rsid w:val="00E60D73"/>
    <w:rsid w:val="00E60DD6"/>
    <w:rsid w:val="00E61C95"/>
    <w:rsid w:val="00E636B6"/>
    <w:rsid w:val="00E650EB"/>
    <w:rsid w:val="00E66794"/>
    <w:rsid w:val="00E67A34"/>
    <w:rsid w:val="00E73830"/>
    <w:rsid w:val="00E746BF"/>
    <w:rsid w:val="00E75654"/>
    <w:rsid w:val="00E81130"/>
    <w:rsid w:val="00E82998"/>
    <w:rsid w:val="00E82CD3"/>
    <w:rsid w:val="00E83D73"/>
    <w:rsid w:val="00E84077"/>
    <w:rsid w:val="00E84DC5"/>
    <w:rsid w:val="00E91D8C"/>
    <w:rsid w:val="00E93A4B"/>
    <w:rsid w:val="00E964D8"/>
    <w:rsid w:val="00EA0EC4"/>
    <w:rsid w:val="00EA7B38"/>
    <w:rsid w:val="00EA7B60"/>
    <w:rsid w:val="00EB0090"/>
    <w:rsid w:val="00EB2FA0"/>
    <w:rsid w:val="00EB4700"/>
    <w:rsid w:val="00EB486F"/>
    <w:rsid w:val="00EC3D07"/>
    <w:rsid w:val="00EC5CE8"/>
    <w:rsid w:val="00EC7046"/>
    <w:rsid w:val="00EC7304"/>
    <w:rsid w:val="00EC746E"/>
    <w:rsid w:val="00EC7EFB"/>
    <w:rsid w:val="00ED1F1E"/>
    <w:rsid w:val="00ED510F"/>
    <w:rsid w:val="00ED5D1F"/>
    <w:rsid w:val="00ED6162"/>
    <w:rsid w:val="00ED6624"/>
    <w:rsid w:val="00EE2405"/>
    <w:rsid w:val="00EE2936"/>
    <w:rsid w:val="00EE2AC0"/>
    <w:rsid w:val="00EE5286"/>
    <w:rsid w:val="00EE5B27"/>
    <w:rsid w:val="00EE6A6E"/>
    <w:rsid w:val="00EE717B"/>
    <w:rsid w:val="00EF22DC"/>
    <w:rsid w:val="00EF27CE"/>
    <w:rsid w:val="00EF2CD4"/>
    <w:rsid w:val="00EF2FF4"/>
    <w:rsid w:val="00EF36F7"/>
    <w:rsid w:val="00EF39B4"/>
    <w:rsid w:val="00EF713A"/>
    <w:rsid w:val="00EF73B1"/>
    <w:rsid w:val="00F0091C"/>
    <w:rsid w:val="00F00F8B"/>
    <w:rsid w:val="00F024B5"/>
    <w:rsid w:val="00F04F09"/>
    <w:rsid w:val="00F05BFB"/>
    <w:rsid w:val="00F06558"/>
    <w:rsid w:val="00F0694B"/>
    <w:rsid w:val="00F07B6D"/>
    <w:rsid w:val="00F14371"/>
    <w:rsid w:val="00F155D9"/>
    <w:rsid w:val="00F15E44"/>
    <w:rsid w:val="00F17AEE"/>
    <w:rsid w:val="00F24178"/>
    <w:rsid w:val="00F25835"/>
    <w:rsid w:val="00F337ED"/>
    <w:rsid w:val="00F338EB"/>
    <w:rsid w:val="00F33CC3"/>
    <w:rsid w:val="00F3706B"/>
    <w:rsid w:val="00F37AED"/>
    <w:rsid w:val="00F401ED"/>
    <w:rsid w:val="00F40FEB"/>
    <w:rsid w:val="00F4259E"/>
    <w:rsid w:val="00F43327"/>
    <w:rsid w:val="00F4388B"/>
    <w:rsid w:val="00F447AE"/>
    <w:rsid w:val="00F46215"/>
    <w:rsid w:val="00F471A3"/>
    <w:rsid w:val="00F47E49"/>
    <w:rsid w:val="00F54B4A"/>
    <w:rsid w:val="00F56B7A"/>
    <w:rsid w:val="00F61C69"/>
    <w:rsid w:val="00F62B0A"/>
    <w:rsid w:val="00F62BCE"/>
    <w:rsid w:val="00F651FE"/>
    <w:rsid w:val="00F66713"/>
    <w:rsid w:val="00F67AAB"/>
    <w:rsid w:val="00F71881"/>
    <w:rsid w:val="00F72534"/>
    <w:rsid w:val="00F73A44"/>
    <w:rsid w:val="00F743B6"/>
    <w:rsid w:val="00F77332"/>
    <w:rsid w:val="00F773A1"/>
    <w:rsid w:val="00F779E6"/>
    <w:rsid w:val="00F77E46"/>
    <w:rsid w:val="00F809DE"/>
    <w:rsid w:val="00F8369C"/>
    <w:rsid w:val="00F8615D"/>
    <w:rsid w:val="00F900F8"/>
    <w:rsid w:val="00F90CD1"/>
    <w:rsid w:val="00F923F7"/>
    <w:rsid w:val="00F9319C"/>
    <w:rsid w:val="00F945A2"/>
    <w:rsid w:val="00F94738"/>
    <w:rsid w:val="00F9509D"/>
    <w:rsid w:val="00F95860"/>
    <w:rsid w:val="00F95CD4"/>
    <w:rsid w:val="00F972F3"/>
    <w:rsid w:val="00FA02C7"/>
    <w:rsid w:val="00FA1942"/>
    <w:rsid w:val="00FA48A8"/>
    <w:rsid w:val="00FA4EB4"/>
    <w:rsid w:val="00FA64A9"/>
    <w:rsid w:val="00FB0ACA"/>
    <w:rsid w:val="00FB29DF"/>
    <w:rsid w:val="00FB4182"/>
    <w:rsid w:val="00FB54ED"/>
    <w:rsid w:val="00FC0869"/>
    <w:rsid w:val="00FC3E8E"/>
    <w:rsid w:val="00FC541B"/>
    <w:rsid w:val="00FC67A8"/>
    <w:rsid w:val="00FD6E1A"/>
    <w:rsid w:val="00FE37C9"/>
    <w:rsid w:val="00FE3F95"/>
    <w:rsid w:val="00FE5744"/>
    <w:rsid w:val="00FE6280"/>
    <w:rsid w:val="00FE686D"/>
    <w:rsid w:val="00FE7565"/>
    <w:rsid w:val="00FE75C9"/>
    <w:rsid w:val="00FE7638"/>
    <w:rsid w:val="00FF18F9"/>
    <w:rsid w:val="00FF2E9F"/>
    <w:rsid w:val="00FF4775"/>
    <w:rsid w:val="00FF7B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6B3651"/>
  <w15:docId w15:val="{BA8ABB25-8558-4F0B-9A7C-21257194C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59B"/>
    <w:pPr>
      <w:spacing w:after="0" w:line="240" w:lineRule="auto"/>
    </w:pPr>
    <w:rPr>
      <w:rFonts w:ascii="Times New Roman" w:eastAsia="Times New Roman" w:hAnsi="Times New Roman" w:cs="Times New Roman"/>
      <w:sz w:val="20"/>
      <w:szCs w:val="20"/>
      <w:lang w:val="en-GB"/>
    </w:rPr>
  </w:style>
  <w:style w:type="paragraph" w:styleId="1">
    <w:name w:val="heading 1"/>
    <w:basedOn w:val="a"/>
    <w:next w:val="a"/>
    <w:link w:val="10"/>
    <w:autoRedefine/>
    <w:qFormat/>
    <w:rsid w:val="00B9790D"/>
    <w:pPr>
      <w:keepNext/>
      <w:numPr>
        <w:numId w:val="2"/>
      </w:numPr>
      <w:tabs>
        <w:tab w:val="left" w:pos="1200"/>
      </w:tabs>
      <w:spacing w:before="240" w:after="240"/>
      <w:outlineLvl w:val="0"/>
    </w:pPr>
    <w:rPr>
      <w:rFonts w:ascii="Arial Black" w:hAnsi="Arial Black" w:cs="Arial"/>
      <w:b/>
      <w:bCs/>
      <w:kern w:val="32"/>
      <w:sz w:val="32"/>
      <w:szCs w:val="32"/>
    </w:rPr>
  </w:style>
  <w:style w:type="paragraph" w:styleId="2">
    <w:name w:val="heading 2"/>
    <w:basedOn w:val="a"/>
    <w:next w:val="a"/>
    <w:link w:val="20"/>
    <w:autoRedefine/>
    <w:qFormat/>
    <w:rsid w:val="009D134D"/>
    <w:pPr>
      <w:keepNext/>
      <w:framePr w:hSpace="180" w:wrap="around" w:vAnchor="text" w:hAnchor="margin" w:y="-61"/>
      <w:ind w:firstLine="360"/>
      <w:contextualSpacing/>
      <w:suppressOverlap/>
      <w:jc w:val="both"/>
      <w:outlineLvl w:val="1"/>
    </w:pPr>
    <w:rPr>
      <w:b/>
      <w:bCs/>
      <w:iCs/>
      <w:caps/>
      <w:sz w:val="22"/>
      <w:szCs w:val="22"/>
      <w:lang w:val="ru-RU"/>
    </w:rPr>
  </w:style>
  <w:style w:type="paragraph" w:styleId="3">
    <w:name w:val="heading 3"/>
    <w:basedOn w:val="a"/>
    <w:next w:val="a"/>
    <w:link w:val="30"/>
    <w:qFormat/>
    <w:rsid w:val="00B9790D"/>
    <w:pPr>
      <w:keepNext/>
      <w:numPr>
        <w:ilvl w:val="2"/>
        <w:numId w:val="1"/>
      </w:numPr>
      <w:spacing w:before="240" w:after="60"/>
      <w:outlineLvl w:val="2"/>
    </w:pPr>
    <w:rPr>
      <w:rFonts w:ascii="Arial" w:hAnsi="Arial" w:cs="Arial"/>
      <w:b/>
      <w:bCs/>
      <w:caps/>
      <w:sz w:val="26"/>
      <w:szCs w:val="26"/>
    </w:rPr>
  </w:style>
  <w:style w:type="paragraph" w:styleId="4">
    <w:name w:val="heading 4"/>
    <w:basedOn w:val="a"/>
    <w:next w:val="a"/>
    <w:link w:val="40"/>
    <w:autoRedefine/>
    <w:qFormat/>
    <w:rsid w:val="00106EF8"/>
    <w:pPr>
      <w:keepNext/>
      <w:framePr w:hSpace="180" w:wrap="around" w:vAnchor="text" w:hAnchor="margin" w:y="-61"/>
      <w:ind w:right="-141"/>
      <w:contextualSpacing/>
      <w:mirrorIndents/>
      <w:suppressOverlap/>
      <w:jc w:val="both"/>
      <w:outlineLvl w:val="3"/>
    </w:pPr>
    <w:rPr>
      <w:bCs/>
      <w:sz w:val="22"/>
      <w:szCs w:val="22"/>
      <w:lang w:val="ru-RU"/>
    </w:rPr>
  </w:style>
  <w:style w:type="paragraph" w:styleId="5">
    <w:name w:val="heading 5"/>
    <w:basedOn w:val="a"/>
    <w:next w:val="a"/>
    <w:link w:val="50"/>
    <w:qFormat/>
    <w:rsid w:val="00B9790D"/>
    <w:pPr>
      <w:numPr>
        <w:ilvl w:val="4"/>
        <w:numId w:val="1"/>
      </w:numPr>
      <w:spacing w:before="240" w:after="60"/>
      <w:outlineLvl w:val="4"/>
    </w:pPr>
    <w:rPr>
      <w:b/>
      <w:bCs/>
      <w:i/>
      <w:iCs/>
      <w:sz w:val="26"/>
      <w:szCs w:val="26"/>
    </w:rPr>
  </w:style>
  <w:style w:type="paragraph" w:styleId="6">
    <w:name w:val="heading 6"/>
    <w:basedOn w:val="a"/>
    <w:next w:val="a"/>
    <w:link w:val="60"/>
    <w:qFormat/>
    <w:rsid w:val="00B9790D"/>
    <w:pPr>
      <w:numPr>
        <w:ilvl w:val="5"/>
        <w:numId w:val="1"/>
      </w:numPr>
      <w:spacing w:before="240" w:after="60"/>
      <w:outlineLvl w:val="5"/>
    </w:pPr>
    <w:rPr>
      <w:b/>
      <w:bCs/>
      <w:sz w:val="22"/>
      <w:szCs w:val="22"/>
    </w:rPr>
  </w:style>
  <w:style w:type="paragraph" w:styleId="7">
    <w:name w:val="heading 7"/>
    <w:basedOn w:val="a"/>
    <w:next w:val="a"/>
    <w:link w:val="70"/>
    <w:qFormat/>
    <w:rsid w:val="00B9790D"/>
    <w:pPr>
      <w:numPr>
        <w:ilvl w:val="6"/>
        <w:numId w:val="1"/>
      </w:numPr>
      <w:spacing w:before="240" w:after="60"/>
      <w:outlineLvl w:val="6"/>
    </w:pPr>
    <w:rPr>
      <w:sz w:val="24"/>
      <w:szCs w:val="24"/>
    </w:rPr>
  </w:style>
  <w:style w:type="paragraph" w:styleId="8">
    <w:name w:val="heading 8"/>
    <w:basedOn w:val="a"/>
    <w:next w:val="a"/>
    <w:link w:val="80"/>
    <w:qFormat/>
    <w:rsid w:val="00B9790D"/>
    <w:pPr>
      <w:numPr>
        <w:ilvl w:val="7"/>
        <w:numId w:val="1"/>
      </w:numPr>
      <w:spacing w:before="240" w:after="60"/>
      <w:outlineLvl w:val="7"/>
    </w:pPr>
    <w:rPr>
      <w:i/>
      <w:iCs/>
      <w:sz w:val="24"/>
      <w:szCs w:val="24"/>
    </w:rPr>
  </w:style>
  <w:style w:type="paragraph" w:styleId="9">
    <w:name w:val="heading 9"/>
    <w:basedOn w:val="a"/>
    <w:next w:val="a"/>
    <w:link w:val="90"/>
    <w:qFormat/>
    <w:rsid w:val="00B9790D"/>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790D"/>
    <w:rPr>
      <w:rFonts w:ascii="Arial Black" w:eastAsia="Times New Roman" w:hAnsi="Arial Black" w:cs="Arial"/>
      <w:b/>
      <w:bCs/>
      <w:kern w:val="32"/>
      <w:sz w:val="32"/>
      <w:szCs w:val="32"/>
      <w:lang w:val="en-GB"/>
    </w:rPr>
  </w:style>
  <w:style w:type="character" w:customStyle="1" w:styleId="20">
    <w:name w:val="Заголовок 2 Знак"/>
    <w:basedOn w:val="a0"/>
    <w:link w:val="2"/>
    <w:rsid w:val="009D134D"/>
    <w:rPr>
      <w:rFonts w:ascii="Times New Roman" w:eastAsia="Times New Roman" w:hAnsi="Times New Roman" w:cs="Times New Roman"/>
      <w:b/>
      <w:bCs/>
      <w:iCs/>
      <w:caps/>
      <w:lang w:val="ru-RU"/>
    </w:rPr>
  </w:style>
  <w:style w:type="character" w:customStyle="1" w:styleId="30">
    <w:name w:val="Заголовок 3 Знак"/>
    <w:basedOn w:val="a0"/>
    <w:link w:val="3"/>
    <w:rsid w:val="00B9790D"/>
    <w:rPr>
      <w:rFonts w:ascii="Arial" w:eastAsia="Times New Roman" w:hAnsi="Arial" w:cs="Arial"/>
      <w:b/>
      <w:bCs/>
      <w:caps/>
      <w:sz w:val="26"/>
      <w:szCs w:val="26"/>
      <w:lang w:val="en-GB"/>
    </w:rPr>
  </w:style>
  <w:style w:type="character" w:customStyle="1" w:styleId="40">
    <w:name w:val="Заголовок 4 Знак"/>
    <w:basedOn w:val="a0"/>
    <w:link w:val="4"/>
    <w:rsid w:val="00106EF8"/>
    <w:rPr>
      <w:rFonts w:ascii="Times New Roman" w:eastAsia="Times New Roman" w:hAnsi="Times New Roman" w:cs="Times New Roman"/>
      <w:bCs/>
      <w:lang w:val="ru-RU"/>
    </w:rPr>
  </w:style>
  <w:style w:type="character" w:customStyle="1" w:styleId="50">
    <w:name w:val="Заголовок 5 Знак"/>
    <w:basedOn w:val="a0"/>
    <w:link w:val="5"/>
    <w:rsid w:val="00B9790D"/>
    <w:rPr>
      <w:rFonts w:ascii="Times New Roman" w:eastAsia="Times New Roman" w:hAnsi="Times New Roman" w:cs="Times New Roman"/>
      <w:b/>
      <w:bCs/>
      <w:i/>
      <w:iCs/>
      <w:sz w:val="26"/>
      <w:szCs w:val="26"/>
      <w:lang w:val="en-GB"/>
    </w:rPr>
  </w:style>
  <w:style w:type="character" w:customStyle="1" w:styleId="60">
    <w:name w:val="Заголовок 6 Знак"/>
    <w:basedOn w:val="a0"/>
    <w:link w:val="6"/>
    <w:rsid w:val="00B9790D"/>
    <w:rPr>
      <w:rFonts w:ascii="Times New Roman" w:eastAsia="Times New Roman" w:hAnsi="Times New Roman" w:cs="Times New Roman"/>
      <w:b/>
      <w:bCs/>
      <w:lang w:val="en-GB"/>
    </w:rPr>
  </w:style>
  <w:style w:type="character" w:customStyle="1" w:styleId="70">
    <w:name w:val="Заголовок 7 Знак"/>
    <w:basedOn w:val="a0"/>
    <w:link w:val="7"/>
    <w:rsid w:val="00B9790D"/>
    <w:rPr>
      <w:rFonts w:ascii="Times New Roman" w:eastAsia="Times New Roman" w:hAnsi="Times New Roman" w:cs="Times New Roman"/>
      <w:sz w:val="24"/>
      <w:szCs w:val="24"/>
      <w:lang w:val="en-GB"/>
    </w:rPr>
  </w:style>
  <w:style w:type="character" w:customStyle="1" w:styleId="80">
    <w:name w:val="Заголовок 8 Знак"/>
    <w:basedOn w:val="a0"/>
    <w:link w:val="8"/>
    <w:rsid w:val="00B9790D"/>
    <w:rPr>
      <w:rFonts w:ascii="Times New Roman" w:eastAsia="Times New Roman" w:hAnsi="Times New Roman" w:cs="Times New Roman"/>
      <w:i/>
      <w:iCs/>
      <w:sz w:val="24"/>
      <w:szCs w:val="24"/>
      <w:lang w:val="en-GB"/>
    </w:rPr>
  </w:style>
  <w:style w:type="character" w:customStyle="1" w:styleId="90">
    <w:name w:val="Заголовок 9 Знак"/>
    <w:basedOn w:val="a0"/>
    <w:link w:val="9"/>
    <w:rsid w:val="00B9790D"/>
    <w:rPr>
      <w:rFonts w:ascii="Arial" w:eastAsia="Times New Roman" w:hAnsi="Arial" w:cs="Arial"/>
      <w:lang w:val="en-GB"/>
    </w:rPr>
  </w:style>
  <w:style w:type="paragraph" w:styleId="a3">
    <w:name w:val="header"/>
    <w:basedOn w:val="a"/>
    <w:link w:val="a4"/>
    <w:unhideWhenUsed/>
    <w:rsid w:val="00B9790D"/>
    <w:pPr>
      <w:tabs>
        <w:tab w:val="center" w:pos="4844"/>
        <w:tab w:val="right" w:pos="9689"/>
      </w:tabs>
    </w:pPr>
  </w:style>
  <w:style w:type="character" w:customStyle="1" w:styleId="a4">
    <w:name w:val="Верхний колонтитул Знак"/>
    <w:basedOn w:val="a0"/>
    <w:link w:val="a3"/>
    <w:rsid w:val="00B9790D"/>
  </w:style>
  <w:style w:type="paragraph" w:styleId="a5">
    <w:name w:val="footer"/>
    <w:basedOn w:val="a"/>
    <w:link w:val="a6"/>
    <w:unhideWhenUsed/>
    <w:rsid w:val="00B9790D"/>
    <w:pPr>
      <w:tabs>
        <w:tab w:val="center" w:pos="4844"/>
        <w:tab w:val="right" w:pos="9689"/>
      </w:tabs>
    </w:pPr>
  </w:style>
  <w:style w:type="character" w:customStyle="1" w:styleId="a6">
    <w:name w:val="Нижний колонтитул Знак"/>
    <w:basedOn w:val="a0"/>
    <w:link w:val="a5"/>
    <w:uiPriority w:val="99"/>
    <w:rsid w:val="00B9790D"/>
  </w:style>
  <w:style w:type="paragraph" w:styleId="a7">
    <w:name w:val="Balloon Text"/>
    <w:basedOn w:val="a"/>
    <w:link w:val="a8"/>
    <w:semiHidden/>
    <w:unhideWhenUsed/>
    <w:rsid w:val="00B9790D"/>
    <w:rPr>
      <w:rFonts w:ascii="Tahoma" w:hAnsi="Tahoma" w:cs="Tahoma"/>
      <w:sz w:val="16"/>
      <w:szCs w:val="16"/>
    </w:rPr>
  </w:style>
  <w:style w:type="character" w:customStyle="1" w:styleId="a8">
    <w:name w:val="Текст выноски Знак"/>
    <w:basedOn w:val="a0"/>
    <w:link w:val="a7"/>
    <w:uiPriority w:val="99"/>
    <w:semiHidden/>
    <w:rsid w:val="00B9790D"/>
    <w:rPr>
      <w:rFonts w:ascii="Tahoma" w:hAnsi="Tahoma" w:cs="Tahoma"/>
      <w:sz w:val="16"/>
      <w:szCs w:val="16"/>
    </w:rPr>
  </w:style>
  <w:style w:type="paragraph" w:styleId="31">
    <w:name w:val="Body Text 3"/>
    <w:basedOn w:val="a"/>
    <w:link w:val="32"/>
    <w:rsid w:val="00B9790D"/>
    <w:pPr>
      <w:jc w:val="both"/>
    </w:pPr>
    <w:rPr>
      <w:rFonts w:ascii="Arial" w:hAnsi="Arial" w:cs="Arial"/>
      <w:sz w:val="22"/>
      <w:szCs w:val="22"/>
    </w:rPr>
  </w:style>
  <w:style w:type="character" w:customStyle="1" w:styleId="32">
    <w:name w:val="Основной текст 3 Знак"/>
    <w:basedOn w:val="a0"/>
    <w:link w:val="31"/>
    <w:rsid w:val="00B9790D"/>
    <w:rPr>
      <w:rFonts w:ascii="Arial" w:eastAsia="Times New Roman" w:hAnsi="Arial" w:cs="Arial"/>
      <w:lang w:val="en-GB"/>
    </w:rPr>
  </w:style>
  <w:style w:type="character" w:styleId="a9">
    <w:name w:val="page number"/>
    <w:basedOn w:val="a0"/>
    <w:rsid w:val="00B9790D"/>
  </w:style>
  <w:style w:type="character" w:styleId="aa">
    <w:name w:val="Hyperlink"/>
    <w:basedOn w:val="a0"/>
    <w:rsid w:val="00B9790D"/>
    <w:rPr>
      <w:color w:val="0000FF"/>
      <w:u w:val="single"/>
    </w:rPr>
  </w:style>
  <w:style w:type="paragraph" w:styleId="ab">
    <w:name w:val="Body Text"/>
    <w:basedOn w:val="a"/>
    <w:link w:val="ac"/>
    <w:rsid w:val="00B9790D"/>
    <w:pPr>
      <w:jc w:val="both"/>
    </w:pPr>
    <w:rPr>
      <w:rFonts w:ascii="Arial" w:hAnsi="Arial"/>
      <w:sz w:val="24"/>
      <w:szCs w:val="24"/>
    </w:rPr>
  </w:style>
  <w:style w:type="character" w:customStyle="1" w:styleId="ac">
    <w:name w:val="Основной текст Знак"/>
    <w:basedOn w:val="a0"/>
    <w:link w:val="ab"/>
    <w:rsid w:val="00B9790D"/>
    <w:rPr>
      <w:rFonts w:ascii="Arial" w:eastAsia="Times New Roman" w:hAnsi="Arial" w:cs="Times New Roman"/>
      <w:sz w:val="24"/>
      <w:szCs w:val="24"/>
    </w:rPr>
  </w:style>
  <w:style w:type="paragraph" w:styleId="21">
    <w:name w:val="Body Text 2"/>
    <w:basedOn w:val="a"/>
    <w:link w:val="22"/>
    <w:rsid w:val="00B9790D"/>
    <w:pPr>
      <w:spacing w:after="120" w:line="480" w:lineRule="auto"/>
    </w:pPr>
  </w:style>
  <w:style w:type="character" w:customStyle="1" w:styleId="22">
    <w:name w:val="Основной текст 2 Знак"/>
    <w:basedOn w:val="a0"/>
    <w:link w:val="21"/>
    <w:rsid w:val="00B9790D"/>
    <w:rPr>
      <w:rFonts w:ascii="Times New Roman" w:eastAsia="Times New Roman" w:hAnsi="Times New Roman" w:cs="Times New Roman"/>
      <w:sz w:val="20"/>
      <w:szCs w:val="20"/>
      <w:lang w:val="en-GB"/>
    </w:rPr>
  </w:style>
  <w:style w:type="paragraph" w:customStyle="1" w:styleId="StyleHeading3NotAllcaps">
    <w:name w:val="Style Heading 3 + Not All caps"/>
    <w:basedOn w:val="3"/>
    <w:autoRedefine/>
    <w:rsid w:val="00B9790D"/>
    <w:pPr>
      <w:spacing w:before="360"/>
    </w:pPr>
  </w:style>
  <w:style w:type="paragraph" w:styleId="11">
    <w:name w:val="toc 1"/>
    <w:basedOn w:val="a"/>
    <w:next w:val="a"/>
    <w:autoRedefine/>
    <w:semiHidden/>
    <w:rsid w:val="00B9790D"/>
    <w:pPr>
      <w:tabs>
        <w:tab w:val="left" w:pos="500"/>
        <w:tab w:val="right" w:leader="dot" w:pos="9344"/>
      </w:tabs>
      <w:spacing w:before="120" w:after="120"/>
    </w:pPr>
    <w:rPr>
      <w:rFonts w:ascii="Arial" w:hAnsi="Arial"/>
      <w:b/>
      <w:caps/>
      <w:sz w:val="24"/>
      <w:szCs w:val="24"/>
      <w:lang w:val="en-US"/>
    </w:rPr>
  </w:style>
  <w:style w:type="character" w:styleId="ad">
    <w:name w:val="FollowedHyperlink"/>
    <w:basedOn w:val="a0"/>
    <w:rsid w:val="00B9790D"/>
    <w:rPr>
      <w:color w:val="800080"/>
      <w:u w:val="single"/>
    </w:rPr>
  </w:style>
  <w:style w:type="character" w:styleId="ae">
    <w:name w:val="Emphasis"/>
    <w:basedOn w:val="a0"/>
    <w:uiPriority w:val="20"/>
    <w:qFormat/>
    <w:rsid w:val="00B9790D"/>
    <w:rPr>
      <w:i/>
      <w:iCs/>
    </w:rPr>
  </w:style>
  <w:style w:type="character" w:styleId="af">
    <w:name w:val="Strong"/>
    <w:basedOn w:val="a0"/>
    <w:uiPriority w:val="22"/>
    <w:qFormat/>
    <w:rsid w:val="00B9790D"/>
    <w:rPr>
      <w:b/>
      <w:bCs/>
    </w:rPr>
  </w:style>
  <w:style w:type="paragraph" w:styleId="af0">
    <w:name w:val="Body Text Indent"/>
    <w:aliases w:val="Знак,Основной текст с отступом Знак1,Основной текст с отступом Знак Знак,Знак Знак Знак Знак,Знак Знак1 Знак,Знак Знак Знак1,Знак Знак2,Знак Знак1,Знак Знак,Основной текст с отступом Знак Знак Знак,Знак Знак Знак Знак Знак"/>
    <w:basedOn w:val="a"/>
    <w:link w:val="af1"/>
    <w:rsid w:val="00B9790D"/>
    <w:pPr>
      <w:spacing w:after="120"/>
      <w:ind w:left="283"/>
    </w:pPr>
  </w:style>
  <w:style w:type="character" w:customStyle="1" w:styleId="af1">
    <w:name w:val="Основной текст с отступом Знак"/>
    <w:aliases w:val="Знак Знак3,Основной текст с отступом Знак1 Знак,Основной текст с отступом Знак Знак Знак1,Знак Знак Знак Знак Знак1,Знак Знак1 Знак Знак,Знак Знак Знак1 Знак,Знак Знак2 Знак,Знак Знак1 Знак1,Знак Знак Знак"/>
    <w:basedOn w:val="a0"/>
    <w:link w:val="af0"/>
    <w:rsid w:val="00B9790D"/>
    <w:rPr>
      <w:rFonts w:ascii="Times New Roman" w:eastAsia="Times New Roman" w:hAnsi="Times New Roman" w:cs="Times New Roman"/>
      <w:sz w:val="20"/>
      <w:szCs w:val="20"/>
      <w:lang w:val="en-GB"/>
    </w:rPr>
  </w:style>
  <w:style w:type="paragraph" w:styleId="af2">
    <w:name w:val="Document Map"/>
    <w:basedOn w:val="a"/>
    <w:link w:val="af3"/>
    <w:uiPriority w:val="99"/>
    <w:semiHidden/>
    <w:rsid w:val="00B9790D"/>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B9790D"/>
    <w:rPr>
      <w:rFonts w:ascii="Tahoma" w:eastAsia="Times New Roman" w:hAnsi="Tahoma" w:cs="Tahoma"/>
      <w:sz w:val="20"/>
      <w:szCs w:val="20"/>
      <w:shd w:val="clear" w:color="auto" w:fill="000080"/>
      <w:lang w:val="en-GB"/>
    </w:rPr>
  </w:style>
  <w:style w:type="paragraph" w:styleId="af4">
    <w:name w:val="Plain Text"/>
    <w:basedOn w:val="a"/>
    <w:link w:val="af5"/>
    <w:rsid w:val="00B9790D"/>
    <w:rPr>
      <w:rFonts w:ascii="Courier New" w:hAnsi="Courier New" w:cs="Courier New"/>
      <w:lang w:val="ru-RU" w:eastAsia="ru-RU"/>
    </w:rPr>
  </w:style>
  <w:style w:type="character" w:customStyle="1" w:styleId="af5">
    <w:name w:val="Текст Знак"/>
    <w:basedOn w:val="a0"/>
    <w:link w:val="af4"/>
    <w:rsid w:val="00B9790D"/>
    <w:rPr>
      <w:rFonts w:ascii="Courier New" w:eastAsia="Times New Roman" w:hAnsi="Courier New" w:cs="Courier New"/>
      <w:sz w:val="20"/>
      <w:szCs w:val="20"/>
      <w:lang w:val="ru-RU" w:eastAsia="ru-RU"/>
    </w:rPr>
  </w:style>
  <w:style w:type="paragraph" w:customStyle="1" w:styleId="220">
    <w:name w:val="Заголовок 2к Знак2 Знак"/>
    <w:basedOn w:val="3"/>
    <w:uiPriority w:val="99"/>
    <w:rsid w:val="00B9790D"/>
    <w:pPr>
      <w:numPr>
        <w:ilvl w:val="0"/>
        <w:numId w:val="0"/>
      </w:numPr>
      <w:spacing w:before="360" w:after="120" w:line="360" w:lineRule="auto"/>
      <w:ind w:firstLine="737"/>
    </w:pPr>
    <w:rPr>
      <w:rFonts w:eastAsia="Times/Kazakh"/>
      <w:caps w:val="0"/>
      <w:sz w:val="24"/>
      <w:lang w:val="ru-RU" w:eastAsia="ru-RU"/>
    </w:rPr>
  </w:style>
  <w:style w:type="paragraph" w:customStyle="1" w:styleId="Default">
    <w:name w:val="Default"/>
    <w:rsid w:val="00B9790D"/>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
    <w:name w:val="CM1"/>
    <w:basedOn w:val="Default"/>
    <w:next w:val="Default"/>
    <w:rsid w:val="00B9790D"/>
    <w:rPr>
      <w:color w:val="auto"/>
    </w:rPr>
  </w:style>
  <w:style w:type="paragraph" w:customStyle="1" w:styleId="CM39">
    <w:name w:val="CM39"/>
    <w:basedOn w:val="Default"/>
    <w:next w:val="Default"/>
    <w:rsid w:val="00B9790D"/>
    <w:pPr>
      <w:spacing w:after="75"/>
    </w:pPr>
    <w:rPr>
      <w:color w:val="auto"/>
    </w:rPr>
  </w:style>
  <w:style w:type="paragraph" w:customStyle="1" w:styleId="CM10">
    <w:name w:val="CM10"/>
    <w:basedOn w:val="Default"/>
    <w:next w:val="Default"/>
    <w:rsid w:val="00B9790D"/>
    <w:pPr>
      <w:spacing w:line="231" w:lineRule="atLeast"/>
    </w:pPr>
    <w:rPr>
      <w:color w:val="auto"/>
    </w:rPr>
  </w:style>
  <w:style w:type="paragraph" w:customStyle="1" w:styleId="CM40">
    <w:name w:val="CM40"/>
    <w:basedOn w:val="Default"/>
    <w:next w:val="Default"/>
    <w:rsid w:val="00B9790D"/>
    <w:pPr>
      <w:spacing w:after="123"/>
    </w:pPr>
    <w:rPr>
      <w:color w:val="auto"/>
    </w:rPr>
  </w:style>
  <w:style w:type="paragraph" w:customStyle="1" w:styleId="CM41">
    <w:name w:val="CM41"/>
    <w:basedOn w:val="Default"/>
    <w:next w:val="Default"/>
    <w:rsid w:val="00B9790D"/>
    <w:pPr>
      <w:spacing w:after="438"/>
    </w:pPr>
    <w:rPr>
      <w:color w:val="auto"/>
    </w:rPr>
  </w:style>
  <w:style w:type="paragraph" w:customStyle="1" w:styleId="CM43">
    <w:name w:val="CM43"/>
    <w:basedOn w:val="Default"/>
    <w:next w:val="Default"/>
    <w:rsid w:val="00B9790D"/>
    <w:pPr>
      <w:spacing w:after="117"/>
    </w:pPr>
    <w:rPr>
      <w:color w:val="auto"/>
    </w:rPr>
  </w:style>
  <w:style w:type="paragraph" w:customStyle="1" w:styleId="CM17">
    <w:name w:val="CM17"/>
    <w:basedOn w:val="Default"/>
    <w:next w:val="Default"/>
    <w:rsid w:val="00B9790D"/>
    <w:rPr>
      <w:color w:val="auto"/>
    </w:rPr>
  </w:style>
  <w:style w:type="paragraph" w:customStyle="1" w:styleId="CM42">
    <w:name w:val="CM42"/>
    <w:basedOn w:val="Default"/>
    <w:next w:val="Default"/>
    <w:rsid w:val="00B9790D"/>
    <w:pPr>
      <w:spacing w:after="240"/>
    </w:pPr>
    <w:rPr>
      <w:color w:val="auto"/>
    </w:rPr>
  </w:style>
  <w:style w:type="paragraph" w:customStyle="1" w:styleId="CM23">
    <w:name w:val="CM23"/>
    <w:basedOn w:val="Default"/>
    <w:next w:val="Default"/>
    <w:rsid w:val="00B9790D"/>
    <w:pPr>
      <w:spacing w:line="186" w:lineRule="atLeast"/>
    </w:pPr>
    <w:rPr>
      <w:color w:val="auto"/>
    </w:rPr>
  </w:style>
  <w:style w:type="paragraph" w:customStyle="1" w:styleId="310">
    <w:name w:val="Стиль3 Знак Знак1"/>
    <w:basedOn w:val="a"/>
    <w:rsid w:val="00B9790D"/>
    <w:pPr>
      <w:spacing w:before="120" w:after="120" w:line="360" w:lineRule="auto"/>
      <w:ind w:firstLine="737"/>
      <w:jc w:val="both"/>
    </w:pPr>
    <w:rPr>
      <w:rFonts w:ascii="Arial" w:hAnsi="Arial"/>
      <w:sz w:val="24"/>
      <w:lang w:val="ru-RU" w:eastAsia="ru-RU"/>
    </w:rPr>
  </w:style>
  <w:style w:type="paragraph" w:customStyle="1" w:styleId="af6">
    <w:name w:val="Таблица"/>
    <w:basedOn w:val="af7"/>
    <w:rsid w:val="00B9790D"/>
    <w:pPr>
      <w:spacing w:before="0" w:after="0"/>
      <w:jc w:val="left"/>
      <w:outlineLvl w:val="9"/>
    </w:pPr>
    <w:rPr>
      <w:rFonts w:ascii="Arial" w:hAnsi="Arial"/>
      <w:b w:val="0"/>
      <w:bCs w:val="0"/>
      <w:kern w:val="0"/>
      <w:sz w:val="20"/>
      <w:szCs w:val="20"/>
      <w:lang w:val="ru-RU" w:eastAsia="ru-RU"/>
    </w:rPr>
  </w:style>
  <w:style w:type="paragraph" w:styleId="af7">
    <w:name w:val="Title"/>
    <w:basedOn w:val="a"/>
    <w:next w:val="a"/>
    <w:link w:val="af8"/>
    <w:qFormat/>
    <w:rsid w:val="00B9790D"/>
    <w:pPr>
      <w:spacing w:before="240" w:after="60"/>
      <w:jc w:val="center"/>
      <w:outlineLvl w:val="0"/>
    </w:pPr>
    <w:rPr>
      <w:rFonts w:ascii="Cambria" w:hAnsi="Cambria"/>
      <w:b/>
      <w:bCs/>
      <w:kern w:val="28"/>
      <w:sz w:val="32"/>
      <w:szCs w:val="32"/>
    </w:rPr>
  </w:style>
  <w:style w:type="character" w:customStyle="1" w:styleId="af8">
    <w:name w:val="Заголовок Знак"/>
    <w:basedOn w:val="a0"/>
    <w:link w:val="af7"/>
    <w:rsid w:val="00B9790D"/>
    <w:rPr>
      <w:rFonts w:ascii="Cambria" w:eastAsia="Times New Roman" w:hAnsi="Cambria" w:cs="Times New Roman"/>
      <w:b/>
      <w:bCs/>
      <w:kern w:val="28"/>
      <w:sz w:val="32"/>
      <w:szCs w:val="32"/>
      <w:lang w:val="en-GB"/>
    </w:rPr>
  </w:style>
  <w:style w:type="paragraph" w:customStyle="1" w:styleId="Style1">
    <w:name w:val="Style1"/>
    <w:basedOn w:val="a"/>
    <w:rsid w:val="00B9790D"/>
    <w:pPr>
      <w:widowControl w:val="0"/>
      <w:autoSpaceDE w:val="0"/>
      <w:autoSpaceDN w:val="0"/>
      <w:adjustRightInd w:val="0"/>
      <w:spacing w:line="227" w:lineRule="exact"/>
    </w:pPr>
    <w:rPr>
      <w:rFonts w:ascii="Arial" w:hAnsi="Arial"/>
      <w:sz w:val="24"/>
      <w:szCs w:val="24"/>
      <w:lang w:val="ru-RU" w:eastAsia="ru-RU"/>
    </w:rPr>
  </w:style>
  <w:style w:type="paragraph" w:customStyle="1" w:styleId="Style2">
    <w:name w:val="Style2"/>
    <w:basedOn w:val="a"/>
    <w:rsid w:val="00B9790D"/>
    <w:pPr>
      <w:widowControl w:val="0"/>
      <w:autoSpaceDE w:val="0"/>
      <w:autoSpaceDN w:val="0"/>
      <w:adjustRightInd w:val="0"/>
      <w:spacing w:line="230" w:lineRule="exact"/>
    </w:pPr>
    <w:rPr>
      <w:rFonts w:ascii="Arial" w:hAnsi="Arial"/>
      <w:sz w:val="24"/>
      <w:szCs w:val="24"/>
      <w:lang w:val="ru-RU" w:eastAsia="ru-RU"/>
    </w:rPr>
  </w:style>
  <w:style w:type="paragraph" w:customStyle="1" w:styleId="Style3">
    <w:name w:val="Style3"/>
    <w:basedOn w:val="a"/>
    <w:rsid w:val="00B9790D"/>
    <w:pPr>
      <w:widowControl w:val="0"/>
      <w:autoSpaceDE w:val="0"/>
      <w:autoSpaceDN w:val="0"/>
      <w:adjustRightInd w:val="0"/>
      <w:jc w:val="both"/>
    </w:pPr>
    <w:rPr>
      <w:rFonts w:ascii="Arial" w:hAnsi="Arial"/>
      <w:sz w:val="24"/>
      <w:szCs w:val="24"/>
      <w:lang w:val="ru-RU" w:eastAsia="ru-RU"/>
    </w:rPr>
  </w:style>
  <w:style w:type="paragraph" w:customStyle="1" w:styleId="Style6">
    <w:name w:val="Style6"/>
    <w:basedOn w:val="a"/>
    <w:rsid w:val="00B9790D"/>
    <w:pPr>
      <w:widowControl w:val="0"/>
      <w:autoSpaceDE w:val="0"/>
      <w:autoSpaceDN w:val="0"/>
      <w:adjustRightInd w:val="0"/>
      <w:spacing w:line="221" w:lineRule="exact"/>
      <w:jc w:val="both"/>
    </w:pPr>
    <w:rPr>
      <w:rFonts w:ascii="Arial" w:hAnsi="Arial"/>
      <w:sz w:val="24"/>
      <w:szCs w:val="24"/>
      <w:lang w:val="ru-RU" w:eastAsia="ru-RU"/>
    </w:rPr>
  </w:style>
  <w:style w:type="character" w:customStyle="1" w:styleId="FontStyle12">
    <w:name w:val="Font Style12"/>
    <w:basedOn w:val="a0"/>
    <w:rsid w:val="00B9790D"/>
    <w:rPr>
      <w:rFonts w:ascii="Arial" w:hAnsi="Arial" w:cs="Arial" w:hint="default"/>
      <w:sz w:val="20"/>
      <w:szCs w:val="20"/>
    </w:rPr>
  </w:style>
  <w:style w:type="character" w:customStyle="1" w:styleId="FontStyle14">
    <w:name w:val="Font Style14"/>
    <w:basedOn w:val="a0"/>
    <w:rsid w:val="00B9790D"/>
    <w:rPr>
      <w:rFonts w:ascii="Arial" w:hAnsi="Arial" w:cs="Arial" w:hint="default"/>
      <w:sz w:val="20"/>
      <w:szCs w:val="20"/>
    </w:rPr>
  </w:style>
  <w:style w:type="character" w:styleId="af9">
    <w:name w:val="annotation reference"/>
    <w:basedOn w:val="a0"/>
    <w:rsid w:val="00B9790D"/>
    <w:rPr>
      <w:sz w:val="16"/>
      <w:szCs w:val="16"/>
    </w:rPr>
  </w:style>
  <w:style w:type="paragraph" w:styleId="afa">
    <w:name w:val="annotation text"/>
    <w:basedOn w:val="a"/>
    <w:link w:val="afb"/>
    <w:rsid w:val="00B9790D"/>
  </w:style>
  <w:style w:type="character" w:customStyle="1" w:styleId="afb">
    <w:name w:val="Текст примечания Знак"/>
    <w:basedOn w:val="a0"/>
    <w:link w:val="afa"/>
    <w:rsid w:val="00B9790D"/>
    <w:rPr>
      <w:rFonts w:ascii="Times New Roman" w:eastAsia="Times New Roman" w:hAnsi="Times New Roman" w:cs="Times New Roman"/>
      <w:sz w:val="20"/>
      <w:szCs w:val="20"/>
      <w:lang w:val="en-GB"/>
    </w:rPr>
  </w:style>
  <w:style w:type="paragraph" w:styleId="afc">
    <w:name w:val="annotation subject"/>
    <w:basedOn w:val="afa"/>
    <w:next w:val="afa"/>
    <w:link w:val="afd"/>
    <w:rsid w:val="00B9790D"/>
    <w:rPr>
      <w:b/>
      <w:bCs/>
    </w:rPr>
  </w:style>
  <w:style w:type="character" w:customStyle="1" w:styleId="afd">
    <w:name w:val="Тема примечания Знак"/>
    <w:basedOn w:val="afb"/>
    <w:link w:val="afc"/>
    <w:rsid w:val="00B9790D"/>
    <w:rPr>
      <w:rFonts w:ascii="Times New Roman" w:eastAsia="Times New Roman" w:hAnsi="Times New Roman" w:cs="Times New Roman"/>
      <w:b/>
      <w:bCs/>
      <w:sz w:val="20"/>
      <w:szCs w:val="20"/>
      <w:lang w:val="en-GB"/>
    </w:rPr>
  </w:style>
  <w:style w:type="paragraph" w:customStyle="1" w:styleId="311">
    <w:name w:val="Заголовок 3к Знак1 Знак"/>
    <w:basedOn w:val="a"/>
    <w:rsid w:val="00B9790D"/>
    <w:pPr>
      <w:keepNext/>
      <w:spacing w:before="120" w:after="240"/>
      <w:ind w:left="1474" w:hanging="737"/>
      <w:jc w:val="both"/>
      <w:outlineLvl w:val="1"/>
    </w:pPr>
    <w:rPr>
      <w:rFonts w:ascii="Arial" w:hAnsi="Arial"/>
      <w:b/>
      <w:bCs/>
      <w:sz w:val="24"/>
      <w:lang w:val="ru-RU" w:eastAsia="ru-RU"/>
    </w:rPr>
  </w:style>
  <w:style w:type="character" w:customStyle="1" w:styleId="trf1">
    <w:name w:val="tr_f1"/>
    <w:basedOn w:val="a0"/>
    <w:rsid w:val="00B9790D"/>
    <w:rPr>
      <w:color w:val="2596CB"/>
    </w:rPr>
  </w:style>
  <w:style w:type="paragraph" w:customStyle="1" w:styleId="12">
    <w:name w:val="Заголовок 1к"/>
    <w:basedOn w:val="1"/>
    <w:rsid w:val="00B9790D"/>
    <w:pPr>
      <w:keepNext w:val="0"/>
      <w:numPr>
        <w:numId w:val="0"/>
      </w:numPr>
      <w:tabs>
        <w:tab w:val="clear" w:pos="1200"/>
      </w:tabs>
      <w:ind w:left="1474" w:hanging="737"/>
      <w:jc w:val="both"/>
    </w:pPr>
    <w:rPr>
      <w:rFonts w:ascii="Arial" w:hAnsi="Arial" w:cs="Times New Roman"/>
      <w:caps/>
      <w:kern w:val="0"/>
      <w:sz w:val="24"/>
      <w:szCs w:val="20"/>
      <w:lang w:val="ru-RU" w:eastAsia="ru-RU"/>
    </w:rPr>
  </w:style>
  <w:style w:type="character" w:customStyle="1" w:styleId="23">
    <w:name w:val="Заголовок 2к Знак"/>
    <w:basedOn w:val="a0"/>
    <w:rsid w:val="00B9790D"/>
    <w:rPr>
      <w:rFonts w:ascii="Arial" w:hAnsi="Arial" w:cs="Arial"/>
      <w:b/>
      <w:bCs/>
      <w:sz w:val="24"/>
      <w:szCs w:val="26"/>
      <w:lang w:val="ru-RU" w:eastAsia="ru-RU" w:bidi="ar-SA"/>
    </w:rPr>
  </w:style>
  <w:style w:type="paragraph" w:customStyle="1" w:styleId="24">
    <w:name w:val="Заголовок 2к"/>
    <w:basedOn w:val="3"/>
    <w:rsid w:val="00B9790D"/>
    <w:pPr>
      <w:numPr>
        <w:ilvl w:val="0"/>
        <w:numId w:val="0"/>
      </w:numPr>
      <w:spacing w:before="360" w:after="120" w:line="360" w:lineRule="auto"/>
      <w:ind w:firstLine="737"/>
    </w:pPr>
    <w:rPr>
      <w:rFonts w:eastAsia="Times/Kazakh"/>
      <w:caps w:val="0"/>
      <w:sz w:val="24"/>
      <w:lang w:val="ru-RU" w:eastAsia="ru-RU"/>
    </w:rPr>
  </w:style>
  <w:style w:type="paragraph" w:styleId="afe">
    <w:name w:val="List Paragraph"/>
    <w:basedOn w:val="a"/>
    <w:uiPriority w:val="34"/>
    <w:qFormat/>
    <w:rsid w:val="00B9790D"/>
    <w:pPr>
      <w:ind w:left="720"/>
      <w:contextualSpacing/>
    </w:pPr>
  </w:style>
  <w:style w:type="character" w:customStyle="1" w:styleId="dhighlight1">
    <w:name w:val="dhighlight1"/>
    <w:basedOn w:val="a0"/>
    <w:rsid w:val="00B9790D"/>
    <w:rPr>
      <w:shd w:val="clear" w:color="auto" w:fill="BDD7ED"/>
    </w:rPr>
  </w:style>
  <w:style w:type="character" w:customStyle="1" w:styleId="s1">
    <w:name w:val="s1"/>
    <w:basedOn w:val="a0"/>
    <w:rsid w:val="00B9790D"/>
  </w:style>
  <w:style w:type="character" w:customStyle="1" w:styleId="j21">
    <w:name w:val="j21"/>
    <w:basedOn w:val="a0"/>
    <w:rsid w:val="00B9790D"/>
  </w:style>
  <w:style w:type="paragraph" w:styleId="aff">
    <w:name w:val="Block Text"/>
    <w:basedOn w:val="a"/>
    <w:rsid w:val="00B9790D"/>
    <w:pPr>
      <w:ind w:left="-567" w:right="-711" w:firstLine="567"/>
      <w:jc w:val="both"/>
    </w:pPr>
    <w:rPr>
      <w:sz w:val="26"/>
      <w:lang w:val="ru-RU" w:eastAsia="ru-RU"/>
    </w:rPr>
  </w:style>
  <w:style w:type="paragraph" w:styleId="33">
    <w:name w:val="Body Text Indent 3"/>
    <w:basedOn w:val="a"/>
    <w:link w:val="34"/>
    <w:rsid w:val="00B9790D"/>
    <w:pPr>
      <w:spacing w:after="120"/>
      <w:ind w:left="283"/>
    </w:pPr>
    <w:rPr>
      <w:rFonts w:ascii="Arial" w:hAnsi="Arial"/>
      <w:sz w:val="16"/>
      <w:szCs w:val="16"/>
      <w:lang w:val="ru-RU" w:eastAsia="ru-RU"/>
    </w:rPr>
  </w:style>
  <w:style w:type="character" w:customStyle="1" w:styleId="34">
    <w:name w:val="Основной текст с отступом 3 Знак"/>
    <w:basedOn w:val="a0"/>
    <w:link w:val="33"/>
    <w:rsid w:val="00B9790D"/>
    <w:rPr>
      <w:rFonts w:ascii="Arial" w:eastAsia="Times New Roman" w:hAnsi="Arial" w:cs="Times New Roman"/>
      <w:sz w:val="16"/>
      <w:szCs w:val="16"/>
      <w:lang w:val="ru-RU" w:eastAsia="ru-RU"/>
    </w:rPr>
  </w:style>
  <w:style w:type="paragraph" w:customStyle="1" w:styleId="Arial10pt">
    <w:name w:val="Стиль Arial 10 pt полужирный Черный по центру"/>
    <w:basedOn w:val="a"/>
    <w:rsid w:val="00B9790D"/>
    <w:pPr>
      <w:jc w:val="center"/>
    </w:pPr>
    <w:rPr>
      <w:rFonts w:ascii="Arial" w:hAnsi="Arial"/>
      <w:b/>
      <w:bCs/>
      <w:color w:val="000000"/>
      <w:lang w:val="ru-RU" w:eastAsia="ru-RU"/>
    </w:rPr>
  </w:style>
  <w:style w:type="character" w:customStyle="1" w:styleId="j22">
    <w:name w:val="j22"/>
    <w:basedOn w:val="a0"/>
    <w:rsid w:val="00666601"/>
  </w:style>
  <w:style w:type="character" w:customStyle="1" w:styleId="j23">
    <w:name w:val="j23"/>
    <w:basedOn w:val="a0"/>
    <w:rsid w:val="00666601"/>
  </w:style>
  <w:style w:type="table" w:styleId="aff0">
    <w:name w:val="Table Grid"/>
    <w:basedOn w:val="a1"/>
    <w:rsid w:val="00635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Знак Знак Знак"/>
    <w:basedOn w:val="a"/>
    <w:rsid w:val="002C29E0"/>
    <w:pPr>
      <w:tabs>
        <w:tab w:val="num" w:pos="360"/>
      </w:tabs>
      <w:spacing w:after="160" w:line="240" w:lineRule="exact"/>
    </w:pPr>
    <w:rPr>
      <w:rFonts w:ascii="Verdana" w:hAnsi="Verdana" w:cs="Verdana"/>
      <w:lang w:val="en-US"/>
    </w:rPr>
  </w:style>
  <w:style w:type="character" w:customStyle="1" w:styleId="s9">
    <w:name w:val="s9"/>
    <w:basedOn w:val="a0"/>
    <w:rsid w:val="00896B11"/>
    <w:rPr>
      <w:bdr w:val="none" w:sz="0" w:space="0" w:color="auto" w:frame="1"/>
    </w:rPr>
  </w:style>
  <w:style w:type="character" w:customStyle="1" w:styleId="s2">
    <w:name w:val="s2"/>
    <w:basedOn w:val="a0"/>
    <w:rsid w:val="00E2642B"/>
    <w:rPr>
      <w:rFonts w:ascii="Times New Roman" w:hAnsi="Times New Roman" w:cs="Times New Roman" w:hint="default"/>
      <w:color w:val="333399"/>
      <w:u w:val="single"/>
    </w:rPr>
  </w:style>
  <w:style w:type="paragraph" w:styleId="aff1">
    <w:name w:val="endnote text"/>
    <w:basedOn w:val="a"/>
    <w:link w:val="aff2"/>
    <w:uiPriority w:val="99"/>
    <w:semiHidden/>
    <w:unhideWhenUsed/>
    <w:rsid w:val="007E24B7"/>
  </w:style>
  <w:style w:type="character" w:customStyle="1" w:styleId="aff2">
    <w:name w:val="Текст концевой сноски Знак"/>
    <w:basedOn w:val="a0"/>
    <w:link w:val="aff1"/>
    <w:uiPriority w:val="99"/>
    <w:semiHidden/>
    <w:rsid w:val="007E24B7"/>
    <w:rPr>
      <w:rFonts w:ascii="Times New Roman" w:eastAsia="Times New Roman" w:hAnsi="Times New Roman" w:cs="Times New Roman"/>
      <w:sz w:val="20"/>
      <w:szCs w:val="20"/>
      <w:lang w:val="en-GB"/>
    </w:rPr>
  </w:style>
  <w:style w:type="character" w:styleId="aff3">
    <w:name w:val="endnote reference"/>
    <w:basedOn w:val="a0"/>
    <w:uiPriority w:val="99"/>
    <w:semiHidden/>
    <w:unhideWhenUsed/>
    <w:rsid w:val="007E24B7"/>
    <w:rPr>
      <w:vertAlign w:val="superscript"/>
    </w:rPr>
  </w:style>
  <w:style w:type="character" w:customStyle="1" w:styleId="extended-textfull">
    <w:name w:val="extended-text__full"/>
    <w:basedOn w:val="a0"/>
    <w:rsid w:val="00D2049B"/>
  </w:style>
  <w:style w:type="character" w:customStyle="1" w:styleId="tlid-translation">
    <w:name w:val="tlid-translation"/>
    <w:basedOn w:val="a0"/>
    <w:rsid w:val="008D6CC4"/>
  </w:style>
  <w:style w:type="character" w:customStyle="1" w:styleId="s0">
    <w:name w:val="s0"/>
    <w:basedOn w:val="a0"/>
    <w:rsid w:val="00036347"/>
    <w:rPr>
      <w:rFonts w:ascii="Times New Roman" w:hAnsi="Times New Roman" w:cs="Times New Roman" w:hint="default"/>
      <w:b w:val="0"/>
      <w:bCs w:val="0"/>
      <w:i w:val="0"/>
      <w:iCs w:val="0"/>
      <w:color w:val="000000"/>
    </w:rPr>
  </w:style>
  <w:style w:type="character" w:customStyle="1" w:styleId="st1">
    <w:name w:val="st1"/>
    <w:basedOn w:val="a0"/>
    <w:rsid w:val="00524779"/>
  </w:style>
  <w:style w:type="paragraph" w:styleId="HTML">
    <w:name w:val="HTML Preformatted"/>
    <w:basedOn w:val="a"/>
    <w:link w:val="HTML0"/>
    <w:uiPriority w:val="99"/>
    <w:semiHidden/>
    <w:unhideWhenUsed/>
    <w:rsid w:val="00382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0">
    <w:name w:val="Стандартный HTML Знак"/>
    <w:basedOn w:val="a0"/>
    <w:link w:val="HTML"/>
    <w:uiPriority w:val="99"/>
    <w:semiHidden/>
    <w:rsid w:val="0038274E"/>
    <w:rPr>
      <w:rFonts w:ascii="Courier New" w:eastAsia="Times New Roman" w:hAnsi="Courier New" w:cs="Courier New"/>
      <w:sz w:val="20"/>
      <w:szCs w:val="20"/>
      <w:lang w:val="ru-RU" w:eastAsia="ru-RU"/>
    </w:rPr>
  </w:style>
  <w:style w:type="character" w:customStyle="1" w:styleId="y2iqfc">
    <w:name w:val="y2iqfc"/>
    <w:basedOn w:val="a0"/>
    <w:rsid w:val="0038274E"/>
  </w:style>
  <w:style w:type="paragraph" w:customStyle="1" w:styleId="CharChar20">
    <w:name w:val="Char Char2 Знак Знак Знак Знак Знак"/>
    <w:basedOn w:val="a"/>
    <w:rsid w:val="00BA15B3"/>
    <w:pPr>
      <w:tabs>
        <w:tab w:val="num" w:pos="360"/>
      </w:tabs>
      <w:spacing w:after="160" w:line="240" w:lineRule="exact"/>
    </w:pPr>
    <w:rPr>
      <w:rFonts w:ascii="Verdana" w:hAnsi="Verdana" w:cs="Verdana"/>
      <w:lang w:val="en-US"/>
    </w:rPr>
  </w:style>
  <w:style w:type="character" w:customStyle="1" w:styleId="ezkurwreuab5ozgtqnkl">
    <w:name w:val="ezkurwreuab5ozgtqnkl"/>
    <w:basedOn w:val="a0"/>
    <w:rsid w:val="00DB7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61296">
      <w:bodyDiv w:val="1"/>
      <w:marLeft w:val="0"/>
      <w:marRight w:val="0"/>
      <w:marTop w:val="0"/>
      <w:marBottom w:val="0"/>
      <w:divBdr>
        <w:top w:val="none" w:sz="0" w:space="0" w:color="auto"/>
        <w:left w:val="none" w:sz="0" w:space="0" w:color="auto"/>
        <w:bottom w:val="none" w:sz="0" w:space="0" w:color="auto"/>
        <w:right w:val="none" w:sz="0" w:space="0" w:color="auto"/>
      </w:divBdr>
    </w:div>
    <w:div w:id="94251124">
      <w:bodyDiv w:val="1"/>
      <w:marLeft w:val="0"/>
      <w:marRight w:val="0"/>
      <w:marTop w:val="0"/>
      <w:marBottom w:val="0"/>
      <w:divBdr>
        <w:top w:val="none" w:sz="0" w:space="0" w:color="auto"/>
        <w:left w:val="none" w:sz="0" w:space="0" w:color="auto"/>
        <w:bottom w:val="none" w:sz="0" w:space="0" w:color="auto"/>
        <w:right w:val="none" w:sz="0" w:space="0" w:color="auto"/>
      </w:divBdr>
    </w:div>
    <w:div w:id="161555049">
      <w:bodyDiv w:val="1"/>
      <w:marLeft w:val="0"/>
      <w:marRight w:val="0"/>
      <w:marTop w:val="0"/>
      <w:marBottom w:val="0"/>
      <w:divBdr>
        <w:top w:val="none" w:sz="0" w:space="0" w:color="auto"/>
        <w:left w:val="none" w:sz="0" w:space="0" w:color="auto"/>
        <w:bottom w:val="none" w:sz="0" w:space="0" w:color="auto"/>
        <w:right w:val="none" w:sz="0" w:space="0" w:color="auto"/>
      </w:divBdr>
    </w:div>
    <w:div w:id="167328349">
      <w:bodyDiv w:val="1"/>
      <w:marLeft w:val="0"/>
      <w:marRight w:val="0"/>
      <w:marTop w:val="0"/>
      <w:marBottom w:val="0"/>
      <w:divBdr>
        <w:top w:val="none" w:sz="0" w:space="0" w:color="auto"/>
        <w:left w:val="none" w:sz="0" w:space="0" w:color="auto"/>
        <w:bottom w:val="none" w:sz="0" w:space="0" w:color="auto"/>
        <w:right w:val="none" w:sz="0" w:space="0" w:color="auto"/>
      </w:divBdr>
    </w:div>
    <w:div w:id="895049789">
      <w:bodyDiv w:val="1"/>
      <w:marLeft w:val="0"/>
      <w:marRight w:val="0"/>
      <w:marTop w:val="0"/>
      <w:marBottom w:val="0"/>
      <w:divBdr>
        <w:top w:val="none" w:sz="0" w:space="0" w:color="auto"/>
        <w:left w:val="none" w:sz="0" w:space="0" w:color="auto"/>
        <w:bottom w:val="none" w:sz="0" w:space="0" w:color="auto"/>
        <w:right w:val="none" w:sz="0" w:space="0" w:color="auto"/>
      </w:divBdr>
    </w:div>
    <w:div w:id="1012295302">
      <w:bodyDiv w:val="1"/>
      <w:marLeft w:val="0"/>
      <w:marRight w:val="0"/>
      <w:marTop w:val="0"/>
      <w:marBottom w:val="0"/>
      <w:divBdr>
        <w:top w:val="none" w:sz="0" w:space="0" w:color="auto"/>
        <w:left w:val="none" w:sz="0" w:space="0" w:color="auto"/>
        <w:bottom w:val="none" w:sz="0" w:space="0" w:color="auto"/>
        <w:right w:val="none" w:sz="0" w:space="0" w:color="auto"/>
      </w:divBdr>
    </w:div>
    <w:div w:id="1516848289">
      <w:bodyDiv w:val="1"/>
      <w:marLeft w:val="0"/>
      <w:marRight w:val="0"/>
      <w:marTop w:val="0"/>
      <w:marBottom w:val="0"/>
      <w:divBdr>
        <w:top w:val="none" w:sz="0" w:space="0" w:color="auto"/>
        <w:left w:val="none" w:sz="0" w:space="0" w:color="auto"/>
        <w:bottom w:val="none" w:sz="0" w:space="0" w:color="auto"/>
        <w:right w:val="none" w:sz="0" w:space="0" w:color="auto"/>
      </w:divBdr>
    </w:div>
    <w:div w:id="171523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tengrinews.kz/zakon/docs?ngr=V14000103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grinews.kz/zakon/docs?ngr=Z140000018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Z140000018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online.zakon.kz/Document/?link_id=1002467644" TargetMode="External"/><Relationship Id="rId4" Type="http://schemas.openxmlformats.org/officeDocument/2006/relationships/settings" Target="settings.xml"/><Relationship Id="rId9" Type="http://schemas.openxmlformats.org/officeDocument/2006/relationships/hyperlink" Target="http://online.zakon.kz/Document/?link_id=1002467644"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65EF11-13B7-4819-96FA-967A4FE6F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2126</TotalTime>
  <Pages>36</Pages>
  <Words>10217</Words>
  <Characters>58239</Characters>
  <Application>Microsoft Office Word</Application>
  <DocSecurity>0</DocSecurity>
  <Lines>485</Lines>
  <Paragraphs>136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PetroKazakhstan Kumkol Resources</Company>
  <LinksUpToDate>false</LinksUpToDate>
  <CharactersWithSpaces>68320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304</cp:revision>
  <cp:lastPrinted>2024-11-04T05:58:00Z</cp:lastPrinted>
  <dcterms:created xsi:type="dcterms:W3CDTF">2022-10-18T10:43:00Z</dcterms:created>
  <dcterms:modified xsi:type="dcterms:W3CDTF">2025-02-25T12:27:00Z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1739724480</vt:i4>
  </property>
</Properties>
</file>